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2A" w:rsidRDefault="00BB442A" w:rsidP="00BB442A">
      <w:pPr>
        <w:jc w:val="right"/>
        <w:rPr>
          <w:b/>
          <w:bCs/>
          <w:sz w:val="28"/>
          <w:szCs w:val="28"/>
          <w:lang w:val="uk-UA"/>
        </w:rPr>
      </w:pPr>
    </w:p>
    <w:p w:rsidR="00BB442A" w:rsidRDefault="00BB442A" w:rsidP="00BB442A">
      <w:pPr>
        <w:jc w:val="right"/>
        <w:rPr>
          <w:b/>
          <w:bCs/>
          <w:sz w:val="28"/>
          <w:szCs w:val="28"/>
          <w:lang w:val="uk-UA"/>
        </w:rPr>
      </w:pPr>
    </w:p>
    <w:p w:rsidR="00BB442A" w:rsidRDefault="00BB442A" w:rsidP="00BB442A">
      <w:pPr>
        <w:jc w:val="right"/>
        <w:rPr>
          <w:b/>
          <w:bCs/>
          <w:sz w:val="28"/>
          <w:szCs w:val="28"/>
          <w:lang w:val="uk-UA"/>
        </w:rPr>
      </w:pPr>
    </w:p>
    <w:p w:rsidR="00BB442A" w:rsidRDefault="00BB442A" w:rsidP="00BB442A">
      <w:pPr>
        <w:jc w:val="right"/>
        <w:rPr>
          <w:b/>
          <w:bCs/>
          <w:sz w:val="28"/>
          <w:szCs w:val="28"/>
          <w:lang w:val="uk-UA"/>
        </w:rPr>
      </w:pPr>
    </w:p>
    <w:p w:rsidR="00BB442A" w:rsidRDefault="00BB442A" w:rsidP="00BB442A">
      <w:pPr>
        <w:jc w:val="right"/>
        <w:rPr>
          <w:b/>
          <w:bCs/>
          <w:sz w:val="28"/>
          <w:szCs w:val="28"/>
          <w:lang w:val="uk-UA"/>
        </w:rPr>
      </w:pPr>
    </w:p>
    <w:p w:rsidR="00BB442A" w:rsidRDefault="00BB442A" w:rsidP="00BB442A">
      <w:pPr>
        <w:jc w:val="right"/>
        <w:rPr>
          <w:b/>
          <w:bCs/>
          <w:sz w:val="28"/>
          <w:szCs w:val="28"/>
          <w:lang w:val="uk-UA"/>
        </w:rPr>
      </w:pPr>
    </w:p>
    <w:p w:rsidR="00BB442A" w:rsidRDefault="00BB442A" w:rsidP="00BB442A">
      <w:pPr>
        <w:jc w:val="right"/>
        <w:rPr>
          <w:b/>
          <w:bCs/>
          <w:sz w:val="28"/>
          <w:szCs w:val="28"/>
          <w:lang w:val="uk-UA"/>
        </w:rPr>
      </w:pPr>
    </w:p>
    <w:p w:rsidR="00BB442A" w:rsidRDefault="00BB442A" w:rsidP="00BB442A">
      <w:pPr>
        <w:jc w:val="right"/>
        <w:rPr>
          <w:b/>
          <w:bCs/>
          <w:sz w:val="28"/>
          <w:szCs w:val="28"/>
          <w:lang w:val="uk-UA"/>
        </w:rPr>
      </w:pPr>
    </w:p>
    <w:p w:rsidR="00BB442A" w:rsidRDefault="00BB442A" w:rsidP="00BB442A">
      <w:pPr>
        <w:jc w:val="right"/>
        <w:rPr>
          <w:b/>
          <w:bCs/>
          <w:sz w:val="28"/>
          <w:szCs w:val="28"/>
          <w:lang w:val="uk-UA"/>
        </w:rPr>
      </w:pPr>
    </w:p>
    <w:p w:rsidR="00BB442A" w:rsidRDefault="00BB442A" w:rsidP="00BB442A">
      <w:pPr>
        <w:jc w:val="right"/>
        <w:rPr>
          <w:b/>
          <w:bCs/>
          <w:sz w:val="28"/>
          <w:szCs w:val="28"/>
          <w:lang w:val="uk-UA"/>
        </w:rPr>
      </w:pPr>
    </w:p>
    <w:p w:rsidR="00BB442A" w:rsidRDefault="00BB442A" w:rsidP="00BB442A">
      <w:pPr>
        <w:jc w:val="right"/>
        <w:rPr>
          <w:b/>
          <w:bCs/>
          <w:sz w:val="28"/>
          <w:szCs w:val="28"/>
          <w:lang w:val="uk-UA"/>
        </w:rPr>
      </w:pPr>
    </w:p>
    <w:p w:rsidR="00BB442A" w:rsidRDefault="00BB442A" w:rsidP="00BB442A">
      <w:pPr>
        <w:jc w:val="right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BB442A" w:rsidRPr="001442AA" w:rsidRDefault="00BB442A" w:rsidP="00BB442A">
      <w:pPr>
        <w:jc w:val="center"/>
        <w:rPr>
          <w:b/>
          <w:color w:val="000000"/>
          <w:sz w:val="28"/>
          <w:szCs w:val="28"/>
          <w:lang w:val="uk-UA"/>
        </w:rPr>
      </w:pPr>
      <w:r w:rsidRPr="001442AA">
        <w:rPr>
          <w:b/>
          <w:color w:val="000000"/>
          <w:sz w:val="28"/>
          <w:szCs w:val="28"/>
          <w:lang w:val="uk-UA"/>
        </w:rPr>
        <w:t>ВИСНОВОК</w:t>
      </w:r>
    </w:p>
    <w:p w:rsidR="00BB442A" w:rsidRDefault="00BB442A" w:rsidP="00BB442A">
      <w:pPr>
        <w:jc w:val="center"/>
        <w:rPr>
          <w:b/>
          <w:bCs/>
          <w:sz w:val="28"/>
          <w:szCs w:val="28"/>
          <w:lang w:val="uk-UA"/>
        </w:rPr>
      </w:pPr>
      <w:r w:rsidRPr="001442AA">
        <w:rPr>
          <w:color w:val="000000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BB442A" w:rsidRDefault="00BB442A" w:rsidP="00BB442A">
      <w:pPr>
        <w:rPr>
          <w:b/>
          <w:bCs/>
          <w:sz w:val="28"/>
          <w:szCs w:val="28"/>
          <w:lang w:val="uk-UA"/>
        </w:rPr>
      </w:pPr>
    </w:p>
    <w:p w:rsidR="00BB442A" w:rsidRPr="0045760D" w:rsidRDefault="00BB442A" w:rsidP="00BB442A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45760D">
        <w:rPr>
          <w:sz w:val="28"/>
          <w:szCs w:val="28"/>
          <w:lang w:val="uk-UA"/>
        </w:rPr>
        <w:t xml:space="preserve"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</w:t>
      </w:r>
      <w:r w:rsidRPr="0045760D">
        <w:rPr>
          <w:color w:val="000000"/>
          <w:sz w:val="28"/>
          <w:szCs w:val="28"/>
          <w:lang w:val="uk-UA"/>
        </w:rPr>
        <w:t>регулюються правом Європейського Союзу.</w:t>
      </w:r>
    </w:p>
    <w:p w:rsidR="00BB442A" w:rsidRPr="008B73D9" w:rsidRDefault="00BB442A" w:rsidP="00BB442A">
      <w:pPr>
        <w:jc w:val="both"/>
        <w:rPr>
          <w:b/>
          <w:i/>
          <w:sz w:val="24"/>
          <w:szCs w:val="24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>На своєму засіданні 03 червня</w:t>
      </w:r>
      <w:r w:rsidRPr="0045760D">
        <w:rPr>
          <w:sz w:val="28"/>
          <w:lang w:val="uk-UA"/>
        </w:rPr>
        <w:t xml:space="preserve"> 201</w:t>
      </w:r>
      <w:r>
        <w:rPr>
          <w:sz w:val="28"/>
          <w:lang w:val="uk-UA"/>
        </w:rPr>
        <w:t>5</w:t>
      </w:r>
      <w:r w:rsidRPr="0045760D">
        <w:rPr>
          <w:sz w:val="28"/>
          <w:lang w:val="uk-UA"/>
        </w:rPr>
        <w:t xml:space="preserve"> р. Комітет з питань європейської інтеграції </w:t>
      </w:r>
      <w:r>
        <w:rPr>
          <w:sz w:val="28"/>
          <w:szCs w:val="28"/>
          <w:lang w:val="uk-UA"/>
        </w:rPr>
        <w:t xml:space="preserve">розглянув </w:t>
      </w:r>
      <w:r w:rsidRPr="00D43AC0">
        <w:rPr>
          <w:sz w:val="28"/>
          <w:lang w:val="uk-UA"/>
        </w:rPr>
        <w:t xml:space="preserve">проект </w:t>
      </w:r>
      <w:r w:rsidRPr="001A167E">
        <w:rPr>
          <w:sz w:val="28"/>
          <w:lang w:val="uk-UA"/>
        </w:rPr>
        <w:t>Закону про внесення змін до статті 8 Закону України "Про заходи, спрямовані на сприяння капіталізації та реструктуризації банків" (реєстр.№2449 від 20.03.2015)</w:t>
      </w:r>
      <w:r w:rsidRPr="00543765">
        <w:rPr>
          <w:b/>
          <w:sz w:val="24"/>
          <w:szCs w:val="24"/>
          <w:lang w:val="uk-UA"/>
        </w:rPr>
        <w:t xml:space="preserve"> </w:t>
      </w:r>
      <w:r w:rsidRPr="00D43AC0">
        <w:rPr>
          <w:sz w:val="28"/>
          <w:lang w:val="uk-UA"/>
        </w:rPr>
        <w:t>і дійшов висно</w:t>
      </w:r>
      <w:r w:rsidRPr="0045760D">
        <w:rPr>
          <w:sz w:val="28"/>
          <w:szCs w:val="28"/>
          <w:lang w:val="uk-UA"/>
        </w:rPr>
        <w:t>вку про те, що зазначений законопроект</w:t>
      </w:r>
      <w:r w:rsidRPr="0045760D">
        <w:rPr>
          <w:sz w:val="28"/>
          <w:lang w:val="uk-UA"/>
        </w:rPr>
        <w:t xml:space="preserve">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1442AA">
        <w:rPr>
          <w:color w:val="000000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BB442A" w:rsidRDefault="00BB442A" w:rsidP="00BB442A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</w:p>
    <w:p w:rsidR="0072457E" w:rsidRDefault="0072457E" w:rsidP="00BB442A"/>
    <w:sectPr w:rsidR="00724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2C"/>
    <w:rsid w:val="006C402C"/>
    <w:rsid w:val="0072457E"/>
    <w:rsid w:val="00B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22A1"/>
  <w15:chartTrackingRefBased/>
  <w15:docId w15:val="{F1F50979-9778-4542-A55E-C6B8E7CB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BB4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2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Normal (Web)"/>
    <w:basedOn w:val="a"/>
    <w:rsid w:val="00BB44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2019-03-26T12:59:00Z</dcterms:created>
  <dcterms:modified xsi:type="dcterms:W3CDTF">2019-03-26T12:59:00Z</dcterms:modified>
</cp:coreProperties>
</file>