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0E" w:rsidRPr="003B31AD" w:rsidRDefault="003C0F0E" w:rsidP="003C0F0E"/>
    <w:p w:rsidR="003C0F0E" w:rsidRDefault="003C0F0E" w:rsidP="003C0F0E">
      <w:pPr>
        <w:jc w:val="center"/>
        <w:rPr>
          <w:b/>
          <w:color w:val="000000" w:themeColor="text1"/>
          <w:sz w:val="28"/>
          <w:szCs w:val="28"/>
        </w:rPr>
      </w:pPr>
    </w:p>
    <w:p w:rsidR="003C0F0E" w:rsidRDefault="003C0F0E" w:rsidP="003C0F0E">
      <w:pPr>
        <w:jc w:val="center"/>
        <w:rPr>
          <w:b/>
          <w:color w:val="000000" w:themeColor="text1"/>
          <w:sz w:val="28"/>
          <w:szCs w:val="28"/>
        </w:rPr>
      </w:pPr>
    </w:p>
    <w:p w:rsidR="003C0F0E" w:rsidRDefault="003C0F0E" w:rsidP="003C0F0E">
      <w:pPr>
        <w:jc w:val="center"/>
        <w:rPr>
          <w:b/>
          <w:color w:val="000000" w:themeColor="text1"/>
          <w:sz w:val="28"/>
          <w:szCs w:val="28"/>
        </w:rPr>
      </w:pPr>
    </w:p>
    <w:p w:rsidR="003C0F0E" w:rsidRDefault="003C0F0E" w:rsidP="003C0F0E">
      <w:pPr>
        <w:jc w:val="center"/>
        <w:rPr>
          <w:b/>
          <w:color w:val="000000" w:themeColor="text1"/>
          <w:sz w:val="28"/>
          <w:szCs w:val="28"/>
        </w:rPr>
      </w:pPr>
    </w:p>
    <w:p w:rsidR="003C0F0E" w:rsidRDefault="003C0F0E" w:rsidP="003C0F0E">
      <w:pPr>
        <w:jc w:val="center"/>
        <w:rPr>
          <w:b/>
          <w:color w:val="000000" w:themeColor="text1"/>
          <w:sz w:val="28"/>
          <w:szCs w:val="28"/>
        </w:rPr>
      </w:pPr>
    </w:p>
    <w:p w:rsidR="003C0F0E" w:rsidRDefault="003C0F0E" w:rsidP="003C0F0E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3C0F0E" w:rsidRDefault="003C0F0E" w:rsidP="003C0F0E">
      <w:pPr>
        <w:jc w:val="center"/>
        <w:rPr>
          <w:b/>
          <w:color w:val="000000" w:themeColor="text1"/>
          <w:sz w:val="28"/>
          <w:szCs w:val="28"/>
        </w:rPr>
      </w:pPr>
    </w:p>
    <w:p w:rsidR="003C0F0E" w:rsidRDefault="003C0F0E" w:rsidP="003C0F0E">
      <w:pPr>
        <w:jc w:val="center"/>
        <w:rPr>
          <w:b/>
          <w:color w:val="000000" w:themeColor="text1"/>
          <w:sz w:val="28"/>
          <w:szCs w:val="28"/>
        </w:rPr>
      </w:pPr>
    </w:p>
    <w:p w:rsidR="003C0F0E" w:rsidRDefault="003C0F0E" w:rsidP="003C0F0E">
      <w:pPr>
        <w:jc w:val="center"/>
        <w:rPr>
          <w:b/>
          <w:color w:val="000000" w:themeColor="text1"/>
          <w:sz w:val="28"/>
          <w:szCs w:val="28"/>
        </w:rPr>
      </w:pPr>
    </w:p>
    <w:p w:rsidR="003C0F0E" w:rsidRPr="00C75174" w:rsidRDefault="003C0F0E" w:rsidP="003C0F0E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3C0F0E" w:rsidRPr="00C44019" w:rsidRDefault="003C0F0E" w:rsidP="003C0F0E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3C0F0E" w:rsidRPr="00CF757C" w:rsidRDefault="003C0F0E" w:rsidP="003C0F0E">
      <w:pPr>
        <w:widowControl/>
        <w:rPr>
          <w:color w:val="auto"/>
          <w:sz w:val="24"/>
          <w:szCs w:val="24"/>
        </w:rPr>
      </w:pPr>
    </w:p>
    <w:p w:rsidR="003C0F0E" w:rsidRPr="00CF757C" w:rsidRDefault="003C0F0E" w:rsidP="003C0F0E">
      <w:pPr>
        <w:widowControl/>
        <w:ind w:firstLine="705"/>
        <w:jc w:val="both"/>
        <w:rPr>
          <w:color w:val="auto"/>
          <w:sz w:val="24"/>
          <w:szCs w:val="24"/>
        </w:rPr>
      </w:pPr>
      <w:r w:rsidRPr="00CF757C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3C0F0E" w:rsidRPr="00520824" w:rsidRDefault="003C0F0E" w:rsidP="003C0F0E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 xml:space="preserve">На своєму засіданні 12 квітня 2017 р. Комітет з питань європейської інтеграції розглянув проект </w:t>
      </w:r>
      <w:r w:rsidRPr="00CF757C">
        <w:rPr>
          <w:color w:val="auto"/>
          <w:sz w:val="28"/>
          <w:szCs w:val="28"/>
          <w:shd w:val="clear" w:color="auto" w:fill="FFFFFF"/>
        </w:rPr>
        <w:t>Закону про внесення змін до деяких законодавчих актів України щодо посилення відповідальності за порушення правил рибальства та ведення робіт на землях водного фонду (реєстр.№5262</w:t>
      </w:r>
      <w:r w:rsidRPr="00CF757C">
        <w:rPr>
          <w:color w:val="auto"/>
          <w:sz w:val="28"/>
          <w:szCs w:val="28"/>
        </w:rPr>
        <w:t xml:space="preserve"> від 11.10.2016)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A37F1F" w:rsidRDefault="00A37F1F" w:rsidP="003C0F0E">
      <w:pPr>
        <w:widowControl/>
        <w:ind w:firstLine="705"/>
        <w:jc w:val="both"/>
      </w:pPr>
    </w:p>
    <w:sectPr w:rsidR="00A37F1F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0E"/>
    <w:rsid w:val="003C0F0E"/>
    <w:rsid w:val="00673289"/>
    <w:rsid w:val="00A3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0F0E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0F0E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944</Characters>
  <Application>Microsoft Macintosh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2019-05-27T14:12:00Z</dcterms:created>
  <dcterms:modified xsi:type="dcterms:W3CDTF">2019-05-27T14:12:00Z</dcterms:modified>
</cp:coreProperties>
</file>