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A6205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>проекту нормативно-правового акта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E43A31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877093">
        <w:rPr>
          <w:rFonts w:ascii="Arial" w:hAnsi="Arial" w:cs="Arial"/>
          <w:sz w:val="22"/>
          <w:szCs w:val="22"/>
        </w:rPr>
        <w:t xml:space="preserve">Закону </w:t>
      </w:r>
      <w:r w:rsidR="00304867" w:rsidRPr="00304867">
        <w:rPr>
          <w:rFonts w:ascii="Arial" w:hAnsi="Arial" w:cs="Arial"/>
          <w:sz w:val="22"/>
          <w:szCs w:val="22"/>
        </w:rPr>
        <w:t>про внесення змін до Бюджетного кодексу України щодо медичної субвенції</w:t>
      </w:r>
      <w:r w:rsidR="00E43A31" w:rsidRPr="007E766B">
        <w:rPr>
          <w:rFonts w:ascii="Arial" w:hAnsi="Arial" w:cs="Arial"/>
          <w:sz w:val="22"/>
          <w:szCs w:val="22"/>
        </w:rPr>
        <w:t>.</w:t>
      </w:r>
      <w:r w:rsidR="00E43A31" w:rsidRPr="002732D2">
        <w:rPr>
          <w:rFonts w:ascii="Arial" w:hAnsi="Arial" w:cs="Arial"/>
          <w:sz w:val="22"/>
          <w:szCs w:val="22"/>
        </w:rPr>
        <w:t xml:space="preserve"> 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7972F0">
        <w:rPr>
          <w:rFonts w:ascii="Arial" w:hAnsi="Arial" w:cs="Arial"/>
          <w:sz w:val="22"/>
          <w:szCs w:val="22"/>
        </w:rPr>
        <w:t>6</w:t>
      </w:r>
      <w:r w:rsidR="00E974F5">
        <w:rPr>
          <w:rFonts w:ascii="Arial" w:hAnsi="Arial" w:cs="Arial"/>
          <w:sz w:val="22"/>
          <w:szCs w:val="22"/>
        </w:rPr>
        <w:t>3</w:t>
      </w:r>
      <w:r w:rsidR="00FC373D">
        <w:rPr>
          <w:rFonts w:ascii="Arial" w:hAnsi="Arial" w:cs="Arial"/>
          <w:sz w:val="22"/>
          <w:szCs w:val="22"/>
        </w:rPr>
        <w:t>1</w:t>
      </w:r>
      <w:r w:rsidR="00304867">
        <w:rPr>
          <w:rFonts w:ascii="Arial" w:hAnsi="Arial" w:cs="Arial"/>
          <w:sz w:val="22"/>
          <w:szCs w:val="22"/>
        </w:rPr>
        <w:t>7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6554CD">
        <w:rPr>
          <w:rFonts w:ascii="Arial" w:hAnsi="Arial" w:cs="Arial"/>
          <w:sz w:val="22"/>
          <w:szCs w:val="22"/>
        </w:rPr>
        <w:t>0</w:t>
      </w:r>
      <w:r w:rsidR="007E766B">
        <w:rPr>
          <w:rFonts w:ascii="Arial" w:hAnsi="Arial" w:cs="Arial"/>
          <w:sz w:val="22"/>
          <w:szCs w:val="22"/>
        </w:rPr>
        <w:t>7</w:t>
      </w:r>
      <w:r w:rsidR="004A7FA6">
        <w:rPr>
          <w:rFonts w:ascii="Arial" w:hAnsi="Arial" w:cs="Arial"/>
          <w:sz w:val="22"/>
          <w:szCs w:val="22"/>
        </w:rPr>
        <w:t xml:space="preserve"> </w:t>
      </w:r>
      <w:r w:rsidR="006554CD">
        <w:rPr>
          <w:rFonts w:ascii="Arial" w:hAnsi="Arial" w:cs="Arial"/>
          <w:sz w:val="22"/>
          <w:szCs w:val="22"/>
        </w:rPr>
        <w:t>квітня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6C5FB8">
        <w:rPr>
          <w:rFonts w:ascii="Arial" w:hAnsi="Arial" w:cs="Arial"/>
          <w:sz w:val="22"/>
          <w:szCs w:val="22"/>
        </w:rPr>
        <w:t>7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FC373D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69362C">
        <w:rPr>
          <w:rFonts w:ascii="Arial" w:hAnsi="Arial" w:cs="Arial"/>
          <w:sz w:val="22"/>
          <w:szCs w:val="22"/>
        </w:rPr>
        <w:t>народн</w:t>
      </w:r>
      <w:r w:rsidR="00304867">
        <w:rPr>
          <w:rFonts w:ascii="Arial" w:hAnsi="Arial" w:cs="Arial"/>
          <w:sz w:val="22"/>
          <w:szCs w:val="22"/>
        </w:rPr>
        <w:t>ий</w:t>
      </w:r>
      <w:r w:rsidR="00296DEC">
        <w:rPr>
          <w:rFonts w:ascii="Arial" w:hAnsi="Arial" w:cs="Arial"/>
          <w:sz w:val="22"/>
          <w:szCs w:val="22"/>
        </w:rPr>
        <w:t xml:space="preserve"> </w:t>
      </w:r>
      <w:r w:rsidR="0069362C">
        <w:rPr>
          <w:rFonts w:ascii="Arial" w:hAnsi="Arial" w:cs="Arial"/>
          <w:sz w:val="22"/>
          <w:szCs w:val="22"/>
        </w:rPr>
        <w:t xml:space="preserve">депутат України </w:t>
      </w:r>
      <w:proofErr w:type="spellStart"/>
      <w:r w:rsidR="00304867">
        <w:rPr>
          <w:rFonts w:ascii="Arial" w:hAnsi="Arial" w:cs="Arial"/>
          <w:sz w:val="22"/>
          <w:szCs w:val="22"/>
        </w:rPr>
        <w:t>Кошелєва</w:t>
      </w:r>
      <w:proofErr w:type="spellEnd"/>
      <w:r w:rsidR="00304867">
        <w:rPr>
          <w:rFonts w:ascii="Arial" w:hAnsi="Arial" w:cs="Arial"/>
          <w:sz w:val="22"/>
          <w:szCs w:val="22"/>
        </w:rPr>
        <w:t xml:space="preserve"> А.В.</w:t>
      </w:r>
    </w:p>
    <w:p w:rsidR="00263F2F" w:rsidRPr="00A03452" w:rsidRDefault="00D815BA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D815BA">
        <w:rPr>
          <w:rFonts w:ascii="Arial" w:hAnsi="Arial" w:cs="Arial"/>
          <w:sz w:val="22"/>
          <w:szCs w:val="22"/>
        </w:rPr>
        <w:t xml:space="preserve"> </w:t>
      </w:r>
      <w:r w:rsidR="00263F2F" w:rsidRPr="00E83BD2">
        <w:rPr>
          <w:rFonts w:ascii="Arial" w:hAnsi="Arial" w:cs="Arial"/>
          <w:color w:val="000000"/>
          <w:sz w:val="22"/>
          <w:szCs w:val="22"/>
        </w:rPr>
        <w:t>Г</w:t>
      </w:r>
      <w:r w:rsidR="00263F2F"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="00263F2F"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6C5FB8" w:rsidRPr="006C5FB8">
        <w:rPr>
          <w:rFonts w:ascii="Arial" w:hAnsi="Arial" w:cs="Arial"/>
          <w:sz w:val="22"/>
          <w:szCs w:val="22"/>
        </w:rPr>
        <w:t xml:space="preserve">з питань </w:t>
      </w:r>
      <w:r w:rsidR="00304867">
        <w:rPr>
          <w:rFonts w:ascii="Arial" w:hAnsi="Arial" w:cs="Arial"/>
          <w:sz w:val="22"/>
          <w:szCs w:val="22"/>
        </w:rPr>
        <w:t>бюджету</w:t>
      </w:r>
      <w:bookmarkStart w:id="0" w:name="_GoBack"/>
      <w:bookmarkEnd w:id="0"/>
      <w:r w:rsidR="00263F2F" w:rsidRPr="00AC2FE8">
        <w:rPr>
          <w:rFonts w:ascii="Arial" w:hAnsi="Arial" w:cs="Arial"/>
          <w:sz w:val="22"/>
          <w:szCs w:val="22"/>
        </w:rPr>
        <w:t>.</w:t>
      </w:r>
      <w:r w:rsidR="00EA3883">
        <w:rPr>
          <w:rFonts w:ascii="Arial" w:hAnsi="Arial" w:cs="Arial"/>
          <w:sz w:val="22"/>
          <w:szCs w:val="22"/>
        </w:rPr>
        <w:t xml:space="preserve"> </w:t>
      </w:r>
      <w:r w:rsidR="00315C60">
        <w:rPr>
          <w:rFonts w:ascii="Arial" w:hAnsi="Arial" w:cs="Arial"/>
          <w:sz w:val="22"/>
          <w:szCs w:val="22"/>
        </w:rPr>
        <w:t xml:space="preserve">  </w:t>
      </w:r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>(</w:t>
      </w:r>
      <w:r w:rsidR="00821B20" w:rsidRPr="00821B20">
        <w:rPr>
          <w:sz w:val="28"/>
          <w:szCs w:val="28"/>
        </w:rPr>
        <w:t>рішення Комітету від 06.09.2017, протокол № 109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1B" w:rsidRDefault="008B0B1B">
      <w:r>
        <w:separator/>
      </w:r>
    </w:p>
    <w:p w:rsidR="008B0B1B" w:rsidRDefault="008B0B1B"/>
  </w:endnote>
  <w:endnote w:type="continuationSeparator" w:id="0">
    <w:p w:rsidR="008B0B1B" w:rsidRDefault="008B0B1B">
      <w:r>
        <w:continuationSeparator/>
      </w:r>
    </w:p>
    <w:p w:rsidR="008B0B1B" w:rsidRDefault="008B0B1B"/>
  </w:endnote>
  <w:endnote w:type="continuationNotice" w:id="1">
    <w:p w:rsidR="008B0B1B" w:rsidRDefault="008B0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1B" w:rsidRDefault="008B0B1B">
      <w:r>
        <w:separator/>
      </w:r>
    </w:p>
    <w:p w:rsidR="008B0B1B" w:rsidRDefault="008B0B1B"/>
  </w:footnote>
  <w:footnote w:type="continuationSeparator" w:id="0">
    <w:p w:rsidR="008B0B1B" w:rsidRDefault="008B0B1B">
      <w:r>
        <w:continuationSeparator/>
      </w:r>
    </w:p>
    <w:p w:rsidR="008B0B1B" w:rsidRDefault="008B0B1B"/>
  </w:footnote>
  <w:footnote w:type="continuationNotice" w:id="1">
    <w:p w:rsidR="008B0B1B" w:rsidRDefault="008B0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867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867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</w:t>
    </w:r>
    <w:r w:rsidRPr="00263F2F">
      <w:t xml:space="preserve">№ </w:t>
    </w:r>
    <w:r w:rsidR="00E52F59">
      <w:t>6</w:t>
    </w:r>
    <w:r w:rsidR="00E974F5">
      <w:t>3</w:t>
    </w:r>
    <w:r w:rsidR="00FC373D">
      <w:t>1</w:t>
    </w:r>
    <w:r w:rsidR="00304867">
      <w:t>7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6554CD">
      <w:t>0</w:t>
    </w:r>
    <w:r w:rsidR="007E766B">
      <w:t>7</w:t>
    </w:r>
    <w:r w:rsidRPr="00F076B3">
      <w:t>.</w:t>
    </w:r>
    <w:r w:rsidR="00DC2A9C">
      <w:t>0</w:t>
    </w:r>
    <w:r w:rsidR="006554CD">
      <w:t>4</w:t>
    </w:r>
    <w:r w:rsidRPr="00F076B3">
      <w:t>.201</w:t>
    </w:r>
    <w:r w:rsidR="006C5FB8">
      <w:t>7</w:t>
    </w:r>
    <w:r>
      <w:t xml:space="preserve"> </w:t>
    </w:r>
    <w:r w:rsidRPr="00263F2F">
      <w:t>р.</w:t>
    </w:r>
  </w:p>
  <w:p w:rsidR="00E52F59" w:rsidRDefault="00E52F59" w:rsidP="00C0580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56894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289C"/>
    <w:rsid w:val="00217B97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304867"/>
    <w:rsid w:val="00305575"/>
    <w:rsid w:val="00313A30"/>
    <w:rsid w:val="00315C60"/>
    <w:rsid w:val="00333FF0"/>
    <w:rsid w:val="0034725A"/>
    <w:rsid w:val="003A58CD"/>
    <w:rsid w:val="003A7850"/>
    <w:rsid w:val="003B2286"/>
    <w:rsid w:val="003B2DDA"/>
    <w:rsid w:val="003D042C"/>
    <w:rsid w:val="003D5349"/>
    <w:rsid w:val="003F6807"/>
    <w:rsid w:val="00433621"/>
    <w:rsid w:val="00460F3D"/>
    <w:rsid w:val="00464FA6"/>
    <w:rsid w:val="00473478"/>
    <w:rsid w:val="00485EB7"/>
    <w:rsid w:val="00494A57"/>
    <w:rsid w:val="004A5559"/>
    <w:rsid w:val="004A58DB"/>
    <w:rsid w:val="004A7FA6"/>
    <w:rsid w:val="004C44DC"/>
    <w:rsid w:val="004D5DF8"/>
    <w:rsid w:val="004F2504"/>
    <w:rsid w:val="00503761"/>
    <w:rsid w:val="00520B06"/>
    <w:rsid w:val="00533758"/>
    <w:rsid w:val="00534E8A"/>
    <w:rsid w:val="005575D7"/>
    <w:rsid w:val="0056269B"/>
    <w:rsid w:val="00573982"/>
    <w:rsid w:val="00581449"/>
    <w:rsid w:val="005C40A5"/>
    <w:rsid w:val="005D0269"/>
    <w:rsid w:val="005D059C"/>
    <w:rsid w:val="005D5214"/>
    <w:rsid w:val="005D7E79"/>
    <w:rsid w:val="006018B1"/>
    <w:rsid w:val="00610D98"/>
    <w:rsid w:val="0061314D"/>
    <w:rsid w:val="0061613B"/>
    <w:rsid w:val="00622B44"/>
    <w:rsid w:val="0065023C"/>
    <w:rsid w:val="006554CD"/>
    <w:rsid w:val="00667671"/>
    <w:rsid w:val="00676592"/>
    <w:rsid w:val="00683F30"/>
    <w:rsid w:val="0069362C"/>
    <w:rsid w:val="006976FE"/>
    <w:rsid w:val="006A6205"/>
    <w:rsid w:val="006B4E2C"/>
    <w:rsid w:val="006B6060"/>
    <w:rsid w:val="006B7073"/>
    <w:rsid w:val="006C5FB8"/>
    <w:rsid w:val="006D644B"/>
    <w:rsid w:val="007030AA"/>
    <w:rsid w:val="00706F0B"/>
    <w:rsid w:val="00744588"/>
    <w:rsid w:val="007521F0"/>
    <w:rsid w:val="0079391F"/>
    <w:rsid w:val="00797200"/>
    <w:rsid w:val="007972F0"/>
    <w:rsid w:val="007A182E"/>
    <w:rsid w:val="007D3F54"/>
    <w:rsid w:val="007E766B"/>
    <w:rsid w:val="007F6E5A"/>
    <w:rsid w:val="008126CB"/>
    <w:rsid w:val="00812DFE"/>
    <w:rsid w:val="0081310D"/>
    <w:rsid w:val="008146CF"/>
    <w:rsid w:val="00821B20"/>
    <w:rsid w:val="0082745E"/>
    <w:rsid w:val="0085669F"/>
    <w:rsid w:val="008716E0"/>
    <w:rsid w:val="008738B5"/>
    <w:rsid w:val="00877093"/>
    <w:rsid w:val="008828CF"/>
    <w:rsid w:val="008843B5"/>
    <w:rsid w:val="00891048"/>
    <w:rsid w:val="00891F37"/>
    <w:rsid w:val="008A14F2"/>
    <w:rsid w:val="008B0B1B"/>
    <w:rsid w:val="008B455C"/>
    <w:rsid w:val="008C046A"/>
    <w:rsid w:val="008C4689"/>
    <w:rsid w:val="008D3603"/>
    <w:rsid w:val="008E204F"/>
    <w:rsid w:val="00903176"/>
    <w:rsid w:val="0090352A"/>
    <w:rsid w:val="00912A4B"/>
    <w:rsid w:val="00961FC8"/>
    <w:rsid w:val="00984196"/>
    <w:rsid w:val="009A3DBB"/>
    <w:rsid w:val="009C2110"/>
    <w:rsid w:val="009C2DEE"/>
    <w:rsid w:val="009D1322"/>
    <w:rsid w:val="009F4803"/>
    <w:rsid w:val="00A54EF5"/>
    <w:rsid w:val="00A8706A"/>
    <w:rsid w:val="00A9734D"/>
    <w:rsid w:val="00AC2FE8"/>
    <w:rsid w:val="00AC51B7"/>
    <w:rsid w:val="00AE04A2"/>
    <w:rsid w:val="00B04C04"/>
    <w:rsid w:val="00B21676"/>
    <w:rsid w:val="00B4027C"/>
    <w:rsid w:val="00B60BAC"/>
    <w:rsid w:val="00B628AE"/>
    <w:rsid w:val="00B72011"/>
    <w:rsid w:val="00B766A9"/>
    <w:rsid w:val="00B86A62"/>
    <w:rsid w:val="00B90A18"/>
    <w:rsid w:val="00BB5AF0"/>
    <w:rsid w:val="00BC13D9"/>
    <w:rsid w:val="00BE277D"/>
    <w:rsid w:val="00C001AF"/>
    <w:rsid w:val="00C02113"/>
    <w:rsid w:val="00C05808"/>
    <w:rsid w:val="00C34685"/>
    <w:rsid w:val="00C34FC3"/>
    <w:rsid w:val="00C64E1F"/>
    <w:rsid w:val="00C80980"/>
    <w:rsid w:val="00C825E9"/>
    <w:rsid w:val="00C91F10"/>
    <w:rsid w:val="00CA0C2B"/>
    <w:rsid w:val="00CA64F0"/>
    <w:rsid w:val="00CB48F0"/>
    <w:rsid w:val="00CC6D24"/>
    <w:rsid w:val="00CD2110"/>
    <w:rsid w:val="00CF1C91"/>
    <w:rsid w:val="00CF52B9"/>
    <w:rsid w:val="00D057EC"/>
    <w:rsid w:val="00D10415"/>
    <w:rsid w:val="00D417D7"/>
    <w:rsid w:val="00D472C4"/>
    <w:rsid w:val="00D676C7"/>
    <w:rsid w:val="00D746DE"/>
    <w:rsid w:val="00D815BA"/>
    <w:rsid w:val="00D97985"/>
    <w:rsid w:val="00DB0303"/>
    <w:rsid w:val="00DC2A9C"/>
    <w:rsid w:val="00DC37E8"/>
    <w:rsid w:val="00DD5AB8"/>
    <w:rsid w:val="00DF464A"/>
    <w:rsid w:val="00E04E5E"/>
    <w:rsid w:val="00E43A31"/>
    <w:rsid w:val="00E52F59"/>
    <w:rsid w:val="00E5472B"/>
    <w:rsid w:val="00E83BD2"/>
    <w:rsid w:val="00E974F5"/>
    <w:rsid w:val="00EA3883"/>
    <w:rsid w:val="00ED5F13"/>
    <w:rsid w:val="00EE0396"/>
    <w:rsid w:val="00F076B3"/>
    <w:rsid w:val="00F3097D"/>
    <w:rsid w:val="00F30B8F"/>
    <w:rsid w:val="00F65A13"/>
    <w:rsid w:val="00F93BB9"/>
    <w:rsid w:val="00FC373D"/>
    <w:rsid w:val="00FD10A5"/>
    <w:rsid w:val="00FE16C8"/>
    <w:rsid w:val="00FF608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DEAAA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2</cp:revision>
  <cp:lastPrinted>2017-09-06T15:24:00Z</cp:lastPrinted>
  <dcterms:created xsi:type="dcterms:W3CDTF">2017-09-06T15:25:00Z</dcterms:created>
  <dcterms:modified xsi:type="dcterms:W3CDTF">2017-09-06T15:25:00Z</dcterms:modified>
</cp:coreProperties>
</file>