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CA" w:rsidRDefault="00012ACA" w:rsidP="00012ACA">
      <w:pPr>
        <w:ind w:left="7080" w:firstLine="708"/>
        <w:rPr>
          <w:szCs w:val="28"/>
          <w:lang w:val="uk-UA"/>
        </w:rPr>
      </w:pPr>
      <w:bookmarkStart w:id="0" w:name="_GoBack"/>
      <w:bookmarkEnd w:id="0"/>
      <w:r>
        <w:rPr>
          <w:lang w:val="uk-UA"/>
        </w:rPr>
        <w:t>П</w:t>
      </w:r>
      <w:r>
        <w:rPr>
          <w:szCs w:val="28"/>
          <w:lang w:val="uk-UA"/>
        </w:rPr>
        <w:t>роект</w:t>
      </w:r>
    </w:p>
    <w:p w:rsidR="00012ACA" w:rsidRDefault="00012ACA" w:rsidP="00012AC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вноситься народними депутатами України – </w:t>
      </w:r>
    </w:p>
    <w:p w:rsidR="00012ACA" w:rsidRDefault="00012ACA" w:rsidP="00012AC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членами Комітету з питань законодавчого </w:t>
      </w:r>
    </w:p>
    <w:p w:rsidR="00012ACA" w:rsidRDefault="00012ACA" w:rsidP="00012AC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забезпечення правоохоронної діяльності</w:t>
      </w:r>
    </w:p>
    <w:p w:rsidR="00012ACA" w:rsidRDefault="00012ACA" w:rsidP="00012ACA">
      <w:pPr>
        <w:ind w:left="708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Кожем‘якіним А.А. та іншими.</w:t>
      </w:r>
    </w:p>
    <w:p w:rsidR="00012ACA" w:rsidRDefault="00012ACA" w:rsidP="00012ACA">
      <w:pPr>
        <w:rPr>
          <w:lang w:val="uk-UA"/>
        </w:rPr>
      </w:pPr>
    </w:p>
    <w:p w:rsidR="00012ACA" w:rsidRDefault="00012ACA" w:rsidP="00012ACA">
      <w:pPr>
        <w:rPr>
          <w:lang w:val="uk-UA"/>
        </w:rPr>
      </w:pPr>
    </w:p>
    <w:p w:rsidR="00012ACA" w:rsidRDefault="00012ACA" w:rsidP="00012ACA">
      <w:pPr>
        <w:rPr>
          <w:lang w:val="uk-UA"/>
        </w:rPr>
      </w:pPr>
    </w:p>
    <w:p w:rsidR="00012ACA" w:rsidRDefault="00012ACA" w:rsidP="00012ACA">
      <w:pPr>
        <w:rPr>
          <w:lang w:val="uk-UA"/>
        </w:rPr>
      </w:pPr>
    </w:p>
    <w:p w:rsidR="00012ACA" w:rsidRDefault="00012ACA" w:rsidP="00012ACA">
      <w:pPr>
        <w:rPr>
          <w:lang w:val="uk-UA"/>
        </w:rPr>
      </w:pPr>
    </w:p>
    <w:p w:rsidR="00012ACA" w:rsidRDefault="00012ACA" w:rsidP="00012AC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О С Т А Н О В А</w:t>
      </w:r>
    </w:p>
    <w:p w:rsidR="00012ACA" w:rsidRDefault="00012ACA" w:rsidP="00012ACA">
      <w:pPr>
        <w:jc w:val="center"/>
        <w:rPr>
          <w:b/>
          <w:bCs/>
          <w:lang w:val="uk-UA"/>
        </w:rPr>
      </w:pPr>
    </w:p>
    <w:p w:rsidR="00012ACA" w:rsidRDefault="00012ACA" w:rsidP="00012AC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ВЕРХОВНОЇ РАДИ УКРАЇНИ</w:t>
      </w:r>
    </w:p>
    <w:p w:rsidR="00012ACA" w:rsidRDefault="00012ACA" w:rsidP="00012ACA">
      <w:pPr>
        <w:jc w:val="center"/>
        <w:rPr>
          <w:b/>
          <w:bCs/>
          <w:lang w:val="uk-UA"/>
        </w:rPr>
      </w:pPr>
    </w:p>
    <w:p w:rsidR="00012ACA" w:rsidRDefault="00012ACA" w:rsidP="00012ACA">
      <w:pPr>
        <w:jc w:val="center"/>
        <w:rPr>
          <w:lang w:val="uk-UA"/>
        </w:rPr>
      </w:pPr>
      <w:r>
        <w:rPr>
          <w:lang w:val="uk-UA"/>
        </w:rPr>
        <w:t xml:space="preserve">Про прийняття за основу проекту Закону України про </w:t>
      </w:r>
      <w:r w:rsidRPr="00012ACA">
        <w:rPr>
          <w:lang w:val="uk-UA"/>
        </w:rPr>
        <w:t>внесення змін до деяких законодавчих актів України щодо посилення відповідальності за порушення встановлених законодавством вимог пожежної безпеки</w:t>
      </w:r>
    </w:p>
    <w:p w:rsidR="00012ACA" w:rsidRDefault="00012ACA" w:rsidP="00012ACA">
      <w:pPr>
        <w:jc w:val="center"/>
        <w:rPr>
          <w:lang w:val="uk-UA"/>
        </w:rPr>
      </w:pPr>
    </w:p>
    <w:p w:rsidR="00012ACA" w:rsidRDefault="00012ACA" w:rsidP="00012ACA">
      <w:pPr>
        <w:jc w:val="both"/>
        <w:rPr>
          <w:b/>
          <w:bCs/>
          <w:lang w:val="uk-UA"/>
        </w:rPr>
      </w:pPr>
      <w:r>
        <w:rPr>
          <w:lang w:val="uk-UA"/>
        </w:rPr>
        <w:tab/>
        <w:t xml:space="preserve">Верховна Рада України </w:t>
      </w:r>
      <w:r>
        <w:rPr>
          <w:b/>
          <w:bCs/>
          <w:lang w:val="uk-UA"/>
        </w:rPr>
        <w:t>п о с т а н о в л я є:</w:t>
      </w:r>
    </w:p>
    <w:p w:rsidR="00012ACA" w:rsidRDefault="00012ACA" w:rsidP="00012ACA">
      <w:pPr>
        <w:jc w:val="both"/>
        <w:rPr>
          <w:lang w:val="uk-UA"/>
        </w:rPr>
      </w:pPr>
    </w:p>
    <w:p w:rsidR="00012ACA" w:rsidRPr="00012ACA" w:rsidRDefault="00012ACA" w:rsidP="00012ACA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bCs/>
          <w:lang w:val="uk-UA"/>
        </w:rPr>
        <w:t>Прийняти за основу</w:t>
      </w:r>
      <w:r>
        <w:rPr>
          <w:lang w:val="uk-UA"/>
        </w:rPr>
        <w:t xml:space="preserve"> проект Закону </w:t>
      </w:r>
      <w:r>
        <w:rPr>
          <w:bCs/>
          <w:iCs/>
          <w:lang w:val="uk-UA"/>
        </w:rPr>
        <w:t xml:space="preserve">про </w:t>
      </w:r>
      <w:r w:rsidRPr="00012ACA">
        <w:rPr>
          <w:lang w:val="uk-UA"/>
        </w:rPr>
        <w:t>внесення змін до деяких законодавчих актів України щодо посилення відповідальності за порушення встановлених законодавством вимог пожежної безпеки</w:t>
      </w:r>
      <w:r>
        <w:rPr>
          <w:lang w:val="uk-UA"/>
        </w:rPr>
        <w:t xml:space="preserve"> </w:t>
      </w:r>
      <w:r w:rsidRPr="00012ACA">
        <w:rPr>
          <w:bCs/>
          <w:iCs/>
          <w:lang w:val="uk-UA"/>
        </w:rPr>
        <w:t>(реєстр. № </w:t>
      </w:r>
      <w:r>
        <w:rPr>
          <w:bCs/>
          <w:iCs/>
          <w:lang w:val="uk-UA"/>
        </w:rPr>
        <w:t>7233</w:t>
      </w:r>
      <w:r w:rsidRPr="00012ACA">
        <w:rPr>
          <w:bCs/>
          <w:iCs/>
          <w:lang w:val="uk-UA"/>
        </w:rPr>
        <w:t xml:space="preserve">), поданий народними депутатами України </w:t>
      </w:r>
      <w:r>
        <w:rPr>
          <w:bCs/>
          <w:iCs/>
          <w:lang w:val="uk-UA"/>
        </w:rPr>
        <w:t>Мисиком В.Ю</w:t>
      </w:r>
      <w:r w:rsidRPr="00012ACA">
        <w:rPr>
          <w:bCs/>
          <w:iCs/>
          <w:lang w:val="uk-UA"/>
        </w:rPr>
        <w:t xml:space="preserve">.,  </w:t>
      </w:r>
      <w:r>
        <w:rPr>
          <w:bCs/>
          <w:iCs/>
          <w:lang w:val="uk-UA"/>
        </w:rPr>
        <w:t>Развадовським В.Й.</w:t>
      </w:r>
      <w:r w:rsidRPr="00012ACA">
        <w:rPr>
          <w:bCs/>
          <w:iCs/>
          <w:lang w:val="uk-UA"/>
        </w:rPr>
        <w:t xml:space="preserve"> та іншими народними депутатами України.</w:t>
      </w:r>
    </w:p>
    <w:p w:rsidR="00012ACA" w:rsidRDefault="00012ACA" w:rsidP="00012ACA">
      <w:pPr>
        <w:jc w:val="both"/>
        <w:rPr>
          <w:bCs/>
          <w:iCs/>
          <w:lang w:val="uk-UA"/>
        </w:rPr>
      </w:pPr>
    </w:p>
    <w:p w:rsidR="00012ACA" w:rsidRDefault="00012ACA" w:rsidP="00012ACA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bCs/>
          <w:lang w:val="uk-UA"/>
        </w:rPr>
        <w:t>Комітету Верховної Ради України з питань законодавчого забезпечення правоохоронної діяльності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012ACA" w:rsidRDefault="00012ACA" w:rsidP="00012ACA">
      <w:pPr>
        <w:jc w:val="both"/>
        <w:rPr>
          <w:lang w:val="uk-UA"/>
        </w:rPr>
      </w:pPr>
    </w:p>
    <w:p w:rsidR="00012ACA" w:rsidRDefault="00012ACA" w:rsidP="00012ACA">
      <w:pPr>
        <w:jc w:val="both"/>
        <w:rPr>
          <w:lang w:val="uk-UA"/>
        </w:rPr>
      </w:pPr>
    </w:p>
    <w:p w:rsidR="00012ACA" w:rsidRDefault="00012ACA" w:rsidP="00012ACA">
      <w:pPr>
        <w:jc w:val="both"/>
        <w:rPr>
          <w:lang w:val="uk-UA"/>
        </w:rPr>
      </w:pPr>
    </w:p>
    <w:p w:rsidR="00012ACA" w:rsidRDefault="00012ACA" w:rsidP="00012AC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Верховної Ради</w:t>
      </w:r>
    </w:p>
    <w:p w:rsidR="00012ACA" w:rsidRDefault="00012ACA" w:rsidP="00012AC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>України</w:t>
      </w:r>
    </w:p>
    <w:p w:rsidR="00012ACA" w:rsidRDefault="00012ACA" w:rsidP="00012ACA"/>
    <w:p w:rsidR="00AE5BD8" w:rsidRDefault="00AE5BD8"/>
    <w:sectPr w:rsidR="00AE5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3D15"/>
    <w:multiLevelType w:val="hybridMultilevel"/>
    <w:tmpl w:val="0ABE961E"/>
    <w:lvl w:ilvl="0" w:tplc="E7C4D78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CA"/>
    <w:rsid w:val="00012ACA"/>
    <w:rsid w:val="00AE5BD8"/>
    <w:rsid w:val="00D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0BBD-B82D-41FF-BF7A-6FC989A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Ільтьо Євгенія Сергіївна</dc:creator>
  <cp:keywords/>
  <dc:description/>
  <cp:lastModifiedBy>Баранець Володимир Анатолійович</cp:lastModifiedBy>
  <cp:revision>2</cp:revision>
  <cp:lastPrinted>2018-03-06T09:55:00Z</cp:lastPrinted>
  <dcterms:created xsi:type="dcterms:W3CDTF">2018-03-07T07:14:00Z</dcterms:created>
  <dcterms:modified xsi:type="dcterms:W3CDTF">2018-03-07T07:14:00Z</dcterms:modified>
</cp:coreProperties>
</file>