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2E" w:rsidRDefault="00A83F2E" w:rsidP="00A83F2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A83F2E" w:rsidRDefault="00A83F2E" w:rsidP="00A83F2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A83F2E" w:rsidRDefault="00A83F2E" w:rsidP="00A83F2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F2E" w:rsidRDefault="00A83F2E" w:rsidP="00A8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F2E" w:rsidRDefault="00A83F2E" w:rsidP="00A8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3F2E" w:rsidRDefault="00A83F2E" w:rsidP="00A8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3F2E" w:rsidRDefault="00A83F2E" w:rsidP="00A8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3F2E" w:rsidRDefault="00A83F2E" w:rsidP="00A8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3F2E" w:rsidRDefault="00A83F2E" w:rsidP="00A8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3F2E" w:rsidRDefault="00A83F2E" w:rsidP="00A8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3F2E" w:rsidRDefault="00A83F2E" w:rsidP="00A8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3F2E" w:rsidRDefault="00A83F2E" w:rsidP="00A8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83F2E" w:rsidRDefault="00A83F2E" w:rsidP="00A83F2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A83F2E" w:rsidRDefault="00A83F2E" w:rsidP="00A83F2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A83F2E" w:rsidRDefault="00A83F2E" w:rsidP="00A83F2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A83F2E" w:rsidRDefault="00A83F2E" w:rsidP="00A83F2E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717D65">
        <w:rPr>
          <w:rFonts w:ascii="Times New Roman" w:eastAsia="Times New Roman" w:hAnsi="Times New Roman"/>
          <w:sz w:val="28"/>
          <w:szCs w:val="24"/>
          <w:lang w:eastAsia="ru-RU"/>
        </w:rPr>
        <w:t>про встановлення тимчасового мораторію на відключення населенню України послуг з постачання електроенергії та газу під час опалювального періоду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83F2E" w:rsidRDefault="00A83F2E" w:rsidP="00A83F2E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</w:p>
    <w:p w:rsidR="00A83F2E" w:rsidRDefault="00A83F2E" w:rsidP="00A83F2E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8108 від 12.03. 2018р. </w:t>
      </w:r>
    </w:p>
    <w:p w:rsidR="00A83F2E" w:rsidRDefault="00A83F2E" w:rsidP="00A83F2E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83F2E" w:rsidRDefault="00A83F2E" w:rsidP="00A83F2E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>народний депутат України Москаленко Я.М.</w:t>
      </w:r>
    </w:p>
    <w:p w:rsidR="00A83F2E" w:rsidRDefault="00A83F2E" w:rsidP="00A83F2E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A83F2E" w:rsidRDefault="00A83F2E" w:rsidP="00A83F2E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паливно-енергетичного комплексу, ядерної політики та ядерної безпеки. </w:t>
      </w:r>
    </w:p>
    <w:p w:rsidR="00A83F2E" w:rsidRDefault="00A83F2E" w:rsidP="00A83F2E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83F2E" w:rsidRDefault="00A83F2E" w:rsidP="00A83F2E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615F3" w:rsidRDefault="00A83F2E" w:rsidP="00961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фактори -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5F3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9615F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9615F3">
        <w:rPr>
          <w:rFonts w:ascii="Times New Roman" w:eastAsia="Times New Roman" w:hAnsi="Times New Roman" w:cs="Times New Roman"/>
          <w:sz w:val="28"/>
          <w:szCs w:val="24"/>
          <w:lang w:eastAsia="ru-RU"/>
        </w:rPr>
        <w:t>16 травня 2018 року, протокол № 119</w:t>
      </w:r>
      <w:r w:rsidR="009615F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="009615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83F2E" w:rsidRDefault="00A83F2E" w:rsidP="00A83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A83F2E" w:rsidRDefault="00A83F2E" w:rsidP="00A83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3F2E" w:rsidRDefault="00A83F2E" w:rsidP="00A83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A83F2E" w:rsidRDefault="00A83F2E" w:rsidP="00A83F2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A83F2E" w:rsidRDefault="00A83F2E" w:rsidP="00A83F2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A83F2E" w:rsidRDefault="00A83F2E" w:rsidP="00A83F2E"/>
    <w:p w:rsidR="00A83F2E" w:rsidRDefault="00A83F2E" w:rsidP="00A83F2E">
      <w:pPr>
        <w:spacing w:line="252" w:lineRule="auto"/>
      </w:pPr>
    </w:p>
    <w:p w:rsidR="00A83F2E" w:rsidRDefault="00A83F2E" w:rsidP="00A83F2E">
      <w:pPr>
        <w:tabs>
          <w:tab w:val="left" w:pos="3540"/>
        </w:tabs>
      </w:pPr>
      <w:r>
        <w:tab/>
      </w:r>
    </w:p>
    <w:p w:rsidR="00A83F2E" w:rsidRDefault="00A83F2E" w:rsidP="00A83F2E"/>
    <w:p w:rsidR="00A83F2E" w:rsidRDefault="00A83F2E" w:rsidP="00A83F2E"/>
    <w:p w:rsidR="00202382" w:rsidRDefault="00202382"/>
    <w:sectPr w:rsidR="0020238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CC" w:rsidRDefault="00CF30CC" w:rsidP="00A83F2E">
      <w:pPr>
        <w:spacing w:after="0" w:line="240" w:lineRule="auto"/>
      </w:pPr>
      <w:r>
        <w:separator/>
      </w:r>
    </w:p>
  </w:endnote>
  <w:endnote w:type="continuationSeparator" w:id="0">
    <w:p w:rsidR="00CF30CC" w:rsidRDefault="00CF30CC" w:rsidP="00A8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CC" w:rsidRDefault="00CF30CC" w:rsidP="00A83F2E">
      <w:pPr>
        <w:spacing w:after="0" w:line="240" w:lineRule="auto"/>
      </w:pPr>
      <w:r>
        <w:separator/>
      </w:r>
    </w:p>
  </w:footnote>
  <w:footnote w:type="continuationSeparator" w:id="0">
    <w:p w:rsidR="00CF30CC" w:rsidRDefault="00CF30CC" w:rsidP="00A8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C3" w:rsidRPr="00D202C3" w:rsidRDefault="00BB5E62" w:rsidP="00D202C3">
    <w:pPr>
      <w:pStyle w:val="a3"/>
      <w:ind w:firstLine="6521"/>
      <w:rPr>
        <w:rFonts w:ascii="Times New Roman" w:hAnsi="Times New Roman" w:cs="Times New Roman"/>
        <w:sz w:val="28"/>
        <w:szCs w:val="28"/>
      </w:rPr>
    </w:pPr>
    <w:r w:rsidRPr="00D202C3">
      <w:rPr>
        <w:rFonts w:ascii="Times New Roman" w:hAnsi="Times New Roman" w:cs="Times New Roman"/>
        <w:sz w:val="28"/>
        <w:szCs w:val="28"/>
      </w:rPr>
      <w:t xml:space="preserve">Реєстр. № </w:t>
    </w:r>
    <w:r w:rsidR="00A83F2E">
      <w:rPr>
        <w:rFonts w:ascii="Times New Roman" w:hAnsi="Times New Roman" w:cs="Times New Roman"/>
        <w:sz w:val="28"/>
        <w:szCs w:val="28"/>
      </w:rPr>
      <w:t>8108</w:t>
    </w:r>
  </w:p>
  <w:p w:rsidR="00D202C3" w:rsidRPr="00D202C3" w:rsidRDefault="00BB5E62" w:rsidP="00D202C3">
    <w:pPr>
      <w:pStyle w:val="a3"/>
      <w:ind w:firstLine="6521"/>
      <w:rPr>
        <w:rFonts w:ascii="Times New Roman" w:hAnsi="Times New Roman" w:cs="Times New Roman"/>
        <w:sz w:val="28"/>
        <w:szCs w:val="28"/>
      </w:rPr>
    </w:pPr>
    <w:r w:rsidRPr="00D202C3">
      <w:rPr>
        <w:rFonts w:ascii="Times New Roman" w:hAnsi="Times New Roman" w:cs="Times New Roman"/>
        <w:sz w:val="28"/>
        <w:szCs w:val="28"/>
      </w:rPr>
      <w:t xml:space="preserve">Від </w:t>
    </w:r>
    <w:r w:rsidR="00A83F2E">
      <w:rPr>
        <w:rFonts w:ascii="Times New Roman" w:hAnsi="Times New Roman" w:cs="Times New Roman"/>
        <w:sz w:val="28"/>
        <w:szCs w:val="28"/>
      </w:rPr>
      <w:t>12</w:t>
    </w:r>
    <w:r w:rsidRPr="00D202C3">
      <w:rPr>
        <w:rFonts w:ascii="Times New Roman" w:hAnsi="Times New Roman" w:cs="Times New Roman"/>
        <w:sz w:val="28"/>
        <w:szCs w:val="28"/>
      </w:rPr>
      <w:t>.0</w:t>
    </w:r>
    <w:r>
      <w:rPr>
        <w:rFonts w:ascii="Times New Roman" w:hAnsi="Times New Roman" w:cs="Times New Roman"/>
        <w:sz w:val="28"/>
        <w:szCs w:val="28"/>
      </w:rPr>
      <w:t>3</w:t>
    </w:r>
    <w:r w:rsidRPr="00D202C3">
      <w:rPr>
        <w:rFonts w:ascii="Times New Roman" w:hAnsi="Times New Roman" w:cs="Times New Roman"/>
        <w:sz w:val="28"/>
        <w:szCs w:val="28"/>
      </w:rPr>
      <w:t>.2018р.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0F"/>
    <w:rsid w:val="00202382"/>
    <w:rsid w:val="007B3C0F"/>
    <w:rsid w:val="009615F3"/>
    <w:rsid w:val="00A83F2E"/>
    <w:rsid w:val="00BB5E62"/>
    <w:rsid w:val="00C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3B26-701D-4373-B24B-AFF1902D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2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83F2E"/>
  </w:style>
  <w:style w:type="paragraph" w:styleId="a5">
    <w:name w:val="footer"/>
    <w:basedOn w:val="a"/>
    <w:link w:val="a6"/>
    <w:uiPriority w:val="99"/>
    <w:unhideWhenUsed/>
    <w:rsid w:val="00A83F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8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</Characters>
  <Application>Microsoft Office Word</Application>
  <DocSecurity>0</DocSecurity>
  <Lines>2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2018-04-11T12:44:00Z</dcterms:created>
  <dcterms:modified xsi:type="dcterms:W3CDTF">2018-05-17T07:31:00Z</dcterms:modified>
</cp:coreProperties>
</file>