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E9" w:rsidRPr="00007071" w:rsidRDefault="006A35E9" w:rsidP="006A35E9">
      <w:pPr>
        <w:ind w:left="7371"/>
        <w:rPr>
          <w:sz w:val="24"/>
          <w:szCs w:val="24"/>
          <w:lang w:val="ru-RU"/>
        </w:rPr>
      </w:pPr>
      <w:r w:rsidRPr="00715AFC">
        <w:rPr>
          <w:lang w:val="ru-RU"/>
        </w:rPr>
        <w:t xml:space="preserve">    </w:t>
      </w:r>
      <w:r w:rsidRPr="005A4ACA">
        <w:rPr>
          <w:sz w:val="24"/>
          <w:szCs w:val="24"/>
          <w:lang w:val="uk-UA"/>
        </w:rPr>
        <w:t>До реєстр. №</w:t>
      </w:r>
      <w:r w:rsidR="00250127">
        <w:rPr>
          <w:sz w:val="24"/>
          <w:szCs w:val="24"/>
          <w:lang w:val="uk-UA"/>
        </w:rPr>
        <w:t xml:space="preserve"> 018</w:t>
      </w:r>
      <w:r w:rsidR="00451A0F">
        <w:rPr>
          <w:sz w:val="24"/>
          <w:szCs w:val="24"/>
          <w:lang w:val="uk-UA"/>
        </w:rPr>
        <w:t>5</w:t>
      </w:r>
    </w:p>
    <w:p w:rsidR="006A35E9" w:rsidRDefault="006A35E9" w:rsidP="006A35E9">
      <w:pPr>
        <w:tabs>
          <w:tab w:val="left" w:pos="7740"/>
        </w:tabs>
        <w:ind w:left="73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Pr="005A4ACA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</w:t>
      </w:r>
      <w:r w:rsidR="00250127">
        <w:rPr>
          <w:sz w:val="24"/>
          <w:szCs w:val="24"/>
          <w:lang w:val="uk-UA"/>
        </w:rPr>
        <w:t>2</w:t>
      </w:r>
      <w:r w:rsidRPr="005A4AC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</w:t>
      </w:r>
      <w:r w:rsidR="00250127">
        <w:rPr>
          <w:sz w:val="24"/>
          <w:szCs w:val="24"/>
          <w:lang w:val="uk-UA"/>
        </w:rPr>
        <w:t>5</w:t>
      </w:r>
      <w:r w:rsidRPr="005A4ACA">
        <w:rPr>
          <w:sz w:val="24"/>
          <w:szCs w:val="24"/>
          <w:lang w:val="uk-UA"/>
        </w:rPr>
        <w:t>.201</w:t>
      </w:r>
      <w:r w:rsidR="00250127">
        <w:rPr>
          <w:sz w:val="24"/>
          <w:szCs w:val="24"/>
          <w:lang w:val="uk-UA"/>
        </w:rPr>
        <w:t>8</w:t>
      </w:r>
    </w:p>
    <w:p w:rsidR="006A35E9" w:rsidRPr="00715AFC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Default="006A35E9" w:rsidP="006A35E9">
      <w:pPr>
        <w:rPr>
          <w:lang w:val="ru-RU"/>
        </w:rPr>
      </w:pPr>
    </w:p>
    <w:p w:rsidR="006A35E9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Default="006A35E9" w:rsidP="006A35E9">
      <w:pPr>
        <w:tabs>
          <w:tab w:val="left" w:pos="6435"/>
        </w:tabs>
        <w:ind w:left="5954"/>
        <w:rPr>
          <w:lang w:val="uk-UA"/>
        </w:rPr>
      </w:pPr>
      <w:r>
        <w:rPr>
          <w:lang w:val="uk-UA"/>
        </w:rPr>
        <w:t>ВЕРХОВНА РАДА УКРАЇНИ</w:t>
      </w:r>
    </w:p>
    <w:p w:rsidR="006A35E9" w:rsidRDefault="006A35E9" w:rsidP="006A35E9">
      <w:pPr>
        <w:tabs>
          <w:tab w:val="left" w:pos="6435"/>
        </w:tabs>
        <w:rPr>
          <w:lang w:val="uk-UA"/>
        </w:rPr>
      </w:pPr>
    </w:p>
    <w:p w:rsidR="006A35E9" w:rsidRDefault="001B0774" w:rsidP="00250127">
      <w:pPr>
        <w:tabs>
          <w:tab w:val="left" w:pos="6435"/>
        </w:tabs>
        <w:ind w:firstLine="851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Відповідно до статті 202</w:t>
      </w:r>
      <w:r w:rsidR="006A35E9" w:rsidRPr="009D7CF1">
        <w:rPr>
          <w:lang w:val="uk-UA"/>
        </w:rPr>
        <w:t xml:space="preserve"> Регламенту Верховної Ради України Комітет розглянув </w:t>
      </w:r>
      <w:r w:rsidR="006A35E9">
        <w:rPr>
          <w:lang w:val="uk-UA"/>
        </w:rPr>
        <w:t>поданий Президентом України П.</w:t>
      </w:r>
      <w:r w:rsidR="00684D69">
        <w:rPr>
          <w:lang w:val="uk-UA"/>
        </w:rPr>
        <w:t> </w:t>
      </w:r>
      <w:r w:rsidR="006A35E9">
        <w:rPr>
          <w:lang w:val="uk-UA"/>
        </w:rPr>
        <w:t>Порошенко проект Закону «</w:t>
      </w:r>
      <w:r w:rsidR="00250127" w:rsidRPr="00250127">
        <w:rPr>
          <w:lang w:val="uk-UA"/>
        </w:rPr>
        <w:t>Про денонсацію Конвенції Міжнародної організації праці</w:t>
      </w:r>
      <w:r w:rsidR="00250127">
        <w:rPr>
          <w:lang w:val="uk-UA"/>
        </w:rPr>
        <w:t xml:space="preserve"> </w:t>
      </w:r>
      <w:r w:rsidR="00250127" w:rsidRPr="00250127">
        <w:rPr>
          <w:lang w:val="uk-UA"/>
        </w:rPr>
        <w:t>про використання праці жінок на підземних роботах</w:t>
      </w:r>
      <w:r w:rsidR="00250127">
        <w:rPr>
          <w:lang w:val="uk-UA"/>
        </w:rPr>
        <w:t xml:space="preserve"> </w:t>
      </w:r>
      <w:r w:rsidR="00250127" w:rsidRPr="00250127">
        <w:rPr>
          <w:lang w:val="uk-UA"/>
        </w:rPr>
        <w:t>у шахтах будь-якого роду № 45</w:t>
      </w:r>
      <w:r w:rsidR="006A35E9">
        <w:rPr>
          <w:lang w:val="uk-UA"/>
        </w:rPr>
        <w:t>»</w:t>
      </w:r>
      <w:r w:rsidR="00E84FFF">
        <w:rPr>
          <w:lang w:val="uk-UA"/>
        </w:rPr>
        <w:t xml:space="preserve"> </w:t>
      </w:r>
      <w:r w:rsidR="00E84FFF" w:rsidRPr="00E84FFF">
        <w:rPr>
          <w:i/>
          <w:lang w:val="uk-UA"/>
        </w:rPr>
        <w:t>(реєстр</w:t>
      </w:r>
      <w:r w:rsidR="006A35E9" w:rsidRPr="00E84FFF">
        <w:rPr>
          <w:i/>
          <w:lang w:val="uk-UA"/>
        </w:rPr>
        <w:t>.</w:t>
      </w:r>
      <w:r w:rsidR="00250127">
        <w:rPr>
          <w:i/>
          <w:lang w:val="uk-UA"/>
        </w:rPr>
        <w:t>№018</w:t>
      </w:r>
      <w:r w:rsidR="00451A0F">
        <w:rPr>
          <w:i/>
          <w:lang w:val="uk-UA"/>
        </w:rPr>
        <w:t>5</w:t>
      </w:r>
      <w:r w:rsidR="00E84FFF" w:rsidRPr="00E84FFF">
        <w:rPr>
          <w:i/>
          <w:lang w:val="uk-UA"/>
        </w:rPr>
        <w:t xml:space="preserve"> від 2</w:t>
      </w:r>
      <w:r w:rsidR="00250127">
        <w:rPr>
          <w:i/>
          <w:lang w:val="uk-UA"/>
        </w:rPr>
        <w:t>2</w:t>
      </w:r>
      <w:r w:rsidR="00E84FFF" w:rsidRPr="00E84FFF">
        <w:rPr>
          <w:i/>
          <w:lang w:val="uk-UA"/>
        </w:rPr>
        <w:t>.0</w:t>
      </w:r>
      <w:r w:rsidR="00250127">
        <w:rPr>
          <w:i/>
          <w:lang w:val="uk-UA"/>
        </w:rPr>
        <w:t>5.2018</w:t>
      </w:r>
      <w:r w:rsidR="00E84FFF" w:rsidRPr="00E84FFF">
        <w:rPr>
          <w:i/>
          <w:lang w:val="uk-UA"/>
        </w:rPr>
        <w:t>)</w:t>
      </w:r>
      <w:r w:rsidR="00E84FFF">
        <w:rPr>
          <w:i/>
          <w:lang w:val="uk-UA"/>
        </w:rPr>
        <w:t>.</w:t>
      </w:r>
    </w:p>
    <w:p w:rsidR="006A35E9" w:rsidRDefault="006A35E9" w:rsidP="006A35E9">
      <w:pPr>
        <w:tabs>
          <w:tab w:val="left" w:pos="6435"/>
        </w:tabs>
        <w:ind w:firstLine="851"/>
        <w:jc w:val="both"/>
        <w:rPr>
          <w:lang w:val="uk-UA"/>
        </w:rPr>
      </w:pPr>
      <w:r w:rsidRPr="00C9287C">
        <w:rPr>
          <w:lang w:val="uk-UA"/>
        </w:rPr>
        <w:t xml:space="preserve">Метою і завданням прийняття </w:t>
      </w:r>
      <w:r>
        <w:rPr>
          <w:lang w:val="uk-UA"/>
        </w:rPr>
        <w:t xml:space="preserve">Закону </w:t>
      </w:r>
      <w:r w:rsidR="00250127" w:rsidRPr="00250127">
        <w:rPr>
          <w:lang w:val="uk-UA"/>
        </w:rPr>
        <w:t>є необхідність приведення національного законодавства у відповідність до законодавства ЄС у частині усунення гендерних обмежень щодо підземної роботи.</w:t>
      </w:r>
    </w:p>
    <w:p w:rsidR="00B94CDE" w:rsidRPr="00B94CDE" w:rsidRDefault="00B94CDE" w:rsidP="00B94CDE">
      <w:pPr>
        <w:tabs>
          <w:tab w:val="left" w:pos="6435"/>
        </w:tabs>
        <w:ind w:firstLine="851"/>
        <w:jc w:val="both"/>
        <w:rPr>
          <w:lang w:val="uk-UA"/>
        </w:rPr>
      </w:pPr>
      <w:r w:rsidRPr="00B94CDE">
        <w:rPr>
          <w:lang w:val="uk-UA"/>
        </w:rPr>
        <w:t xml:space="preserve">Згідно з пунктом 1 статті 7 Конвенції № 45 будь-який член Організації, який її ратифікував, може після закінчення 10-річного терміну від дня, коли вона початково набрала чинності, денонсувати її актом про денонсацію, надісланим Генеральному директорату Міжнародного бюро праці та зареєстрованим ним. </w:t>
      </w:r>
    </w:p>
    <w:p w:rsidR="00B94CDE" w:rsidRDefault="00B94CDE" w:rsidP="00B94CDE">
      <w:pPr>
        <w:tabs>
          <w:tab w:val="left" w:pos="6435"/>
        </w:tabs>
        <w:ind w:firstLine="851"/>
        <w:jc w:val="both"/>
        <w:rPr>
          <w:lang w:val="uk-UA"/>
        </w:rPr>
      </w:pPr>
      <w:r w:rsidRPr="00B94CDE">
        <w:rPr>
          <w:lang w:val="uk-UA"/>
        </w:rPr>
        <w:t>На сайті Міжнародної організації праці опубліковано інформацію, що держави-учасниці мають можливість денонсувати Конвенцію № 45 до 30 травня 2018 року.</w:t>
      </w:r>
    </w:p>
    <w:p w:rsidR="006A35E9" w:rsidRDefault="006A35E9" w:rsidP="00684D69">
      <w:pPr>
        <w:tabs>
          <w:tab w:val="left" w:pos="6435"/>
        </w:tabs>
        <w:ind w:firstLine="851"/>
        <w:jc w:val="both"/>
        <w:rPr>
          <w:lang w:val="uk-UA"/>
        </w:rPr>
      </w:pPr>
      <w:r>
        <w:rPr>
          <w:lang w:val="uk-UA"/>
        </w:rPr>
        <w:t>Відп</w:t>
      </w:r>
      <w:r w:rsidR="00BF0186">
        <w:rPr>
          <w:lang w:val="uk-UA"/>
        </w:rPr>
        <w:t>овідно до пояснювальної записки</w:t>
      </w:r>
      <w:r>
        <w:rPr>
          <w:lang w:val="uk-UA"/>
        </w:rPr>
        <w:t xml:space="preserve"> за підписом </w:t>
      </w:r>
      <w:r w:rsidR="00684D69">
        <w:rPr>
          <w:lang w:val="uk-UA"/>
        </w:rPr>
        <w:t xml:space="preserve">Міністра </w:t>
      </w:r>
      <w:r w:rsidR="00250127">
        <w:rPr>
          <w:lang w:val="uk-UA"/>
        </w:rPr>
        <w:t xml:space="preserve">соціальної політики </w:t>
      </w:r>
      <w:r w:rsidR="00684D69">
        <w:rPr>
          <w:lang w:val="uk-UA"/>
        </w:rPr>
        <w:t xml:space="preserve">України </w:t>
      </w:r>
      <w:proofErr w:type="spellStart"/>
      <w:r w:rsidR="00250127">
        <w:rPr>
          <w:lang w:val="uk-UA"/>
        </w:rPr>
        <w:t>А.Реви</w:t>
      </w:r>
      <w:proofErr w:type="spellEnd"/>
      <w:r>
        <w:rPr>
          <w:lang w:val="uk-UA"/>
        </w:rPr>
        <w:t xml:space="preserve">, прийняття </w:t>
      </w:r>
      <w:r w:rsidRPr="006A66C1">
        <w:rPr>
          <w:lang w:val="uk-UA"/>
        </w:rPr>
        <w:t xml:space="preserve">цього проекту </w:t>
      </w:r>
      <w:r w:rsidR="00684D69">
        <w:rPr>
          <w:lang w:val="uk-UA"/>
        </w:rPr>
        <w:t>Закону</w:t>
      </w:r>
      <w:r w:rsidRPr="006A66C1">
        <w:rPr>
          <w:lang w:val="uk-UA"/>
        </w:rPr>
        <w:t xml:space="preserve"> не потребує додаткових витрат з Державного бюджету України</w:t>
      </w:r>
      <w:r>
        <w:rPr>
          <w:lang w:val="uk-UA"/>
        </w:rPr>
        <w:t>.</w:t>
      </w:r>
    </w:p>
    <w:p w:rsidR="00684D69" w:rsidRDefault="006A35E9" w:rsidP="006A35E9">
      <w:pPr>
        <w:pStyle w:val="a4"/>
        <w:spacing w:line="240" w:lineRule="auto"/>
        <w:ind w:left="20" w:right="-142" w:firstLine="851"/>
        <w:rPr>
          <w:sz w:val="28"/>
          <w:szCs w:val="28"/>
        </w:rPr>
      </w:pPr>
      <w:r w:rsidRPr="00CC107E">
        <w:rPr>
          <w:sz w:val="28"/>
          <w:szCs w:val="28"/>
        </w:rPr>
        <w:t>За результатами розгля</w:t>
      </w:r>
      <w:r>
        <w:rPr>
          <w:sz w:val="28"/>
          <w:szCs w:val="28"/>
        </w:rPr>
        <w:t>ду на своєму засіданні</w:t>
      </w:r>
      <w:r w:rsidR="00B90D2D">
        <w:rPr>
          <w:sz w:val="28"/>
          <w:szCs w:val="28"/>
        </w:rPr>
        <w:t xml:space="preserve"> </w:t>
      </w:r>
      <w:r w:rsidR="00250127">
        <w:rPr>
          <w:sz w:val="28"/>
          <w:szCs w:val="28"/>
        </w:rPr>
        <w:t>23 травня</w:t>
      </w:r>
      <w:r w:rsidRPr="00CC107E">
        <w:rPr>
          <w:sz w:val="28"/>
          <w:szCs w:val="28"/>
        </w:rPr>
        <w:t xml:space="preserve"> 2018 року (Протокол № </w:t>
      </w:r>
      <w:r w:rsidR="00451A0F">
        <w:rPr>
          <w:sz w:val="28"/>
          <w:szCs w:val="28"/>
        </w:rPr>
        <w:t>118</w:t>
      </w:r>
      <w:r w:rsidRPr="00CC107E">
        <w:rPr>
          <w:sz w:val="28"/>
          <w:szCs w:val="28"/>
        </w:rPr>
        <w:t xml:space="preserve">) Комітет у закордонних справах ухвалив рішення рекомендувати Верховній Раді України </w:t>
      </w:r>
      <w:r w:rsidR="00684D69">
        <w:rPr>
          <w:sz w:val="28"/>
          <w:szCs w:val="28"/>
        </w:rPr>
        <w:t xml:space="preserve">денонсувати </w:t>
      </w:r>
      <w:r w:rsidR="005C00CB">
        <w:rPr>
          <w:sz w:val="28"/>
          <w:szCs w:val="28"/>
        </w:rPr>
        <w:t>Конвенцію</w:t>
      </w:r>
      <w:r w:rsidR="00250127" w:rsidRPr="00250127">
        <w:rPr>
          <w:sz w:val="28"/>
          <w:szCs w:val="28"/>
        </w:rPr>
        <w:t xml:space="preserve"> Міжнародної організації праці про використання праці жінок на підземних роботах у шахтах будь-якого роду № 45</w:t>
      </w:r>
      <w:r w:rsidR="00684D69">
        <w:rPr>
          <w:sz w:val="28"/>
          <w:szCs w:val="28"/>
        </w:rPr>
        <w:t>.</w:t>
      </w:r>
    </w:p>
    <w:p w:rsidR="006A35E9" w:rsidRDefault="006A35E9" w:rsidP="006A35E9">
      <w:pPr>
        <w:ind w:firstLine="851"/>
        <w:jc w:val="both"/>
        <w:rPr>
          <w:lang w:val="uk-UA"/>
        </w:rPr>
      </w:pPr>
      <w:r w:rsidRPr="009D7CF1">
        <w:rPr>
          <w:lang w:val="uk-UA"/>
        </w:rPr>
        <w:t xml:space="preserve">Доповідачем з цього питання визначено </w:t>
      </w:r>
      <w:r w:rsidR="00684D69">
        <w:rPr>
          <w:lang w:val="uk-UA"/>
        </w:rPr>
        <w:t xml:space="preserve">Міністра </w:t>
      </w:r>
      <w:r w:rsidR="00250127" w:rsidRPr="00250127">
        <w:rPr>
          <w:lang w:val="uk-UA"/>
        </w:rPr>
        <w:t>со</w:t>
      </w:r>
      <w:r w:rsidR="00250127">
        <w:rPr>
          <w:lang w:val="uk-UA"/>
        </w:rPr>
        <w:t xml:space="preserve">ціальної політики України </w:t>
      </w:r>
      <w:proofErr w:type="spellStart"/>
      <w:r w:rsidR="00250127">
        <w:rPr>
          <w:lang w:val="uk-UA"/>
        </w:rPr>
        <w:t>А.Реву</w:t>
      </w:r>
      <w:proofErr w:type="spellEnd"/>
      <w:r w:rsidRPr="009D7CF1">
        <w:rPr>
          <w:lang w:val="uk-UA"/>
        </w:rPr>
        <w:t xml:space="preserve">, співдоповідачем – </w:t>
      </w:r>
      <w:r w:rsidR="005C00CB" w:rsidRPr="005C00CB">
        <w:rPr>
          <w:lang w:val="uk-UA"/>
        </w:rPr>
        <w:t>Голова підкомітету з міжнародно-правових питань та парламентського контролю за виконанням Україною міжнародних зобов'язань Комітету Верховної Ради України у закордонних справах</w:t>
      </w:r>
      <w:r>
        <w:rPr>
          <w:lang w:val="uk-UA"/>
        </w:rPr>
        <w:t xml:space="preserve"> </w:t>
      </w:r>
      <w:r w:rsidR="005C00CB">
        <w:rPr>
          <w:lang w:val="uk-UA"/>
        </w:rPr>
        <w:t>Луценко Ірину Степанівну</w:t>
      </w:r>
      <w:r>
        <w:rPr>
          <w:lang w:val="uk-UA"/>
        </w:rPr>
        <w:t xml:space="preserve">. </w:t>
      </w:r>
    </w:p>
    <w:p w:rsidR="006A35E9" w:rsidRDefault="006A35E9" w:rsidP="006A35E9">
      <w:pPr>
        <w:ind w:firstLine="851"/>
        <w:jc w:val="both"/>
        <w:rPr>
          <w:lang w:val="uk-UA"/>
        </w:rPr>
      </w:pPr>
    </w:p>
    <w:p w:rsidR="006A35E9" w:rsidRDefault="006A35E9" w:rsidP="001A2584">
      <w:pPr>
        <w:jc w:val="both"/>
        <w:rPr>
          <w:lang w:val="uk-UA"/>
        </w:rPr>
      </w:pPr>
    </w:p>
    <w:p w:rsidR="006A35E9" w:rsidRPr="00DD17A0" w:rsidRDefault="006A35E9" w:rsidP="001A2584">
      <w:pPr>
        <w:tabs>
          <w:tab w:val="left" w:pos="7740"/>
        </w:tabs>
        <w:jc w:val="both"/>
        <w:rPr>
          <w:lang w:val="uk-UA"/>
        </w:rPr>
      </w:pPr>
      <w:r w:rsidRPr="005A4ACA">
        <w:rPr>
          <w:lang w:val="uk-UA"/>
        </w:rPr>
        <w:t xml:space="preserve">Голова Комітету                                                                </w:t>
      </w:r>
      <w:r>
        <w:rPr>
          <w:lang w:val="uk-UA"/>
        </w:rPr>
        <w:t xml:space="preserve">         </w:t>
      </w:r>
      <w:r w:rsidRPr="005A4ACA">
        <w:rPr>
          <w:lang w:val="uk-UA"/>
        </w:rPr>
        <w:t xml:space="preserve"> </w:t>
      </w:r>
      <w:r>
        <w:t xml:space="preserve">                </w:t>
      </w:r>
      <w:r w:rsidRPr="005A4ACA">
        <w:rPr>
          <w:lang w:val="uk-UA"/>
        </w:rPr>
        <w:t xml:space="preserve"> </w:t>
      </w:r>
      <w:r w:rsidR="001A2584">
        <w:rPr>
          <w:lang w:val="uk-UA"/>
        </w:rPr>
        <w:t xml:space="preserve">    </w:t>
      </w:r>
      <w:r>
        <w:rPr>
          <w:lang w:val="uk-UA"/>
        </w:rPr>
        <w:t>Г.ГОПКО</w:t>
      </w:r>
    </w:p>
    <w:p w:rsidR="00971E84" w:rsidRDefault="00971E84"/>
    <w:sectPr w:rsidR="00971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7C"/>
    <w:rsid w:val="00112475"/>
    <w:rsid w:val="001A2584"/>
    <w:rsid w:val="001B0774"/>
    <w:rsid w:val="00250127"/>
    <w:rsid w:val="00451A0F"/>
    <w:rsid w:val="005C00CB"/>
    <w:rsid w:val="00684D69"/>
    <w:rsid w:val="006A35E9"/>
    <w:rsid w:val="007D667C"/>
    <w:rsid w:val="00971E84"/>
    <w:rsid w:val="00A92E55"/>
    <w:rsid w:val="00B90D2D"/>
    <w:rsid w:val="00B94CDE"/>
    <w:rsid w:val="00BF0186"/>
    <w:rsid w:val="00E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DB19"/>
  <w15:chartTrackingRefBased/>
  <w15:docId w15:val="{D87D478F-01B9-42E3-A0CC-DA3B86CA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6A35E9"/>
    <w:rPr>
      <w:rFonts w:ascii="Times New Roman" w:hAnsi="Times New Roman"/>
      <w:sz w:val="25"/>
      <w:shd w:val="clear" w:color="auto" w:fill="FFFFFF"/>
    </w:rPr>
  </w:style>
  <w:style w:type="paragraph" w:styleId="a4">
    <w:name w:val="Body Text"/>
    <w:basedOn w:val="a"/>
    <w:link w:val="a3"/>
    <w:rsid w:val="006A35E9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sz w:val="25"/>
      <w:szCs w:val="22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6A35E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D2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0D2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Марина Павлівна</dc:creator>
  <cp:keywords/>
  <dc:description/>
  <cp:lastModifiedBy>Василенко Олег Ігорович</cp:lastModifiedBy>
  <cp:revision>5</cp:revision>
  <cp:lastPrinted>2018-05-23T05:43:00Z</cp:lastPrinted>
  <dcterms:created xsi:type="dcterms:W3CDTF">2018-05-23T05:38:00Z</dcterms:created>
  <dcterms:modified xsi:type="dcterms:W3CDTF">2018-05-23T05:58:00Z</dcterms:modified>
</cp:coreProperties>
</file>