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2286B" w:rsidTr="0002286B">
        <w:tc>
          <w:tcPr>
            <w:tcW w:w="4785" w:type="dxa"/>
          </w:tcPr>
          <w:p w:rsidR="0002286B" w:rsidRDefault="0002286B">
            <w:pPr>
              <w:spacing w:after="120"/>
              <w:ind w:firstLine="0"/>
            </w:pPr>
          </w:p>
        </w:tc>
        <w:tc>
          <w:tcPr>
            <w:tcW w:w="4786" w:type="dxa"/>
          </w:tcPr>
          <w:p w:rsidR="0002286B" w:rsidRDefault="0002286B">
            <w:pPr>
              <w:spacing w:before="0" w:after="12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02286B" w:rsidRDefault="0002286B">
            <w:pPr>
              <w:spacing w:after="120"/>
              <w:ind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Вноситься</w:t>
            </w:r>
          </w:p>
          <w:p w:rsidR="0002286B" w:rsidRDefault="0002286B">
            <w:pPr>
              <w:spacing w:after="3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Кабінетом Міністрів України</w:t>
            </w:r>
          </w:p>
          <w:p w:rsidR="0002286B" w:rsidRDefault="0002286B">
            <w:pPr>
              <w:spacing w:after="3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ГРОЙСМАН</w:t>
            </w:r>
          </w:p>
          <w:p w:rsidR="0002286B" w:rsidRDefault="0002286B">
            <w:pPr>
              <w:spacing w:after="120"/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       ”                                   2018 р.</w:t>
            </w:r>
          </w:p>
          <w:p w:rsidR="0002286B" w:rsidRDefault="0002286B">
            <w:pPr>
              <w:spacing w:after="120"/>
              <w:ind w:firstLine="0"/>
            </w:pPr>
          </w:p>
        </w:tc>
      </w:tr>
    </w:tbl>
    <w:p w:rsidR="0002286B" w:rsidRDefault="0002286B" w:rsidP="0002286B">
      <w:pPr>
        <w:spacing w:after="12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B" w:rsidRDefault="0002286B" w:rsidP="0002286B">
      <w:pPr>
        <w:pStyle w:val="9"/>
        <w:ind w:firstLine="0"/>
        <w:rPr>
          <w:i/>
        </w:rPr>
      </w:pPr>
      <w:r>
        <w:rPr>
          <w:i/>
        </w:rPr>
        <w:t>П О С Т А Н О В А</w:t>
      </w:r>
    </w:p>
    <w:p w:rsidR="0002286B" w:rsidRDefault="0002286B" w:rsidP="0002286B">
      <w:pPr>
        <w:ind w:firstLine="0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Верховної Ради України</w:t>
      </w:r>
    </w:p>
    <w:p w:rsidR="0002286B" w:rsidRDefault="0002286B" w:rsidP="0002286B">
      <w:pPr>
        <w:ind w:firstLine="0"/>
        <w:jc w:val="center"/>
        <w:rPr>
          <w:rFonts w:ascii="Times New Roman" w:hAnsi="Times New Roman"/>
          <w:b/>
          <w:sz w:val="40"/>
        </w:rPr>
      </w:pPr>
    </w:p>
    <w:p w:rsidR="0002286B" w:rsidRDefault="0002286B" w:rsidP="0002286B">
      <w:pPr>
        <w:pStyle w:val="3"/>
        <w:spacing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звільнення Данилюка О. О. </w:t>
      </w:r>
      <w:r>
        <w:rPr>
          <w:rFonts w:ascii="Times New Roman" w:hAnsi="Times New Roman"/>
          <w:b/>
          <w:sz w:val="28"/>
        </w:rPr>
        <w:br/>
        <w:t>з посади Міністра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фінансів </w:t>
      </w:r>
      <w:r>
        <w:rPr>
          <w:rFonts w:ascii="Times New Roman" w:hAnsi="Times New Roman"/>
          <w:b/>
          <w:sz w:val="28"/>
        </w:rPr>
        <w:t xml:space="preserve">України </w:t>
      </w:r>
    </w:p>
    <w:p w:rsidR="0002286B" w:rsidRDefault="0002286B" w:rsidP="0002286B">
      <w:pPr>
        <w:pStyle w:val="3"/>
        <w:spacing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</w:t>
      </w:r>
    </w:p>
    <w:p w:rsidR="0002286B" w:rsidRDefault="0002286B" w:rsidP="0002286B">
      <w:pPr>
        <w:pStyle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</w:r>
    </w:p>
    <w:p w:rsidR="0002286B" w:rsidRDefault="0002286B" w:rsidP="0002286B">
      <w:pPr>
        <w:spacing w:after="120"/>
        <w:ind w:firstLine="6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Відповідно до пункту 12 частини першої статті 85 Конституції України Верховна Рада України   </w:t>
      </w:r>
      <w:r>
        <w:rPr>
          <w:rFonts w:ascii="Times New Roman" w:hAnsi="Times New Roman"/>
          <w:b/>
          <w:sz w:val="28"/>
        </w:rPr>
        <w:t>п о с т а н о в л я є :</w:t>
      </w:r>
    </w:p>
    <w:p w:rsidR="0002286B" w:rsidRDefault="0002286B" w:rsidP="0002286B">
      <w:pPr>
        <w:pStyle w:val="3"/>
        <w:ind w:firstLine="6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Звільнити </w:t>
      </w:r>
      <w:r>
        <w:rPr>
          <w:rFonts w:ascii="Times New Roman" w:hAnsi="Times New Roman"/>
          <w:bCs/>
          <w:sz w:val="28"/>
          <w:szCs w:val="28"/>
        </w:rPr>
        <w:t>ДАНИЛЮКА Олександра Олександровича</w:t>
      </w:r>
      <w:r>
        <w:rPr>
          <w:rFonts w:ascii="Times New Roman" w:hAnsi="Times New Roman"/>
          <w:sz w:val="28"/>
          <w:szCs w:val="28"/>
        </w:rPr>
        <w:t xml:space="preserve"> з посади Міністра фінансів України.</w:t>
      </w:r>
      <w:r>
        <w:rPr>
          <w:rFonts w:ascii="Times New Roman" w:hAnsi="Times New Roman"/>
          <w:sz w:val="28"/>
        </w:rPr>
        <w:t xml:space="preserve"> </w:t>
      </w:r>
    </w:p>
    <w:p w:rsidR="0002286B" w:rsidRDefault="0002286B" w:rsidP="0002286B">
      <w:pPr>
        <w:ind w:firstLine="606"/>
        <w:rPr>
          <w:rFonts w:ascii="Times New Roman" w:hAnsi="Times New Roman"/>
        </w:rPr>
      </w:pPr>
    </w:p>
    <w:p w:rsidR="0002286B" w:rsidRDefault="0002286B" w:rsidP="0002286B">
      <w:pPr>
        <w:ind w:firstLine="606"/>
        <w:rPr>
          <w:rFonts w:ascii="Times New Roman" w:hAnsi="Times New Roman"/>
        </w:rPr>
      </w:pPr>
    </w:p>
    <w:tbl>
      <w:tblPr>
        <w:tblW w:w="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4148"/>
        <w:gridCol w:w="5151"/>
      </w:tblGrid>
      <w:tr w:rsidR="0002286B" w:rsidTr="0002286B">
        <w:tc>
          <w:tcPr>
            <w:tcW w:w="4148" w:type="dxa"/>
            <w:hideMark/>
          </w:tcPr>
          <w:p w:rsidR="0002286B" w:rsidRDefault="0002286B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Голова </w:t>
            </w:r>
            <w:r>
              <w:rPr>
                <w:rFonts w:ascii="Times New Roman" w:hAnsi="Times New Roman"/>
                <w:sz w:val="28"/>
              </w:rPr>
              <w:br/>
              <w:t>Верховної Ради України</w:t>
            </w:r>
          </w:p>
        </w:tc>
        <w:tc>
          <w:tcPr>
            <w:tcW w:w="5151" w:type="dxa"/>
            <w:hideMark/>
          </w:tcPr>
          <w:p w:rsidR="0002286B" w:rsidRDefault="0002286B">
            <w:pPr>
              <w:pStyle w:val="5"/>
              <w:spacing w:befor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А. ПАРУБІЙ</w:t>
            </w:r>
          </w:p>
        </w:tc>
      </w:tr>
    </w:tbl>
    <w:p w:rsidR="0002286B" w:rsidRDefault="0002286B" w:rsidP="0002286B">
      <w:pPr>
        <w:pStyle w:val="Pidpys"/>
        <w:spacing w:after="0" w:line="360" w:lineRule="auto"/>
        <w:ind w:left="5041"/>
        <w:jc w:val="center"/>
        <w:rPr>
          <w:rFonts w:ascii="Times New Roman" w:hAnsi="Times New Roman"/>
          <w:b/>
          <w:sz w:val="28"/>
        </w:rPr>
      </w:pPr>
    </w:p>
    <w:p w:rsidR="0002286B" w:rsidRDefault="0002286B" w:rsidP="0002286B">
      <w:pPr>
        <w:pStyle w:val="Pidpys"/>
        <w:spacing w:line="360" w:lineRule="auto"/>
        <w:ind w:left="5040"/>
        <w:jc w:val="center"/>
        <w:rPr>
          <w:rFonts w:ascii="Times New Roman" w:hAnsi="Times New Roman"/>
          <w:b/>
          <w:sz w:val="28"/>
        </w:rPr>
      </w:pPr>
    </w:p>
    <w:p w:rsidR="008D598A" w:rsidRDefault="008D598A">
      <w:bookmarkStart w:id="0" w:name="_GoBack"/>
      <w:bookmarkEnd w:id="0"/>
    </w:p>
    <w:sectPr w:rsidR="008D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6B"/>
    <w:rsid w:val="0002286B"/>
    <w:rsid w:val="008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8365-435D-41DB-A030-D2D3390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6B"/>
    <w:pPr>
      <w:spacing w:before="120" w:after="0" w:line="240" w:lineRule="auto"/>
      <w:ind w:firstLine="521"/>
      <w:jc w:val="both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286B"/>
    <w:pPr>
      <w:spacing w:after="240"/>
      <w:ind w:firstLine="0"/>
      <w:jc w:val="center"/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02286B"/>
    <w:pPr>
      <w:keepNext/>
      <w:spacing w:after="120"/>
      <w:ind w:firstLine="0"/>
      <w:jc w:val="left"/>
      <w:outlineLvl w:val="4"/>
    </w:pPr>
    <w:rPr>
      <w:rFonts w:ascii="Antiqua" w:hAnsi="Antiqua"/>
      <w:b/>
    </w:rPr>
  </w:style>
  <w:style w:type="paragraph" w:styleId="9">
    <w:name w:val="heading 9"/>
    <w:basedOn w:val="a"/>
    <w:next w:val="a"/>
    <w:link w:val="90"/>
    <w:semiHidden/>
    <w:unhideWhenUsed/>
    <w:qFormat/>
    <w:rsid w:val="0002286B"/>
    <w:pPr>
      <w:keepNext/>
      <w:jc w:val="center"/>
      <w:outlineLvl w:val="8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286B"/>
    <w:rPr>
      <w:rFonts w:ascii="Baltica" w:eastAsia="Times New Roman" w:hAnsi="Baltica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2286B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228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Pidpys">
    <w:name w:val="Pidpys"/>
    <w:basedOn w:val="a"/>
    <w:rsid w:val="0002286B"/>
    <w:pPr>
      <w:tabs>
        <w:tab w:val="left" w:pos="5103"/>
      </w:tabs>
      <w:spacing w:before="480" w:after="120"/>
      <w:ind w:firstLine="0"/>
      <w:jc w:val="left"/>
    </w:pPr>
    <w:rPr>
      <w:rFonts w:ascii="Antiqua" w:hAnsi="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 Петрович Павлюк</dc:creator>
  <cp:keywords/>
  <dc:description/>
  <cp:lastModifiedBy>Павло Петрович Павлюк</cp:lastModifiedBy>
  <cp:revision>1</cp:revision>
  <dcterms:created xsi:type="dcterms:W3CDTF">2018-06-06T10:00:00Z</dcterms:created>
  <dcterms:modified xsi:type="dcterms:W3CDTF">2018-06-06T10:00:00Z</dcterms:modified>
</cp:coreProperties>
</file>