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2E" w:rsidRPr="00A354EB" w:rsidRDefault="002B002E" w:rsidP="002B002E"/>
    <w:p w:rsidR="002B002E" w:rsidRPr="004B1478" w:rsidRDefault="002B002E" w:rsidP="002B002E">
      <w:pPr>
        <w:ind w:left="4820" w:right="-5" w:hanging="4820"/>
        <w:jc w:val="right"/>
        <w:rPr>
          <w:b/>
          <w:bCs/>
        </w:rPr>
      </w:pPr>
    </w:p>
    <w:p w:rsidR="00A872EB" w:rsidRDefault="00A872EB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20257" w:rsidRPr="00220257" w:rsidRDefault="00220257" w:rsidP="00A872EB">
      <w:pPr>
        <w:ind w:left="5103"/>
        <w:rPr>
          <w:rStyle w:val="a5"/>
          <w:bCs/>
          <w:color w:val="000000"/>
          <w:shd w:val="clear" w:color="auto" w:fill="FFFFFF"/>
          <w:lang w:val="en-US"/>
        </w:rPr>
      </w:pPr>
    </w:p>
    <w:p w:rsidR="002B002E" w:rsidRDefault="002B002E" w:rsidP="002B002E">
      <w:pPr>
        <w:ind w:left="4820" w:right="-5" w:hanging="4112"/>
        <w:rPr>
          <w:b/>
          <w:bCs/>
        </w:rPr>
      </w:pPr>
      <w:r w:rsidRPr="004B1478">
        <w:rPr>
          <w:b/>
          <w:bCs/>
        </w:rPr>
        <w:t xml:space="preserve">           </w:t>
      </w:r>
    </w:p>
    <w:p w:rsidR="00BD6800" w:rsidRPr="004B1478" w:rsidRDefault="00BD6800" w:rsidP="002B002E">
      <w:pPr>
        <w:ind w:left="4820" w:right="-5" w:hanging="4112"/>
        <w:rPr>
          <w:b/>
          <w:bCs/>
        </w:rPr>
      </w:pPr>
    </w:p>
    <w:p w:rsidR="002B002E" w:rsidRPr="004B1478" w:rsidRDefault="002B002E" w:rsidP="002B002E">
      <w:pPr>
        <w:ind w:left="4820" w:right="-5" w:hanging="4112"/>
        <w:rPr>
          <w:b/>
          <w:bCs/>
        </w:rPr>
      </w:pPr>
      <w:r w:rsidRPr="004B1478">
        <w:rPr>
          <w:b/>
          <w:bCs/>
        </w:rPr>
        <w:t xml:space="preserve">  </w:t>
      </w:r>
      <w:r w:rsidRPr="004B1478">
        <w:rPr>
          <w:b/>
          <w:bCs/>
        </w:rPr>
        <w:tab/>
        <w:t xml:space="preserve"> </w:t>
      </w:r>
      <w:r w:rsidR="00A872EB">
        <w:rPr>
          <w:b/>
          <w:bCs/>
        </w:rPr>
        <w:tab/>
      </w:r>
      <w:r w:rsidR="00A872EB">
        <w:rPr>
          <w:b/>
          <w:bCs/>
        </w:rPr>
        <w:tab/>
      </w:r>
      <w:r w:rsidRPr="004B1478">
        <w:rPr>
          <w:b/>
          <w:bCs/>
        </w:rPr>
        <w:t>Верховна Рада України</w:t>
      </w:r>
    </w:p>
    <w:p w:rsidR="002B002E" w:rsidRPr="004B1478" w:rsidRDefault="002B002E" w:rsidP="002B002E">
      <w:pPr>
        <w:ind w:right="-5" w:firstLine="720"/>
        <w:jc w:val="both"/>
      </w:pPr>
    </w:p>
    <w:p w:rsidR="00B64A85" w:rsidRDefault="002B002E" w:rsidP="00D67663">
      <w:pPr>
        <w:shd w:val="clear" w:color="auto" w:fill="FFFFFF"/>
        <w:spacing w:after="120"/>
        <w:ind w:firstLine="567"/>
        <w:jc w:val="both"/>
        <w:textAlignment w:val="baseline"/>
      </w:pPr>
      <w:r w:rsidRPr="004B1478">
        <w:t xml:space="preserve">Відповідно до статті 93 Конституції України та статті 89 Регламенту Верховної Ради України, в порядку законодавчої ініціативи вноситься на розгляд Верховної Ради України проект постанови Верховної Ради України </w:t>
      </w:r>
      <w:r w:rsidR="00B64A85">
        <w:t>«</w:t>
      </w:r>
      <w:r w:rsidR="00496FA9" w:rsidRPr="00496FA9">
        <w:t>Про захист прав та законних інтересів громадян України та суб`єктів підприємницької діяльності при здійсне</w:t>
      </w:r>
      <w:r w:rsidR="00496FA9">
        <w:t xml:space="preserve">нні будівництва ж/м </w:t>
      </w:r>
      <w:proofErr w:type="spellStart"/>
      <w:r w:rsidR="00496FA9">
        <w:t>Осоко</w:t>
      </w:r>
      <w:bookmarkStart w:id="0" w:name="_GoBack"/>
      <w:bookmarkEnd w:id="0"/>
      <w:r w:rsidR="00496FA9">
        <w:t>рки</w:t>
      </w:r>
      <w:proofErr w:type="spellEnd"/>
      <w:r w:rsidR="00496FA9" w:rsidRPr="00496FA9">
        <w:t>-Центральні у Дарницькому районі м. Києва</w:t>
      </w:r>
      <w:r w:rsidR="00B64A85">
        <w:t>».</w:t>
      </w:r>
    </w:p>
    <w:p w:rsidR="002B002E" w:rsidRPr="002C2451" w:rsidRDefault="002B002E" w:rsidP="00B64A85">
      <w:pPr>
        <w:shd w:val="clear" w:color="auto" w:fill="FFFFFF"/>
        <w:ind w:firstLine="567"/>
        <w:jc w:val="both"/>
        <w:textAlignment w:val="baseline"/>
      </w:pPr>
      <w:r w:rsidRPr="004B1478">
        <w:t>Доповідати проект постанови на пленарному засіданні парламенту буде народний депутат України</w:t>
      </w:r>
      <w:r w:rsidR="00BB0E89" w:rsidRPr="00BB0E89">
        <w:rPr>
          <w:lang w:val="ru-RU"/>
        </w:rPr>
        <w:t xml:space="preserve"> </w:t>
      </w:r>
      <w:r w:rsidR="002C2451">
        <w:t>Ляшко Олег Валерійович.</w:t>
      </w:r>
    </w:p>
    <w:p w:rsidR="002B002E" w:rsidRPr="004B1478" w:rsidRDefault="002B002E" w:rsidP="002B002E">
      <w:pPr>
        <w:ind w:firstLine="720"/>
        <w:jc w:val="both"/>
      </w:pPr>
    </w:p>
    <w:p w:rsidR="002B002E" w:rsidRPr="004B1478" w:rsidRDefault="002B002E" w:rsidP="002B002E">
      <w:pPr>
        <w:ind w:firstLine="720"/>
        <w:jc w:val="both"/>
      </w:pPr>
    </w:p>
    <w:p w:rsidR="002B002E" w:rsidRPr="004B1478" w:rsidRDefault="002B002E" w:rsidP="002B002E">
      <w:pPr>
        <w:ind w:firstLine="720"/>
        <w:jc w:val="both"/>
      </w:pPr>
      <w:r w:rsidRPr="004B1478">
        <w:t>Додатки: 1.</w:t>
      </w:r>
      <w:r w:rsidR="00220257">
        <w:t xml:space="preserve"> </w:t>
      </w:r>
      <w:r w:rsidRPr="004B1478">
        <w:t xml:space="preserve">Проект Постанови на </w:t>
      </w:r>
      <w:r w:rsidR="002A5689">
        <w:t>4</w:t>
      </w:r>
      <w:r w:rsidR="00BB0E89" w:rsidRPr="00BB0E89">
        <w:rPr>
          <w:lang w:val="ru-RU"/>
        </w:rPr>
        <w:t xml:space="preserve"> </w:t>
      </w:r>
      <w:proofErr w:type="spellStart"/>
      <w:r w:rsidRPr="004B1478">
        <w:t>арк</w:t>
      </w:r>
      <w:proofErr w:type="spellEnd"/>
      <w:r w:rsidRPr="004B1478">
        <w:t>.</w:t>
      </w:r>
    </w:p>
    <w:p w:rsidR="002B002E" w:rsidRPr="004B1478" w:rsidRDefault="002B002E" w:rsidP="002B002E">
      <w:pPr>
        <w:ind w:firstLine="720"/>
        <w:jc w:val="both"/>
      </w:pPr>
      <w:r w:rsidRPr="004B1478">
        <w:tab/>
        <w:t xml:space="preserve">      </w:t>
      </w:r>
      <w:r w:rsidR="00220257">
        <w:t xml:space="preserve"> </w:t>
      </w:r>
      <w:r w:rsidRPr="004B1478">
        <w:t xml:space="preserve">2. Пояснювальна записка на </w:t>
      </w:r>
      <w:r w:rsidR="002A5689">
        <w:rPr>
          <w:lang w:val="ru-RU"/>
        </w:rPr>
        <w:t>2</w:t>
      </w:r>
      <w:r w:rsidRPr="004B1478">
        <w:t> </w:t>
      </w:r>
      <w:proofErr w:type="spellStart"/>
      <w:r w:rsidRPr="004B1478">
        <w:t>арк</w:t>
      </w:r>
      <w:proofErr w:type="spellEnd"/>
      <w:r w:rsidRPr="004B1478">
        <w:t>.</w:t>
      </w:r>
    </w:p>
    <w:p w:rsidR="002B002E" w:rsidRPr="004B1478" w:rsidRDefault="002B002E" w:rsidP="002B002E">
      <w:pPr>
        <w:ind w:firstLine="720"/>
        <w:jc w:val="both"/>
      </w:pPr>
      <w:r w:rsidRPr="004B1478">
        <w:tab/>
        <w:t xml:space="preserve">     </w:t>
      </w:r>
      <w:r w:rsidR="00220257">
        <w:t xml:space="preserve"> </w:t>
      </w:r>
      <w:r w:rsidRPr="004B1478">
        <w:t xml:space="preserve"> 3. Електронні копії вищезазначених матеріалів.</w:t>
      </w:r>
    </w:p>
    <w:p w:rsidR="002B002E" w:rsidRPr="004B1478" w:rsidRDefault="002B002E" w:rsidP="002B002E">
      <w:pPr>
        <w:ind w:firstLine="720"/>
        <w:jc w:val="both"/>
      </w:pPr>
    </w:p>
    <w:p w:rsidR="002B002E" w:rsidRDefault="002B002E" w:rsidP="00BB0E89">
      <w:pPr>
        <w:outlineLvl w:val="0"/>
        <w:rPr>
          <w:b/>
        </w:rPr>
      </w:pPr>
      <w:r w:rsidRPr="004B1478">
        <w:rPr>
          <w:b/>
        </w:rPr>
        <w:t xml:space="preserve">   Народн</w:t>
      </w:r>
      <w:r w:rsidR="00A872EB">
        <w:rPr>
          <w:b/>
        </w:rPr>
        <w:t>і</w:t>
      </w:r>
      <w:r w:rsidRPr="004B1478">
        <w:rPr>
          <w:b/>
        </w:rPr>
        <w:t xml:space="preserve"> депутат</w:t>
      </w:r>
      <w:r w:rsidR="00A872EB">
        <w:rPr>
          <w:b/>
        </w:rPr>
        <w:t>и</w:t>
      </w:r>
      <w:r w:rsidRPr="004B1478">
        <w:rPr>
          <w:b/>
        </w:rPr>
        <w:t xml:space="preserve"> України                          </w:t>
      </w:r>
      <w:r w:rsidRPr="00DA4374">
        <w:rPr>
          <w:b/>
          <w:lang w:val="ru-RU"/>
        </w:rPr>
        <w:t xml:space="preserve">         </w:t>
      </w:r>
      <w:r w:rsidR="002A5689">
        <w:rPr>
          <w:b/>
        </w:rPr>
        <w:t>Ляшко О.В.</w:t>
      </w:r>
    </w:p>
    <w:p w:rsidR="002A5689" w:rsidRDefault="002A5689" w:rsidP="002A5689">
      <w:pPr>
        <w:ind w:firstLine="6096"/>
        <w:outlineLvl w:val="0"/>
        <w:rPr>
          <w:b/>
        </w:rPr>
      </w:pPr>
      <w:r>
        <w:rPr>
          <w:b/>
        </w:rPr>
        <w:t>Галасюк В. В.</w:t>
      </w:r>
    </w:p>
    <w:p w:rsidR="002A5689" w:rsidRDefault="002A5689" w:rsidP="002A5689">
      <w:pPr>
        <w:ind w:firstLine="6096"/>
        <w:outlineLvl w:val="0"/>
        <w:rPr>
          <w:b/>
        </w:rPr>
      </w:pPr>
      <w:proofErr w:type="spellStart"/>
      <w:r>
        <w:rPr>
          <w:b/>
        </w:rPr>
        <w:t>Купрієнко</w:t>
      </w:r>
      <w:proofErr w:type="spellEnd"/>
      <w:r>
        <w:rPr>
          <w:b/>
        </w:rPr>
        <w:t xml:space="preserve"> О. В.</w:t>
      </w:r>
    </w:p>
    <w:p w:rsidR="002A5689" w:rsidRDefault="002A5689" w:rsidP="002A5689">
      <w:pPr>
        <w:ind w:firstLine="6096"/>
        <w:outlineLvl w:val="0"/>
        <w:rPr>
          <w:b/>
        </w:rPr>
      </w:pPr>
      <w:proofErr w:type="spellStart"/>
      <w:r>
        <w:rPr>
          <w:b/>
        </w:rPr>
        <w:t>Кошелєва</w:t>
      </w:r>
      <w:proofErr w:type="spellEnd"/>
      <w:r>
        <w:rPr>
          <w:b/>
        </w:rPr>
        <w:t xml:space="preserve"> А. В.</w:t>
      </w:r>
    </w:p>
    <w:p w:rsidR="002A5689" w:rsidRDefault="002A5689" w:rsidP="002A5689">
      <w:pPr>
        <w:ind w:firstLine="6096"/>
        <w:outlineLvl w:val="0"/>
        <w:rPr>
          <w:b/>
        </w:rPr>
      </w:pPr>
      <w:proofErr w:type="spellStart"/>
      <w:r>
        <w:rPr>
          <w:b/>
        </w:rPr>
        <w:t>Скуратовський</w:t>
      </w:r>
      <w:proofErr w:type="spellEnd"/>
      <w:r>
        <w:rPr>
          <w:b/>
        </w:rPr>
        <w:t xml:space="preserve"> С. І.</w:t>
      </w:r>
    </w:p>
    <w:p w:rsidR="002A5689" w:rsidRDefault="002A5689" w:rsidP="002A5689">
      <w:pPr>
        <w:ind w:firstLine="6096"/>
        <w:outlineLvl w:val="0"/>
        <w:rPr>
          <w:b/>
        </w:rPr>
      </w:pPr>
      <w:r>
        <w:rPr>
          <w:b/>
        </w:rPr>
        <w:t>Гулак О. М.</w:t>
      </w:r>
    </w:p>
    <w:p w:rsidR="002A5689" w:rsidRDefault="002A5689" w:rsidP="002A5689">
      <w:pPr>
        <w:ind w:firstLine="6096"/>
        <w:outlineLvl w:val="0"/>
        <w:rPr>
          <w:b/>
        </w:rPr>
      </w:pPr>
      <w:r>
        <w:rPr>
          <w:b/>
        </w:rPr>
        <w:t>Ленський О. О.</w:t>
      </w:r>
    </w:p>
    <w:p w:rsidR="002A5689" w:rsidRDefault="002A5689" w:rsidP="002A5689">
      <w:pPr>
        <w:ind w:firstLine="6096"/>
        <w:outlineLvl w:val="0"/>
        <w:rPr>
          <w:b/>
        </w:rPr>
      </w:pPr>
      <w:r>
        <w:rPr>
          <w:b/>
        </w:rPr>
        <w:t>Силантьєв Д. О.</w:t>
      </w:r>
    </w:p>
    <w:p w:rsidR="002A5689" w:rsidRDefault="002A5689" w:rsidP="002A5689">
      <w:pPr>
        <w:ind w:firstLine="6096"/>
        <w:outlineLvl w:val="0"/>
        <w:rPr>
          <w:b/>
        </w:rPr>
      </w:pPr>
      <w:proofErr w:type="spellStart"/>
      <w:r>
        <w:rPr>
          <w:b/>
        </w:rPr>
        <w:t>Мосійчук</w:t>
      </w:r>
      <w:proofErr w:type="spellEnd"/>
      <w:r>
        <w:rPr>
          <w:b/>
        </w:rPr>
        <w:t xml:space="preserve"> І. В.</w:t>
      </w:r>
    </w:p>
    <w:p w:rsidR="002A5689" w:rsidRDefault="002A5689" w:rsidP="002A5689">
      <w:pPr>
        <w:ind w:firstLine="6096"/>
        <w:outlineLvl w:val="0"/>
        <w:rPr>
          <w:b/>
        </w:rPr>
      </w:pPr>
      <w:proofErr w:type="spellStart"/>
      <w:r>
        <w:rPr>
          <w:b/>
        </w:rPr>
        <w:t>Амельченко</w:t>
      </w:r>
      <w:proofErr w:type="spellEnd"/>
      <w:r>
        <w:rPr>
          <w:b/>
        </w:rPr>
        <w:t xml:space="preserve"> В. В.</w:t>
      </w:r>
    </w:p>
    <w:p w:rsidR="002A5689" w:rsidRPr="002A5689" w:rsidRDefault="002A5689" w:rsidP="002A5689">
      <w:pPr>
        <w:ind w:firstLine="6096"/>
        <w:outlineLvl w:val="0"/>
        <w:rPr>
          <w:b/>
        </w:rPr>
      </w:pPr>
      <w:r>
        <w:rPr>
          <w:b/>
        </w:rPr>
        <w:t>Вовк В. І.</w:t>
      </w:r>
    </w:p>
    <w:p w:rsidR="002B002E" w:rsidRPr="004B1478" w:rsidRDefault="002B002E" w:rsidP="002B002E"/>
    <w:p w:rsidR="002B002E" w:rsidRPr="004B1478" w:rsidRDefault="002B002E" w:rsidP="002B002E"/>
    <w:p w:rsidR="002B002E" w:rsidRPr="004B1478" w:rsidRDefault="002B002E"/>
    <w:sectPr w:rsidR="002B002E" w:rsidRPr="004B1478" w:rsidSect="002B002E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E"/>
    <w:rsid w:val="000A59E3"/>
    <w:rsid w:val="000D4DD5"/>
    <w:rsid w:val="00206BEF"/>
    <w:rsid w:val="00220257"/>
    <w:rsid w:val="002A5689"/>
    <w:rsid w:val="002B002E"/>
    <w:rsid w:val="002C2451"/>
    <w:rsid w:val="0039328A"/>
    <w:rsid w:val="00496FA9"/>
    <w:rsid w:val="004B1478"/>
    <w:rsid w:val="004C2B43"/>
    <w:rsid w:val="004D27F7"/>
    <w:rsid w:val="00567602"/>
    <w:rsid w:val="006B2B00"/>
    <w:rsid w:val="006B6579"/>
    <w:rsid w:val="006E1FAB"/>
    <w:rsid w:val="00780602"/>
    <w:rsid w:val="007A053D"/>
    <w:rsid w:val="00A354EB"/>
    <w:rsid w:val="00A872EB"/>
    <w:rsid w:val="00B12499"/>
    <w:rsid w:val="00B64A85"/>
    <w:rsid w:val="00BB0E89"/>
    <w:rsid w:val="00BD6800"/>
    <w:rsid w:val="00C872E2"/>
    <w:rsid w:val="00C91302"/>
    <w:rsid w:val="00D67663"/>
    <w:rsid w:val="00D82E42"/>
    <w:rsid w:val="00DA4374"/>
    <w:rsid w:val="00E108A7"/>
    <w:rsid w:val="00E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E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B002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2E2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72E2"/>
    <w:rPr>
      <w:rFonts w:cs="Times New Roman"/>
      <w:sz w:val="18"/>
      <w:szCs w:val="18"/>
      <w:lang w:val="uk-UA" w:eastAsia="uk-UA"/>
    </w:rPr>
  </w:style>
  <w:style w:type="character" w:styleId="a5">
    <w:name w:val="Strong"/>
    <w:basedOn w:val="a0"/>
    <w:uiPriority w:val="22"/>
    <w:qFormat/>
    <w:rsid w:val="00A872E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E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B002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2E2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72E2"/>
    <w:rPr>
      <w:rFonts w:cs="Times New Roman"/>
      <w:sz w:val="18"/>
      <w:szCs w:val="18"/>
      <w:lang w:val="uk-UA" w:eastAsia="uk-UA"/>
    </w:rPr>
  </w:style>
  <w:style w:type="character" w:styleId="a5">
    <w:name w:val="Strong"/>
    <w:basedOn w:val="a0"/>
    <w:uiPriority w:val="22"/>
    <w:qFormat/>
    <w:rsid w:val="00A872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8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</dc:creator>
  <cp:keywords/>
  <dc:description/>
  <cp:lastModifiedBy>Сергиенко Анна Геннадиевна</cp:lastModifiedBy>
  <cp:revision>14</cp:revision>
  <cp:lastPrinted>2019-04-12T06:03:00Z</cp:lastPrinted>
  <dcterms:created xsi:type="dcterms:W3CDTF">2019-02-25T20:32:00Z</dcterms:created>
  <dcterms:modified xsi:type="dcterms:W3CDTF">2019-04-12T08:25:00Z</dcterms:modified>
  <cp:category/>
</cp:coreProperties>
</file>