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5311"/>
        <w:gridCol w:w="4517"/>
      </w:tblGrid>
      <w:tr w:rsidR="00A0041D" w:rsidRPr="00B92CD9" w:rsidTr="00B92CD9">
        <w:trPr>
          <w:trHeight w:val="910"/>
        </w:trPr>
        <w:tc>
          <w:tcPr>
            <w:tcW w:w="5311" w:type="dxa"/>
          </w:tcPr>
          <w:p w:rsidR="00A0041D" w:rsidRPr="00F92ABD" w:rsidRDefault="00A0041D" w:rsidP="00F92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17" w:type="dxa"/>
          </w:tcPr>
          <w:p w:rsidR="00A0041D" w:rsidRPr="00F92ABD" w:rsidRDefault="00A0041D" w:rsidP="00F92826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2A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</w:t>
            </w:r>
          </w:p>
          <w:p w:rsidR="00A0041D" w:rsidRDefault="00A0041D" w:rsidP="00F92826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2ABD">
              <w:rPr>
                <w:rFonts w:ascii="Times New Roman" w:hAnsi="Times New Roman"/>
                <w:sz w:val="28"/>
                <w:szCs w:val="28"/>
                <w:lang w:val="uk-UA"/>
              </w:rPr>
              <w:t>Вноситься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2ABD">
              <w:rPr>
                <w:rFonts w:ascii="Times New Roman" w:hAnsi="Times New Roman"/>
                <w:sz w:val="28"/>
                <w:szCs w:val="28"/>
                <w:lang w:val="uk-UA"/>
              </w:rPr>
              <w:t>народними депутатами України</w:t>
            </w:r>
          </w:p>
          <w:p w:rsidR="00A0041D" w:rsidRDefault="00A0041D" w:rsidP="00F92826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І.М.</w:t>
            </w:r>
            <w:r w:rsidRPr="00F92ABD">
              <w:rPr>
                <w:rFonts w:ascii="Times New Roman" w:hAnsi="Times New Roman"/>
                <w:sz w:val="28"/>
                <w:szCs w:val="28"/>
                <w:lang w:val="uk-UA"/>
              </w:rPr>
              <w:t>Суслов</w:t>
            </w:r>
            <w:r w:rsidRPr="00F9282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r w:rsidRPr="00B92C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(133)</w:t>
            </w:r>
          </w:p>
          <w:p w:rsidR="00A0041D" w:rsidRDefault="00A0041D" w:rsidP="00F92826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В.Л.Заружко (462)</w:t>
            </w:r>
          </w:p>
          <w:p w:rsidR="00A0041D" w:rsidRDefault="00A0041D" w:rsidP="00F92826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С.П.Заліщук (082)</w:t>
            </w:r>
          </w:p>
          <w:p w:rsidR="00A0041D" w:rsidRDefault="00A0041D" w:rsidP="00F92826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Н.Ю.Королевська  (167)</w:t>
            </w:r>
          </w:p>
          <w:p w:rsidR="00A0041D" w:rsidRDefault="00A0041D" w:rsidP="00F92826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С.А. Лещенко (083)</w:t>
            </w:r>
          </w:p>
          <w:p w:rsidR="00A0041D" w:rsidRDefault="00A0041D" w:rsidP="00F92826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М.М. Найєм (084)</w:t>
            </w:r>
          </w:p>
          <w:p w:rsidR="00A0041D" w:rsidRDefault="00A0041D" w:rsidP="00F92826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В.В.Сюмар (007) </w:t>
            </w:r>
          </w:p>
          <w:p w:rsidR="00A0041D" w:rsidRDefault="00A0041D" w:rsidP="00F92826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Ф.І.Шкрум (213)</w:t>
            </w:r>
          </w:p>
          <w:p w:rsidR="00A0041D" w:rsidRDefault="00A0041D" w:rsidP="00F92826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Т.Б.Ричкова (240)</w:t>
            </w:r>
          </w:p>
          <w:p w:rsidR="00A0041D" w:rsidRPr="00F92826" w:rsidRDefault="00A0041D" w:rsidP="00F92826">
            <w:pPr>
              <w:spacing w:after="0" w:line="240" w:lineRule="auto"/>
              <w:ind w:left="-91" w:right="-108"/>
              <w:jc w:val="both"/>
              <w:rPr>
                <w:highlight w:val="yellow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О.В.Лубінець (266)</w:t>
            </w:r>
          </w:p>
          <w:p w:rsidR="00A0041D" w:rsidRPr="00F92ABD" w:rsidRDefault="00A0041D" w:rsidP="00F92AB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0041D" w:rsidRPr="00F92ABD" w:rsidRDefault="00A0041D" w:rsidP="00F92AB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0041D" w:rsidRPr="00B92CD9" w:rsidTr="00B92CD9">
        <w:trPr>
          <w:trHeight w:val="910"/>
        </w:trPr>
        <w:tc>
          <w:tcPr>
            <w:tcW w:w="5311" w:type="dxa"/>
          </w:tcPr>
          <w:p w:rsidR="00A0041D" w:rsidRPr="00F92ABD" w:rsidRDefault="00A0041D" w:rsidP="00F92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17" w:type="dxa"/>
          </w:tcPr>
          <w:p w:rsidR="00A0041D" w:rsidRPr="00F92ABD" w:rsidRDefault="00A0041D" w:rsidP="00F92826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0041D" w:rsidRPr="00F92ABD" w:rsidRDefault="00A0041D" w:rsidP="00F92AB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A0041D" w:rsidRPr="00B92CD9" w:rsidRDefault="00A0041D" w:rsidP="00F92AB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A0041D" w:rsidRPr="00B92CD9" w:rsidRDefault="00A0041D" w:rsidP="00F92AB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A0041D" w:rsidRPr="00B92CD9" w:rsidRDefault="00A0041D" w:rsidP="00F92AB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A0041D" w:rsidRPr="00B92CD9" w:rsidRDefault="00A0041D" w:rsidP="00F92AB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A0041D" w:rsidRPr="00F92ABD" w:rsidRDefault="00A0041D" w:rsidP="00F92AB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A0041D" w:rsidRPr="00F92ABD" w:rsidRDefault="00A0041D" w:rsidP="00F92AB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F92ABD">
        <w:rPr>
          <w:rFonts w:ascii="Times New Roman" w:hAnsi="Times New Roman"/>
          <w:b/>
          <w:sz w:val="28"/>
          <w:szCs w:val="28"/>
          <w:lang w:val="uk-UA"/>
        </w:rPr>
        <w:t>ЗАКОН УКРАЇНИ</w:t>
      </w:r>
    </w:p>
    <w:p w:rsidR="00A0041D" w:rsidRPr="00F92ABD" w:rsidRDefault="00A0041D" w:rsidP="00F92A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2ABD">
        <w:rPr>
          <w:rFonts w:ascii="Times New Roman" w:hAnsi="Times New Roman"/>
          <w:b/>
          <w:sz w:val="28"/>
          <w:szCs w:val="28"/>
          <w:lang w:val="uk-UA"/>
        </w:rPr>
        <w:t>«</w:t>
      </w:r>
      <w:bookmarkStart w:id="0" w:name="__DdeLink__2600_2013772344"/>
      <w:r w:rsidRPr="00F92ABD">
        <w:rPr>
          <w:rFonts w:ascii="Times New Roman" w:hAnsi="Times New Roman"/>
          <w:b/>
          <w:sz w:val="28"/>
          <w:szCs w:val="28"/>
          <w:lang w:val="uk-UA"/>
        </w:rPr>
        <w:t>Про внесення змін до деяких законодавчих актів України</w:t>
      </w:r>
      <w:bookmarkEnd w:id="0"/>
      <w:r w:rsidRPr="00F92ABD">
        <w:rPr>
          <w:rFonts w:ascii="Times New Roman" w:hAnsi="Times New Roman"/>
          <w:b/>
          <w:sz w:val="28"/>
          <w:szCs w:val="28"/>
          <w:lang w:val="uk-UA"/>
        </w:rPr>
        <w:t xml:space="preserve"> щодо квот при формуванні виборчих списків кандидатів у народні депутати</w:t>
      </w:r>
      <w:r w:rsidRPr="00F92ABD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A0041D" w:rsidRPr="00F92ABD" w:rsidRDefault="00A0041D" w:rsidP="00F92AB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41D" w:rsidRPr="00F92ABD" w:rsidRDefault="00A0041D" w:rsidP="00F92A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" w:name="n386"/>
      <w:bookmarkEnd w:id="1"/>
      <w:r w:rsidRPr="00F92ABD">
        <w:rPr>
          <w:rFonts w:ascii="Times New Roman" w:hAnsi="Times New Roman"/>
          <w:sz w:val="28"/>
          <w:szCs w:val="28"/>
          <w:lang w:val="uk-UA"/>
        </w:rPr>
        <w:t xml:space="preserve">Верховна Рада України </w:t>
      </w:r>
      <w:r w:rsidRPr="00F92ABD">
        <w:rPr>
          <w:rFonts w:ascii="Times New Roman" w:hAnsi="Times New Roman"/>
          <w:b/>
          <w:sz w:val="28"/>
          <w:szCs w:val="28"/>
          <w:lang w:val="uk-UA"/>
        </w:rPr>
        <w:t>п о с т а н о в л я є:</w:t>
      </w:r>
    </w:p>
    <w:p w:rsidR="00A0041D" w:rsidRPr="00F92ABD" w:rsidRDefault="00A0041D" w:rsidP="00F92A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41D" w:rsidRPr="00F92ABD" w:rsidRDefault="00A0041D" w:rsidP="00F92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BD">
        <w:rPr>
          <w:rFonts w:ascii="Times New Roman" w:hAnsi="Times New Roman"/>
          <w:sz w:val="28"/>
          <w:szCs w:val="28"/>
          <w:lang w:val="uk-UA"/>
        </w:rPr>
        <w:t xml:space="preserve">І. Внести зміни до Закону України «Про вибори народних депутатів України» </w:t>
      </w:r>
      <w:r w:rsidRPr="00F92AB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(Відомості Верхов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ної Ради України (ВВР), 2012, №</w:t>
      </w:r>
      <w:r w:rsidRPr="00F92AB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10-11, ст.73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 2014, №4, ст.61; 2014, №12, ст.178; 2014, №22, ст.794; 2014, №18-19, ст.696; 2014, №27, ст.904; 2014, №</w:t>
      </w:r>
      <w:r w:rsidRPr="006357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49, ст.2056; 2015, №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26, ст.219; 2015, №49-50, ст.449; 2015, №52, ст.482; 2016, №</w:t>
      </w:r>
      <w:r w:rsidRPr="006357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2, ст.17;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2016, №</w:t>
      </w:r>
      <w:r w:rsidRPr="006357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11, ст.126</w:t>
      </w:r>
      <w:r w:rsidRPr="00F92AB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)</w:t>
      </w:r>
      <w:r w:rsidRPr="00F92ABD">
        <w:rPr>
          <w:rFonts w:ascii="Times New Roman" w:hAnsi="Times New Roman"/>
          <w:sz w:val="28"/>
          <w:szCs w:val="28"/>
          <w:lang w:val="uk-UA"/>
        </w:rPr>
        <w:t>:</w:t>
      </w:r>
    </w:p>
    <w:p w:rsidR="00A0041D" w:rsidRPr="00F92ABD" w:rsidRDefault="00A0041D" w:rsidP="00F92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41D" w:rsidRPr="00F92ABD" w:rsidRDefault="00A0041D" w:rsidP="00F92ABD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BD">
        <w:rPr>
          <w:rFonts w:ascii="Times New Roman" w:hAnsi="Times New Roman"/>
          <w:sz w:val="28"/>
          <w:szCs w:val="28"/>
          <w:lang w:val="uk-UA"/>
        </w:rPr>
        <w:t>статтю 53 після частини четвертої доповнити частиною п’ятою  наступного змісту:</w:t>
      </w:r>
    </w:p>
    <w:p w:rsidR="00A0041D" w:rsidRPr="00F92ABD" w:rsidRDefault="00A0041D" w:rsidP="00F9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BD">
        <w:rPr>
          <w:rFonts w:ascii="Times New Roman" w:hAnsi="Times New Roman"/>
          <w:sz w:val="28"/>
          <w:szCs w:val="28"/>
          <w:lang w:val="uk-UA"/>
        </w:rPr>
        <w:t>«5. У затвердженому виборчому списку частка кандидатів однієї із статей має складати не менше 40 відсотків від загальної кількості висунутих партією кандидатів з обов’язковим правилом розміщення</w:t>
      </w:r>
      <w:r w:rsidRPr="00F92ABD">
        <w:rPr>
          <w:rStyle w:val="rvts37"/>
          <w:rFonts w:ascii="Times New Roman" w:hAnsi="Times New Roman"/>
          <w:sz w:val="28"/>
          <w:szCs w:val="28"/>
          <w:lang w:val="uk-UA"/>
        </w:rPr>
        <w:t xml:space="preserve">: </w:t>
      </w:r>
      <w:r w:rsidRPr="00F92ABD">
        <w:rPr>
          <w:rFonts w:ascii="Times New Roman" w:hAnsi="Times New Roman"/>
          <w:sz w:val="28"/>
          <w:szCs w:val="28"/>
          <w:lang w:val="uk-UA"/>
        </w:rPr>
        <w:t xml:space="preserve">у кожній групі з  </w:t>
      </w:r>
      <w:r>
        <w:rPr>
          <w:rFonts w:ascii="Times New Roman" w:hAnsi="Times New Roman"/>
          <w:sz w:val="28"/>
          <w:szCs w:val="28"/>
          <w:lang w:val="uk-UA"/>
        </w:rPr>
        <w:t>п’яти</w:t>
      </w:r>
      <w:r w:rsidRPr="00F92ABD">
        <w:rPr>
          <w:rFonts w:ascii="Times New Roman" w:hAnsi="Times New Roman"/>
          <w:sz w:val="28"/>
          <w:szCs w:val="28"/>
          <w:lang w:val="uk-UA"/>
        </w:rPr>
        <w:t xml:space="preserve"> кандидатів має бути не менше двох осіб однієї із статей.»;</w:t>
      </w:r>
    </w:p>
    <w:p w:rsidR="00A0041D" w:rsidRPr="00F92ABD" w:rsidRDefault="00A0041D" w:rsidP="00F9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41D" w:rsidRPr="00F92ABD" w:rsidRDefault="00A0041D" w:rsidP="00F92A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ABD">
        <w:rPr>
          <w:rFonts w:ascii="Times New Roman" w:hAnsi="Times New Roman"/>
          <w:sz w:val="28"/>
          <w:szCs w:val="28"/>
          <w:lang w:val="uk-UA"/>
        </w:rPr>
        <w:t>пункт 4 частини першої статті 54 викласти у наступній редакції:</w:t>
      </w:r>
    </w:p>
    <w:p w:rsidR="00A0041D" w:rsidRDefault="00A0041D" w:rsidP="00F92ABD">
      <w:pPr>
        <w:pStyle w:val="rvps2"/>
        <w:spacing w:beforeAutospacing="0" w:afterAutospacing="0"/>
        <w:ind w:firstLine="709"/>
        <w:jc w:val="both"/>
        <w:rPr>
          <w:rFonts w:hAnsi="Times New Roman"/>
          <w:color w:val="000000"/>
          <w:sz w:val="28"/>
          <w:szCs w:val="28"/>
          <w:lang w:val="uk-UA"/>
        </w:rPr>
      </w:pPr>
      <w:r w:rsidRPr="00F92ABD">
        <w:rPr>
          <w:rFonts w:hAnsi="Times New Roman"/>
          <w:color w:val="000000"/>
          <w:sz w:val="28"/>
          <w:szCs w:val="28"/>
          <w:lang w:val="uk-UA"/>
        </w:rPr>
        <w:t>«4) виборчого списку кандидатів у депутати від партії, що відповідає вимогам, передбаченим частиною п’ятою статті 53 цього Закону,</w:t>
      </w:r>
      <w:r w:rsidRPr="00F92ABD">
        <w:rPr>
          <w:rFonts w:hAnsi="Times New Roman"/>
          <w:b/>
          <w:color w:val="000000"/>
          <w:sz w:val="28"/>
          <w:szCs w:val="28"/>
          <w:lang w:val="uk-UA"/>
        </w:rPr>
        <w:t xml:space="preserve"> </w:t>
      </w:r>
      <w:r w:rsidRPr="00F92ABD">
        <w:rPr>
          <w:rFonts w:hAnsi="Times New Roman"/>
          <w:color w:val="000000"/>
          <w:sz w:val="28"/>
          <w:szCs w:val="28"/>
          <w:lang w:val="uk-UA"/>
        </w:rPr>
        <w:t>за формою, затвердженою Центральною виборчою комісією, на паперових носіях, який повинен містити відомості про осіб, висунутих кандидатами у депутати (прізвище, власне ім'я (всі власні імена) та по батькові (за наявності), число, місяць і рік народження, громадянство із зазначенням часу проживання на території України, відомості про освіту, посада (заняття), місце роботи, місце проживання, партійність, наявність чи відсутність судимості) та бути засвідченим підписом керівника партії і скріпленим печаткою партії, та в електронному вигляді;»</w:t>
      </w:r>
      <w:r>
        <w:rPr>
          <w:rFonts w:hAnsi="Times New Roman"/>
          <w:color w:val="000000"/>
          <w:sz w:val="28"/>
          <w:szCs w:val="28"/>
          <w:lang w:val="uk-UA"/>
        </w:rPr>
        <w:t>;</w:t>
      </w:r>
    </w:p>
    <w:p w:rsidR="00A0041D" w:rsidRDefault="00A0041D" w:rsidP="00F92ABD">
      <w:pPr>
        <w:pStyle w:val="rvps2"/>
        <w:spacing w:beforeAutospacing="0" w:afterAutospacing="0"/>
        <w:ind w:firstLine="709"/>
        <w:jc w:val="both"/>
        <w:rPr>
          <w:rFonts w:hAnsi="Times New Roman"/>
          <w:color w:val="000000"/>
          <w:sz w:val="28"/>
          <w:szCs w:val="28"/>
          <w:lang w:val="uk-UA"/>
        </w:rPr>
      </w:pPr>
    </w:p>
    <w:p w:rsidR="00A0041D" w:rsidRDefault="00A0041D" w:rsidP="00F92ABD">
      <w:pPr>
        <w:pStyle w:val="rvps2"/>
        <w:spacing w:beforeAutospacing="0" w:afterAutospacing="0"/>
        <w:ind w:firstLine="709"/>
        <w:jc w:val="both"/>
        <w:rPr>
          <w:rStyle w:val="apple-converted-space"/>
          <w:rFonts w:hAnsi="Times New Roman"/>
          <w:color w:val="000000"/>
          <w:sz w:val="28"/>
          <w:szCs w:val="28"/>
          <w:lang w:val="uk-UA"/>
        </w:rPr>
      </w:pPr>
      <w:r>
        <w:rPr>
          <w:rFonts w:hAnsi="Times New Roman"/>
          <w:color w:val="000000"/>
          <w:sz w:val="28"/>
          <w:szCs w:val="28"/>
          <w:lang w:val="uk-UA"/>
        </w:rPr>
        <w:t>3) частину четверту статті 54 після слів «</w:t>
      </w:r>
      <w:r w:rsidRPr="007368E9">
        <w:rPr>
          <w:rFonts w:hAnsi="Times New Roman"/>
          <w:color w:val="000000"/>
          <w:sz w:val="28"/>
          <w:szCs w:val="28"/>
          <w:lang w:val="uk-UA"/>
        </w:rPr>
        <w:t>передбачених</w:t>
      </w:r>
      <w:r w:rsidRPr="007368E9">
        <w:rPr>
          <w:rStyle w:val="apple-converted-space"/>
          <w:rFonts w:hAnsi="Times New Roman"/>
          <w:color w:val="000000"/>
          <w:sz w:val="28"/>
          <w:szCs w:val="28"/>
          <w:lang w:val="uk-UA"/>
        </w:rPr>
        <w:t xml:space="preserve"> </w:t>
      </w:r>
      <w:r w:rsidRPr="007629AB">
        <w:rPr>
          <w:rStyle w:val="InternetLink"/>
          <w:rFonts w:hAnsi="Times New Roman"/>
          <w:color w:val="auto"/>
          <w:sz w:val="28"/>
          <w:szCs w:val="28"/>
          <w:u w:val="none"/>
          <w:lang w:val="uk-UA"/>
        </w:rPr>
        <w:t>частиною другою статті 58</w:t>
      </w:r>
      <w:r>
        <w:rPr>
          <w:rFonts w:hAnsi="Times New Roman"/>
          <w:sz w:val="28"/>
          <w:szCs w:val="28"/>
          <w:lang w:val="uk-UA"/>
        </w:rPr>
        <w:t xml:space="preserve">» та перед словами «цього Закону» доповнити словами </w:t>
      </w:r>
      <w:r w:rsidRPr="00F92ABD">
        <w:rPr>
          <w:rFonts w:hAnsi="Times New Roman"/>
          <w:sz w:val="28"/>
          <w:szCs w:val="28"/>
          <w:lang w:val="uk-UA"/>
        </w:rPr>
        <w:t>«</w:t>
      </w:r>
      <w:r w:rsidRPr="00F92ABD">
        <w:rPr>
          <w:rStyle w:val="apple-converted-space"/>
          <w:rFonts w:hAnsi="Times New Roman"/>
          <w:color w:val="000000"/>
          <w:sz w:val="28"/>
          <w:szCs w:val="28"/>
          <w:lang w:val="uk-UA"/>
        </w:rPr>
        <w:t>або із порушенням вимог до виборчого списку кандидатів у депутати, передбачених частиною п’ятою статті 53»</w:t>
      </w:r>
      <w:r>
        <w:rPr>
          <w:rStyle w:val="apple-converted-space"/>
          <w:rFonts w:hAnsi="Times New Roman"/>
          <w:color w:val="000000"/>
          <w:sz w:val="28"/>
          <w:szCs w:val="28"/>
          <w:lang w:val="uk-UA"/>
        </w:rPr>
        <w:t>;</w:t>
      </w:r>
    </w:p>
    <w:p w:rsidR="00A0041D" w:rsidRDefault="00A0041D" w:rsidP="00F92ABD">
      <w:pPr>
        <w:pStyle w:val="rvps2"/>
        <w:spacing w:beforeAutospacing="0" w:afterAutospacing="0"/>
        <w:ind w:firstLine="709"/>
        <w:jc w:val="both"/>
        <w:rPr>
          <w:rFonts w:hAnsi="Times New Roman"/>
          <w:sz w:val="28"/>
          <w:szCs w:val="28"/>
          <w:lang w:val="uk-UA"/>
        </w:rPr>
      </w:pPr>
    </w:p>
    <w:p w:rsidR="00A0041D" w:rsidRDefault="00A0041D" w:rsidP="00DA78E6">
      <w:pPr>
        <w:pStyle w:val="rvps2"/>
        <w:spacing w:beforeAutospacing="0" w:afterAutospacing="0"/>
        <w:ind w:left="709"/>
        <w:jc w:val="both"/>
        <w:rPr>
          <w:rFonts w:hAnsi="Times New Roman"/>
          <w:sz w:val="28"/>
          <w:szCs w:val="28"/>
          <w:lang w:val="uk-UA"/>
        </w:rPr>
      </w:pPr>
      <w:r>
        <w:rPr>
          <w:rFonts w:hAnsi="Times New Roman"/>
          <w:sz w:val="28"/>
          <w:szCs w:val="28"/>
          <w:lang w:val="uk-UA"/>
        </w:rPr>
        <w:t>4) пункт 1 частини першої статті 60 викласти у наступній редакції:</w:t>
      </w:r>
    </w:p>
    <w:p w:rsidR="00A0041D" w:rsidRPr="007368E9" w:rsidRDefault="00A0041D" w:rsidP="00DA78E6">
      <w:pPr>
        <w:pStyle w:val="TextBody"/>
        <w:ind w:firstLine="709"/>
        <w:jc w:val="both"/>
        <w:rPr>
          <w:rFonts w:hAnsi="Times New Roman"/>
          <w:lang w:val="uk-UA"/>
        </w:rPr>
      </w:pPr>
      <w:r>
        <w:rPr>
          <w:rFonts w:hAnsi="Times New Roman"/>
          <w:color w:val="000000"/>
          <w:lang w:val="uk-UA"/>
        </w:rPr>
        <w:t>«</w:t>
      </w:r>
      <w:r w:rsidRPr="007368E9">
        <w:rPr>
          <w:rFonts w:hAnsi="Times New Roman"/>
          <w:color w:val="000000"/>
          <w:lang w:val="uk-UA"/>
        </w:rPr>
        <w:t xml:space="preserve">1) порушення вимог </w:t>
      </w:r>
      <w:hyperlink r:id="rId7" w:anchor="n605" w:history="1">
        <w:r w:rsidRPr="007368E9">
          <w:rPr>
            <w:rFonts w:hAnsi="Times New Roman"/>
            <w:lang w:val="uk-UA"/>
          </w:rPr>
          <w:t>частин четвертої</w:t>
        </w:r>
      </w:hyperlink>
      <w:r w:rsidRPr="007368E9">
        <w:rPr>
          <w:rFonts w:hAnsi="Times New Roman"/>
          <w:lang w:val="uk-UA"/>
        </w:rPr>
        <w:t xml:space="preserve">, </w:t>
      </w:r>
      <w:hyperlink r:id="rId8" w:anchor="n607" w:history="1">
        <w:r w:rsidRPr="007368E9">
          <w:rPr>
            <w:rFonts w:hAnsi="Times New Roman"/>
            <w:lang w:val="uk-UA"/>
          </w:rPr>
          <w:t>п'ятої статті 52</w:t>
        </w:r>
      </w:hyperlink>
      <w:r w:rsidRPr="007368E9">
        <w:rPr>
          <w:rFonts w:hAnsi="Times New Roman"/>
          <w:lang w:val="uk-UA"/>
        </w:rPr>
        <w:t xml:space="preserve">, </w:t>
      </w:r>
      <w:r w:rsidRPr="00DA78E6">
        <w:rPr>
          <w:rFonts w:hAnsi="Times New Roman"/>
          <w:lang w:val="uk-UA"/>
        </w:rPr>
        <w:t>частини п’ятої статті 53</w:t>
      </w:r>
      <w:r w:rsidRPr="007368E9">
        <w:rPr>
          <w:rFonts w:hAnsi="Times New Roman"/>
          <w:lang w:val="uk-UA"/>
        </w:rPr>
        <w:t xml:space="preserve"> ц</w:t>
      </w:r>
      <w:r w:rsidRPr="007368E9">
        <w:rPr>
          <w:rFonts w:hAnsi="Times New Roman"/>
          <w:color w:val="000000"/>
          <w:lang w:val="uk-UA"/>
        </w:rPr>
        <w:t>ього Закону;</w:t>
      </w:r>
      <w:r>
        <w:rPr>
          <w:rFonts w:hAnsi="Times New Roman"/>
          <w:color w:val="000000"/>
          <w:lang w:val="uk-UA"/>
        </w:rPr>
        <w:t>».</w:t>
      </w:r>
    </w:p>
    <w:p w:rsidR="00A0041D" w:rsidRDefault="00A0041D" w:rsidP="00DA78E6">
      <w:pPr>
        <w:pStyle w:val="rvps2"/>
        <w:spacing w:beforeAutospacing="0" w:afterAutospacing="0"/>
        <w:ind w:left="709"/>
        <w:jc w:val="both"/>
        <w:rPr>
          <w:rFonts w:hAnsi="Times New Roman"/>
          <w:sz w:val="28"/>
          <w:szCs w:val="28"/>
          <w:lang w:val="uk-UA"/>
        </w:rPr>
      </w:pPr>
    </w:p>
    <w:p w:rsidR="00A0041D" w:rsidRPr="00F92ABD" w:rsidRDefault="00A0041D" w:rsidP="006357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hAnsi="Times New Roman"/>
          <w:sz w:val="28"/>
          <w:szCs w:val="28"/>
          <w:lang w:val="uk-UA"/>
        </w:rPr>
        <w:t>ІІ</w:t>
      </w:r>
      <w:r>
        <w:rPr>
          <w:rFonts w:hAnsi="Times New Roman"/>
          <w:sz w:val="28"/>
          <w:szCs w:val="28"/>
          <w:lang w:val="uk-UA"/>
        </w:rPr>
        <w:t xml:space="preserve">. </w:t>
      </w:r>
      <w:r w:rsidRPr="00F92ABD">
        <w:rPr>
          <w:rFonts w:ascii="Times New Roman" w:hAnsi="Times New Roman"/>
          <w:sz w:val="28"/>
          <w:szCs w:val="28"/>
          <w:lang w:val="uk-UA"/>
        </w:rPr>
        <w:t>Внести зміни до Закону України «</w:t>
      </w:r>
      <w:r>
        <w:rPr>
          <w:rFonts w:ascii="Times New Roman" w:hAnsi="Times New Roman"/>
          <w:sz w:val="28"/>
          <w:szCs w:val="28"/>
          <w:lang w:val="uk-UA"/>
        </w:rPr>
        <w:t>Про політичні партії в Україні</w:t>
      </w:r>
      <w:r w:rsidRPr="00F92AB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92AB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(Відомості Верховної Ради України (ВВР),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2001</w:t>
      </w:r>
      <w:r w:rsidRPr="00F92AB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№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23</w:t>
      </w:r>
      <w:r w:rsidRPr="00F92AB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ст.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118; 2004, №</w:t>
      </w:r>
      <w:r w:rsidRPr="006357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15, ст.218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 2004, №</w:t>
      </w:r>
      <w:r w:rsidRPr="006357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27-28, ст.366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; </w:t>
      </w:r>
      <w:r w:rsidRPr="006357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2005, №34, ст.437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; </w:t>
      </w:r>
      <w:r w:rsidRPr="006357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2005, № 38-39, ст.449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 2007, №</w:t>
      </w:r>
      <w:r w:rsidRPr="006357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7-8, ст.66</w:t>
      </w:r>
      <w:r w:rsidRPr="00F92AB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)</w:t>
      </w:r>
      <w:r w:rsidRPr="00F92ABD">
        <w:rPr>
          <w:rFonts w:ascii="Times New Roman" w:hAnsi="Times New Roman"/>
          <w:sz w:val="28"/>
          <w:szCs w:val="28"/>
          <w:lang w:val="uk-UA"/>
        </w:rPr>
        <w:t>:</w:t>
      </w:r>
    </w:p>
    <w:p w:rsidR="00A0041D" w:rsidRPr="00F92ABD" w:rsidRDefault="00A0041D" w:rsidP="006357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41D" w:rsidRDefault="00A0041D" w:rsidP="00DA78E6">
      <w:pPr>
        <w:pStyle w:val="rvps2"/>
        <w:spacing w:beforeAutospacing="0" w:afterAutospacing="0"/>
        <w:ind w:left="709"/>
        <w:jc w:val="both"/>
        <w:rPr>
          <w:rFonts w:hAnsi="Times New Roman"/>
          <w:sz w:val="28"/>
          <w:szCs w:val="28"/>
          <w:lang w:val="uk-UA"/>
        </w:rPr>
      </w:pPr>
      <w:r>
        <w:rPr>
          <w:rFonts w:hAnsi="Times New Roman"/>
          <w:sz w:val="28"/>
          <w:szCs w:val="28"/>
          <w:lang w:val="uk-UA"/>
        </w:rPr>
        <w:t>1) пункт 10 частини першої статті 8 викласти у наступній редакції:</w:t>
      </w:r>
    </w:p>
    <w:p w:rsidR="00A0041D" w:rsidRPr="00182094" w:rsidRDefault="00A0041D" w:rsidP="00182094">
      <w:pPr>
        <w:pStyle w:val="rvps2"/>
        <w:spacing w:beforeAutospacing="0" w:afterAutospacing="0"/>
        <w:ind w:firstLine="420"/>
        <w:jc w:val="both"/>
        <w:rPr>
          <w:rFonts w:hAnsi="Times New Roman"/>
          <w:color w:val="000000"/>
          <w:sz w:val="28"/>
          <w:szCs w:val="28"/>
          <w:lang w:val="uk-UA"/>
        </w:rPr>
      </w:pPr>
      <w:r w:rsidRPr="00182094">
        <w:rPr>
          <w:rFonts w:hAnsi="Times New Roman"/>
          <w:sz w:val="28"/>
          <w:szCs w:val="28"/>
          <w:lang w:val="uk-UA"/>
        </w:rPr>
        <w:t>«10)</w:t>
      </w:r>
      <w:r w:rsidRPr="00182094">
        <w:rPr>
          <w:rFonts w:hAnsi="Times New Roman"/>
          <w:b/>
          <w:sz w:val="28"/>
          <w:szCs w:val="28"/>
          <w:lang w:val="uk-UA"/>
        </w:rPr>
        <w:t xml:space="preserve"> </w:t>
      </w:r>
      <w:r w:rsidRPr="00182094">
        <w:rPr>
          <w:rFonts w:hAnsi="Times New Roman"/>
          <w:sz w:val="28"/>
          <w:szCs w:val="28"/>
          <w:lang w:val="uk-UA"/>
        </w:rPr>
        <w:t>розмір квот, що визначає мінімальний рівень представництва жінок і чоловіків у виборчому списку кандидатів у народні депутати України від партії у загальнодержавному окрузі, кандидатів у депутати місцевих рад в багатомандатних виборчих округах і має становити не менше 40 відсотків загальної кількості кандидатів у виборчому списку з обов’язковим правилом розміщення</w:t>
      </w:r>
      <w:r w:rsidRPr="00182094">
        <w:rPr>
          <w:rStyle w:val="rvts37"/>
          <w:rFonts w:hAnsi="Times New Roman"/>
          <w:sz w:val="28"/>
          <w:szCs w:val="28"/>
          <w:lang w:val="uk-UA"/>
        </w:rPr>
        <w:t xml:space="preserve">: </w:t>
      </w:r>
      <w:r w:rsidRPr="00182094">
        <w:rPr>
          <w:rFonts w:hAnsi="Times New Roman"/>
          <w:sz w:val="28"/>
          <w:szCs w:val="28"/>
          <w:lang w:val="uk-UA"/>
        </w:rPr>
        <w:t>у кожній групі з п’яти  кандидатів має бути не менше двох осіб однієї із статей.»</w:t>
      </w:r>
      <w:r>
        <w:rPr>
          <w:rFonts w:hAnsi="Times New Roman"/>
          <w:sz w:val="28"/>
          <w:szCs w:val="28"/>
          <w:lang w:val="uk-UA"/>
        </w:rPr>
        <w:t>.</w:t>
      </w:r>
    </w:p>
    <w:p w:rsidR="00A0041D" w:rsidRPr="00F92ABD" w:rsidRDefault="00A0041D" w:rsidP="00F92AB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A0041D" w:rsidRPr="00F92ABD" w:rsidRDefault="00A0041D" w:rsidP="00F92AB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F92ABD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92AB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92ABD">
        <w:rPr>
          <w:rFonts w:ascii="Times New Roman" w:hAnsi="Times New Roman"/>
          <w:color w:val="000000"/>
          <w:sz w:val="28"/>
          <w:szCs w:val="28"/>
          <w:lang w:val="uk-UA"/>
        </w:rPr>
        <w:t>Цей Закон набирає чинності з дня, наступного за днем його опублікування.</w:t>
      </w:r>
    </w:p>
    <w:p w:rsidR="00A0041D" w:rsidRPr="00F92ABD" w:rsidRDefault="00A0041D" w:rsidP="00F9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0041D" w:rsidRPr="00F92ABD" w:rsidRDefault="00A0041D" w:rsidP="00F92A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  <w:bookmarkStart w:id="2" w:name="o136"/>
      <w:bookmarkEnd w:id="2"/>
    </w:p>
    <w:p w:rsidR="00A0041D" w:rsidRPr="00F92ABD" w:rsidRDefault="00A0041D" w:rsidP="00F92AB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F92ABD">
        <w:rPr>
          <w:rFonts w:ascii="Times New Roman" w:hAnsi="Times New Roman"/>
          <w:b/>
          <w:sz w:val="28"/>
          <w:szCs w:val="24"/>
          <w:lang w:val="uk-UA"/>
        </w:rPr>
        <w:t>Голова Верховної Ради</w:t>
      </w:r>
    </w:p>
    <w:p w:rsidR="00A0041D" w:rsidRPr="00F92ABD" w:rsidRDefault="00A0041D" w:rsidP="00182094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F92ABD">
        <w:rPr>
          <w:rFonts w:ascii="Times New Roman" w:hAnsi="Times New Roman"/>
          <w:b/>
          <w:sz w:val="28"/>
          <w:szCs w:val="24"/>
          <w:lang w:val="uk-UA"/>
        </w:rPr>
        <w:t xml:space="preserve">України                                                </w:t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</w:r>
    </w:p>
    <w:p w:rsidR="00A0041D" w:rsidRPr="00F92ABD" w:rsidRDefault="00A0041D" w:rsidP="00F92ABD">
      <w:pPr>
        <w:spacing w:after="0" w:line="240" w:lineRule="auto"/>
        <w:rPr>
          <w:lang w:val="uk-UA"/>
        </w:rPr>
      </w:pPr>
    </w:p>
    <w:sectPr w:rsidR="00A0041D" w:rsidRPr="00F92ABD" w:rsidSect="008926C2">
      <w:headerReference w:type="default" r:id="rId9"/>
      <w:footerReference w:type="default" r:id="rId10"/>
      <w:headerReference w:type="first" r:id="rId11"/>
      <w:pgSz w:w="11906" w:h="16838"/>
      <w:pgMar w:top="851" w:right="849" w:bottom="851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1D" w:rsidRDefault="00A0041D" w:rsidP="008926C2">
      <w:pPr>
        <w:spacing w:after="0" w:line="240" w:lineRule="auto"/>
      </w:pPr>
      <w:r>
        <w:separator/>
      </w:r>
    </w:p>
  </w:endnote>
  <w:endnote w:type="continuationSeparator" w:id="0">
    <w:p w:rsidR="00A0041D" w:rsidRDefault="00A0041D" w:rsidP="0089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;Courier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1D" w:rsidRDefault="00A0041D">
    <w:pPr>
      <w:pStyle w:val="Footer"/>
      <w:ind w:right="360"/>
    </w:pPr>
    <w:r>
      <w:rPr>
        <w:noProof/>
        <w:lang w:eastAsia="uk-UA"/>
      </w:rPr>
      <w:pict>
        <v:rect id="Врезка1" o:spid="_x0000_s2049" style="position:absolute;margin-left:-193.5pt;margin-top:.05pt;width:1.3pt;height:11.5pt;z-index:25166028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A0041D" w:rsidRDefault="00A0041D">
                <w:pPr>
                  <w:pStyle w:val="Footer"/>
                  <w:rPr>
                    <w:color w:val="000000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1D" w:rsidRDefault="00A0041D" w:rsidP="008926C2">
      <w:pPr>
        <w:spacing w:after="0" w:line="240" w:lineRule="auto"/>
      </w:pPr>
      <w:r>
        <w:separator/>
      </w:r>
    </w:p>
  </w:footnote>
  <w:footnote w:type="continuationSeparator" w:id="0">
    <w:p w:rsidR="00A0041D" w:rsidRDefault="00A0041D" w:rsidP="0089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1D" w:rsidRDefault="00A0041D">
    <w:pPr>
      <w:pStyle w:val="Header"/>
      <w:jc w:val="center"/>
      <w:rPr>
        <w:sz w:val="28"/>
      </w:rPr>
    </w:pPr>
  </w:p>
  <w:p w:rsidR="00A0041D" w:rsidRDefault="00A004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1D" w:rsidRDefault="00A0041D">
    <w:pPr>
      <w:pStyle w:val="Header"/>
      <w:jc w:val="center"/>
    </w:pPr>
  </w:p>
  <w:p w:rsidR="00A0041D" w:rsidRDefault="00A004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616"/>
    <w:multiLevelType w:val="hybridMultilevel"/>
    <w:tmpl w:val="5DA2A73C"/>
    <w:lvl w:ilvl="0" w:tplc="F776F1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6C2"/>
    <w:rsid w:val="0005075F"/>
    <w:rsid w:val="00055552"/>
    <w:rsid w:val="00182094"/>
    <w:rsid w:val="002419B9"/>
    <w:rsid w:val="00254516"/>
    <w:rsid w:val="002660B3"/>
    <w:rsid w:val="002C320D"/>
    <w:rsid w:val="004A05D7"/>
    <w:rsid w:val="004C1A9E"/>
    <w:rsid w:val="005377C9"/>
    <w:rsid w:val="0054027C"/>
    <w:rsid w:val="005451D1"/>
    <w:rsid w:val="0059469D"/>
    <w:rsid w:val="00635710"/>
    <w:rsid w:val="00647764"/>
    <w:rsid w:val="007042AA"/>
    <w:rsid w:val="007368E9"/>
    <w:rsid w:val="007629AB"/>
    <w:rsid w:val="008926C2"/>
    <w:rsid w:val="008C6BD8"/>
    <w:rsid w:val="009675B1"/>
    <w:rsid w:val="009A3898"/>
    <w:rsid w:val="00A0041D"/>
    <w:rsid w:val="00A55EBB"/>
    <w:rsid w:val="00AF4698"/>
    <w:rsid w:val="00B92CD9"/>
    <w:rsid w:val="00CB5212"/>
    <w:rsid w:val="00DA78E6"/>
    <w:rsid w:val="00E10F84"/>
    <w:rsid w:val="00E57C18"/>
    <w:rsid w:val="00E95BA4"/>
    <w:rsid w:val="00F92826"/>
    <w:rsid w:val="00F9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Zen Hei" w:hAnsi="Liberation Serif" w:cs="FreeSans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98"/>
    <w:pPr>
      <w:spacing w:after="200" w:line="276" w:lineRule="auto"/>
    </w:pPr>
    <w:rPr>
      <w:rFonts w:ascii="Calibri" w:eastAsia="Times New Roman" w:hAnsi="Calibri" w:cs="Times New Roman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9A3898"/>
    <w:rPr>
      <w:rFonts w:ascii="Times New Roman" w:hAnsi="Times New Roman"/>
      <w:sz w:val="20"/>
      <w:lang w:val="uk-UA" w:eastAsia="ru-RU"/>
    </w:rPr>
  </w:style>
  <w:style w:type="character" w:styleId="PageNumber">
    <w:name w:val="page number"/>
    <w:basedOn w:val="DefaultParagraphFont"/>
    <w:uiPriority w:val="99"/>
    <w:rsid w:val="008926C2"/>
    <w:rPr>
      <w:rFonts w:cs="Times New Roman"/>
    </w:rPr>
  </w:style>
  <w:style w:type="character" w:customStyle="1" w:styleId="HeaderChar">
    <w:name w:val="Header Char"/>
    <w:uiPriority w:val="99"/>
    <w:locked/>
    <w:rsid w:val="009A3898"/>
    <w:rPr>
      <w:rFonts w:ascii="Times New Roman" w:hAnsi="Times New Roman"/>
      <w:sz w:val="20"/>
      <w:lang w:val="uk-UA" w:eastAsia="ru-RU"/>
    </w:rPr>
  </w:style>
  <w:style w:type="character" w:customStyle="1" w:styleId="a">
    <w:name w:val="Нормальний текст Знак"/>
    <w:uiPriority w:val="99"/>
    <w:locked/>
    <w:rsid w:val="009A3898"/>
    <w:rPr>
      <w:rFonts w:ascii="Antiqua" w:hAnsi="Antiqua"/>
      <w:sz w:val="20"/>
      <w:lang w:val="uk-UA" w:eastAsia="ru-RU"/>
    </w:rPr>
  </w:style>
  <w:style w:type="character" w:customStyle="1" w:styleId="90pt">
    <w:name w:val="Основной текст (9) + Интервал 0 pt"/>
    <w:uiPriority w:val="99"/>
    <w:rsid w:val="008926C2"/>
    <w:rPr>
      <w:rFonts w:ascii="Times New Roman" w:hAnsi="Times New Roman"/>
      <w:b/>
      <w:color w:val="000000"/>
      <w:spacing w:val="7"/>
      <w:w w:val="100"/>
      <w:position w:val="0"/>
      <w:sz w:val="25"/>
      <w:vertAlign w:val="baseline"/>
      <w:lang w:val="uk-UA"/>
    </w:rPr>
  </w:style>
  <w:style w:type="character" w:customStyle="1" w:styleId="-">
    <w:name w:val="Интернет-ссылка"/>
    <w:uiPriority w:val="99"/>
    <w:rsid w:val="008926C2"/>
    <w:rPr>
      <w:color w:val="000080"/>
      <w:u w:val="single"/>
    </w:rPr>
  </w:style>
  <w:style w:type="character" w:customStyle="1" w:styleId="InternetLink">
    <w:name w:val="Internet Link"/>
    <w:uiPriority w:val="99"/>
    <w:rsid w:val="008926C2"/>
    <w:rPr>
      <w:color w:val="000080"/>
      <w:u w:val="single"/>
    </w:rPr>
  </w:style>
  <w:style w:type="character" w:customStyle="1" w:styleId="WW8Num1z8">
    <w:name w:val="WW8Num1z8"/>
    <w:uiPriority w:val="99"/>
    <w:rsid w:val="008926C2"/>
  </w:style>
  <w:style w:type="character" w:customStyle="1" w:styleId="WW8Num1z7">
    <w:name w:val="WW8Num1z7"/>
    <w:uiPriority w:val="99"/>
    <w:rsid w:val="008926C2"/>
  </w:style>
  <w:style w:type="character" w:customStyle="1" w:styleId="WW8Num1z6">
    <w:name w:val="WW8Num1z6"/>
    <w:uiPriority w:val="99"/>
    <w:rsid w:val="008926C2"/>
  </w:style>
  <w:style w:type="character" w:customStyle="1" w:styleId="WW8Num1z5">
    <w:name w:val="WW8Num1z5"/>
    <w:uiPriority w:val="99"/>
    <w:rsid w:val="008926C2"/>
  </w:style>
  <w:style w:type="character" w:customStyle="1" w:styleId="WW8Num1z4">
    <w:name w:val="WW8Num1z4"/>
    <w:uiPriority w:val="99"/>
    <w:rsid w:val="008926C2"/>
  </w:style>
  <w:style w:type="character" w:customStyle="1" w:styleId="WW8Num1z3">
    <w:name w:val="WW8Num1z3"/>
    <w:uiPriority w:val="99"/>
    <w:rsid w:val="008926C2"/>
  </w:style>
  <w:style w:type="character" w:customStyle="1" w:styleId="WW8Num1z2">
    <w:name w:val="WW8Num1z2"/>
    <w:uiPriority w:val="99"/>
    <w:rsid w:val="008926C2"/>
  </w:style>
  <w:style w:type="character" w:customStyle="1" w:styleId="WW8Num1z1">
    <w:name w:val="WW8Num1z1"/>
    <w:uiPriority w:val="99"/>
    <w:rsid w:val="008926C2"/>
  </w:style>
  <w:style w:type="character" w:customStyle="1" w:styleId="WW8Num2z8">
    <w:name w:val="WW8Num2z8"/>
    <w:uiPriority w:val="99"/>
    <w:rsid w:val="008926C2"/>
  </w:style>
  <w:style w:type="character" w:customStyle="1" w:styleId="WW8Num2z7">
    <w:name w:val="WW8Num2z7"/>
    <w:uiPriority w:val="99"/>
    <w:rsid w:val="008926C2"/>
  </w:style>
  <w:style w:type="character" w:customStyle="1" w:styleId="WW8Num2z6">
    <w:name w:val="WW8Num2z6"/>
    <w:uiPriority w:val="99"/>
    <w:rsid w:val="008926C2"/>
  </w:style>
  <w:style w:type="character" w:customStyle="1" w:styleId="WW8Num2z5">
    <w:name w:val="WW8Num2z5"/>
    <w:uiPriority w:val="99"/>
    <w:rsid w:val="008926C2"/>
  </w:style>
  <w:style w:type="character" w:customStyle="1" w:styleId="WW8Num2z4">
    <w:name w:val="WW8Num2z4"/>
    <w:uiPriority w:val="99"/>
    <w:rsid w:val="008926C2"/>
  </w:style>
  <w:style w:type="character" w:customStyle="1" w:styleId="WW8Num2z3">
    <w:name w:val="WW8Num2z3"/>
    <w:uiPriority w:val="99"/>
    <w:rsid w:val="008926C2"/>
  </w:style>
  <w:style w:type="character" w:customStyle="1" w:styleId="WW8Num2z2">
    <w:name w:val="WW8Num2z2"/>
    <w:uiPriority w:val="99"/>
    <w:rsid w:val="008926C2"/>
  </w:style>
  <w:style w:type="character" w:customStyle="1" w:styleId="WW8Num2z1">
    <w:name w:val="WW8Num2z1"/>
    <w:uiPriority w:val="99"/>
    <w:rsid w:val="008926C2"/>
  </w:style>
  <w:style w:type="character" w:customStyle="1" w:styleId="WW8Num2z0">
    <w:name w:val="WW8Num2z0"/>
    <w:uiPriority w:val="99"/>
    <w:rsid w:val="008926C2"/>
  </w:style>
  <w:style w:type="character" w:customStyle="1" w:styleId="WW8Num1z0">
    <w:name w:val="WW8Num1z0"/>
    <w:uiPriority w:val="99"/>
    <w:rsid w:val="008926C2"/>
    <w:rPr>
      <w:rFonts w:ascii="Times New Roman" w:hAnsi="Times New Roman"/>
      <w:sz w:val="28"/>
      <w:lang w:val="uk-UA"/>
    </w:rPr>
  </w:style>
  <w:style w:type="character" w:customStyle="1" w:styleId="Bullets">
    <w:name w:val="Bullets"/>
    <w:uiPriority w:val="99"/>
    <w:rsid w:val="008926C2"/>
    <w:rPr>
      <w:rFonts w:ascii="OpenSymbol" w:hAnsi="OpenSymbol"/>
    </w:rPr>
  </w:style>
  <w:style w:type="character" w:customStyle="1" w:styleId="StrongEmphasis">
    <w:name w:val="Strong Emphasis"/>
    <w:uiPriority w:val="99"/>
    <w:rsid w:val="008926C2"/>
    <w:rPr>
      <w:b/>
    </w:rPr>
  </w:style>
  <w:style w:type="paragraph" w:customStyle="1" w:styleId="Heading">
    <w:name w:val="Heading"/>
    <w:basedOn w:val="Normal"/>
    <w:next w:val="BodyText"/>
    <w:uiPriority w:val="99"/>
    <w:rsid w:val="008926C2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926C2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5212"/>
    <w:rPr>
      <w:rFonts w:ascii="Calibri" w:hAnsi="Calibri" w:cs="Times New Roman"/>
      <w:lang w:eastAsia="en-US"/>
    </w:rPr>
  </w:style>
  <w:style w:type="paragraph" w:styleId="List">
    <w:name w:val="List"/>
    <w:basedOn w:val="BodyText"/>
    <w:uiPriority w:val="99"/>
    <w:rsid w:val="008926C2"/>
    <w:rPr>
      <w:rFonts w:cs="FreeSans"/>
    </w:rPr>
  </w:style>
  <w:style w:type="paragraph" w:styleId="Caption">
    <w:name w:val="caption"/>
    <w:basedOn w:val="Normal"/>
    <w:uiPriority w:val="99"/>
    <w:qFormat/>
    <w:rsid w:val="008926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926C2"/>
    <w:pPr>
      <w:suppressLineNumbers/>
    </w:pPr>
    <w:rPr>
      <w:rFonts w:cs="FreeSans"/>
    </w:rPr>
  </w:style>
  <w:style w:type="paragraph" w:customStyle="1" w:styleId="a0">
    <w:name w:val="Заголовок"/>
    <w:basedOn w:val="Normal"/>
    <w:next w:val="BodyText"/>
    <w:uiPriority w:val="99"/>
    <w:rsid w:val="008926C2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9A3898"/>
    <w:pPr>
      <w:ind w:left="220" w:hanging="220"/>
    </w:pPr>
  </w:style>
  <w:style w:type="paragraph" w:styleId="IndexHeading">
    <w:name w:val="index heading"/>
    <w:basedOn w:val="Normal"/>
    <w:uiPriority w:val="99"/>
    <w:rsid w:val="008926C2"/>
    <w:pPr>
      <w:suppressLineNumbers/>
    </w:pPr>
    <w:rPr>
      <w:rFonts w:cs="FreeSans"/>
    </w:rPr>
  </w:style>
  <w:style w:type="paragraph" w:styleId="NoSpacing">
    <w:name w:val="No Spacing"/>
    <w:uiPriority w:val="99"/>
    <w:qFormat/>
    <w:rsid w:val="009A3898"/>
    <w:rPr>
      <w:rFonts w:ascii="Calibri" w:hAnsi="Calibri" w:cs="Times New Roman"/>
      <w:lang w:val="ru-RU" w:eastAsia="en-US"/>
    </w:rPr>
  </w:style>
  <w:style w:type="paragraph" w:customStyle="1" w:styleId="a1">
    <w:name w:val="Нормальний текст"/>
    <w:basedOn w:val="Normal"/>
    <w:uiPriority w:val="99"/>
    <w:rsid w:val="009A3898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paragraph" w:styleId="Footer">
    <w:name w:val="footer"/>
    <w:basedOn w:val="Normal"/>
    <w:link w:val="FooterChar1"/>
    <w:uiPriority w:val="99"/>
    <w:rsid w:val="009A389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WenQuanYi Zen Hei" w:hAnsi="Times New Roman"/>
      <w:sz w:val="20"/>
      <w:szCs w:val="20"/>
      <w:lang w:val="uk-UA"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B5212"/>
    <w:rPr>
      <w:rFonts w:ascii="Calibri" w:hAnsi="Calibri"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9A389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WenQuanYi Zen Hei" w:hAnsi="Times New Roman"/>
      <w:sz w:val="20"/>
      <w:szCs w:val="20"/>
      <w:lang w:val="uk-UA"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B5212"/>
    <w:rPr>
      <w:rFonts w:ascii="Calibri" w:hAnsi="Calibri" w:cs="Times New Roman"/>
      <w:lang w:eastAsia="en-US"/>
    </w:rPr>
  </w:style>
  <w:style w:type="paragraph" w:customStyle="1" w:styleId="a2">
    <w:name w:val="Содержимое врезки"/>
    <w:basedOn w:val="Normal"/>
    <w:uiPriority w:val="99"/>
    <w:rsid w:val="008926C2"/>
  </w:style>
  <w:style w:type="paragraph" w:styleId="NormalWeb">
    <w:name w:val="Normal (Web)"/>
    <w:basedOn w:val="Normal"/>
    <w:uiPriority w:val="99"/>
    <w:rsid w:val="008926C2"/>
    <w:pPr>
      <w:spacing w:before="100" w:after="100"/>
    </w:pPr>
    <w:rPr>
      <w:rFonts w:eastAsia="WenQuanYi Zen Hei" w:cs="Mangal;Courier New"/>
      <w:kern w:val="2"/>
      <w:lang w:bidi="hi-IN"/>
    </w:rPr>
  </w:style>
  <w:style w:type="paragraph" w:customStyle="1" w:styleId="a3">
    <w:name w:val="Текст в заданном формате"/>
    <w:basedOn w:val="Normal"/>
    <w:uiPriority w:val="99"/>
    <w:rsid w:val="008926C2"/>
    <w:pPr>
      <w:spacing w:after="0"/>
    </w:pPr>
    <w:rPr>
      <w:rFonts w:ascii="Liberation Mono" w:eastAsia="WenQuanYi Zen Hei" w:hAnsi="Liberation Mono" w:cs="Liberation Mono"/>
      <w:sz w:val="20"/>
      <w:szCs w:val="20"/>
    </w:rPr>
  </w:style>
  <w:style w:type="paragraph" w:customStyle="1" w:styleId="a4">
    <w:name w:val="Стандарт"/>
    <w:basedOn w:val="Normal"/>
    <w:uiPriority w:val="99"/>
    <w:rsid w:val="008926C2"/>
    <w:pPr>
      <w:spacing w:after="0" w:line="240" w:lineRule="auto"/>
      <w:ind w:firstLine="709"/>
      <w:jc w:val="both"/>
    </w:pPr>
  </w:style>
  <w:style w:type="paragraph" w:customStyle="1" w:styleId="FrameContents">
    <w:name w:val="Frame Contents"/>
    <w:basedOn w:val="Normal"/>
    <w:uiPriority w:val="99"/>
    <w:rsid w:val="008926C2"/>
  </w:style>
  <w:style w:type="paragraph" w:customStyle="1" w:styleId="TableContents">
    <w:name w:val="Table Contents"/>
    <w:basedOn w:val="Normal"/>
    <w:uiPriority w:val="99"/>
    <w:rsid w:val="008926C2"/>
    <w:pPr>
      <w:suppressLineNumbers/>
    </w:pPr>
  </w:style>
  <w:style w:type="paragraph" w:customStyle="1" w:styleId="TableHeading">
    <w:name w:val="Table Heading"/>
    <w:basedOn w:val="TableContents"/>
    <w:uiPriority w:val="99"/>
    <w:rsid w:val="008926C2"/>
    <w:pPr>
      <w:jc w:val="center"/>
    </w:pPr>
    <w:rPr>
      <w:b/>
      <w:bCs/>
    </w:rPr>
  </w:style>
  <w:style w:type="paragraph" w:customStyle="1" w:styleId="1">
    <w:name w:val="Стандарт1"/>
    <w:basedOn w:val="a3"/>
    <w:uiPriority w:val="99"/>
    <w:rsid w:val="008926C2"/>
    <w:pPr>
      <w:snapToGrid w:val="0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a5">
    <w:name w:val="Заголовок таблицы"/>
    <w:basedOn w:val="a6"/>
    <w:uiPriority w:val="99"/>
    <w:rsid w:val="008926C2"/>
    <w:pPr>
      <w:jc w:val="center"/>
    </w:pPr>
    <w:rPr>
      <w:b/>
      <w:bCs/>
    </w:rPr>
  </w:style>
  <w:style w:type="paragraph" w:customStyle="1" w:styleId="a6">
    <w:name w:val="Содержимое таблицы"/>
    <w:basedOn w:val="Normal"/>
    <w:uiPriority w:val="99"/>
    <w:rsid w:val="008926C2"/>
    <w:pPr>
      <w:suppressLineNumbers/>
    </w:pPr>
  </w:style>
  <w:style w:type="paragraph" w:styleId="Title">
    <w:name w:val="Title"/>
    <w:basedOn w:val="Normal"/>
    <w:link w:val="TitleChar"/>
    <w:uiPriority w:val="99"/>
    <w:qFormat/>
    <w:rsid w:val="008926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B521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92ABD"/>
    <w:pPr>
      <w:spacing w:after="0" w:line="240" w:lineRule="auto"/>
      <w:ind w:left="720"/>
      <w:contextualSpacing/>
    </w:pPr>
    <w:rPr>
      <w:rFonts w:eastAsia="WenQuanYi Zen Hei"/>
      <w:sz w:val="24"/>
      <w:szCs w:val="24"/>
    </w:rPr>
  </w:style>
  <w:style w:type="character" w:customStyle="1" w:styleId="rvts37">
    <w:name w:val="rvts37"/>
    <w:basedOn w:val="DefaultParagraphFont"/>
    <w:uiPriority w:val="99"/>
    <w:rsid w:val="00F92ABD"/>
    <w:rPr>
      <w:rFonts w:cs="Times New Roman"/>
    </w:rPr>
  </w:style>
  <w:style w:type="paragraph" w:customStyle="1" w:styleId="rvps2">
    <w:name w:val="rvps2"/>
    <w:basedOn w:val="Normal"/>
    <w:uiPriority w:val="99"/>
    <w:rsid w:val="00F92ABD"/>
    <w:pPr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hAnsi="Liberation Serif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92ABD"/>
    <w:rPr>
      <w:rFonts w:cs="Times New Roman"/>
    </w:rPr>
  </w:style>
  <w:style w:type="paragraph" w:customStyle="1" w:styleId="TextBody">
    <w:name w:val="Text Body"/>
    <w:basedOn w:val="Normal"/>
    <w:uiPriority w:val="99"/>
    <w:rsid w:val="00DA78E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Liberation Seri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061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061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1279</TotalTime>
  <Pages>2</Pages>
  <Words>2135</Words>
  <Characters>1217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Крикливенко Богдан Володимирович</dc:creator>
  <cp:keywords/>
  <dc:description/>
  <cp:lastModifiedBy>Deputat</cp:lastModifiedBy>
  <cp:revision>23</cp:revision>
  <dcterms:created xsi:type="dcterms:W3CDTF">2017-08-10T08:25:00Z</dcterms:created>
  <dcterms:modified xsi:type="dcterms:W3CDTF">2019-05-17T10:50:00Z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