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1B" w:rsidRPr="004F5E7D" w:rsidRDefault="00FC721B" w:rsidP="00FC721B">
      <w:pPr>
        <w:pStyle w:val="4"/>
        <w:ind w:left="5245"/>
        <w:jc w:val="both"/>
        <w:rPr>
          <w:bCs/>
          <w:sz w:val="28"/>
          <w:szCs w:val="28"/>
        </w:rPr>
      </w:pPr>
      <w:r w:rsidRPr="004F5E7D">
        <w:rPr>
          <w:bCs/>
          <w:sz w:val="28"/>
          <w:szCs w:val="28"/>
        </w:rPr>
        <w:t xml:space="preserve">Проект </w:t>
      </w:r>
    </w:p>
    <w:p w:rsidR="00FC721B" w:rsidRDefault="00FC721B" w:rsidP="00FC721B">
      <w:pPr>
        <w:ind w:left="5245"/>
        <w:jc w:val="both"/>
        <w:rPr>
          <w:sz w:val="28"/>
          <w:szCs w:val="28"/>
        </w:rPr>
      </w:pPr>
      <w:r w:rsidRPr="004F5E7D">
        <w:rPr>
          <w:sz w:val="28"/>
          <w:szCs w:val="28"/>
        </w:rPr>
        <w:t>вноситься народними депутатами</w:t>
      </w:r>
      <w:r>
        <w:rPr>
          <w:sz w:val="28"/>
          <w:szCs w:val="28"/>
        </w:rPr>
        <w:t xml:space="preserve"> </w:t>
      </w:r>
      <w:r w:rsidRPr="004F5E7D">
        <w:rPr>
          <w:sz w:val="28"/>
          <w:szCs w:val="28"/>
        </w:rPr>
        <w:t xml:space="preserve">України </w:t>
      </w:r>
      <w:r>
        <w:rPr>
          <w:sz w:val="28"/>
          <w:szCs w:val="28"/>
        </w:rPr>
        <w:t xml:space="preserve">– </w:t>
      </w:r>
      <w:r w:rsidRPr="004F5E7D">
        <w:rPr>
          <w:sz w:val="28"/>
          <w:szCs w:val="28"/>
        </w:rPr>
        <w:t>членами</w:t>
      </w:r>
      <w:r>
        <w:rPr>
          <w:sz w:val="28"/>
          <w:szCs w:val="28"/>
        </w:rPr>
        <w:t xml:space="preserve"> </w:t>
      </w:r>
      <w:r w:rsidRPr="004F5E7D">
        <w:rPr>
          <w:sz w:val="28"/>
          <w:szCs w:val="28"/>
        </w:rPr>
        <w:t>Комітету</w:t>
      </w:r>
    </w:p>
    <w:p w:rsidR="00FC721B" w:rsidRDefault="00FC721B" w:rsidP="00FC721B">
      <w:pPr>
        <w:ind w:left="5245"/>
        <w:jc w:val="both"/>
        <w:rPr>
          <w:color w:val="000000"/>
          <w:sz w:val="28"/>
          <w:szCs w:val="28"/>
        </w:rPr>
      </w:pPr>
      <w:r w:rsidRPr="00101D8F">
        <w:rPr>
          <w:color w:val="000000"/>
          <w:sz w:val="28"/>
          <w:szCs w:val="28"/>
        </w:rPr>
        <w:t>Верховної Ради України</w:t>
      </w:r>
    </w:p>
    <w:p w:rsidR="00FC721B" w:rsidRDefault="00FC721B" w:rsidP="00FC721B">
      <w:pPr>
        <w:ind w:left="5245"/>
        <w:jc w:val="both"/>
        <w:rPr>
          <w:sz w:val="28"/>
          <w:szCs w:val="28"/>
        </w:rPr>
      </w:pPr>
      <w:r w:rsidRPr="004F5E7D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4F5E7D">
        <w:rPr>
          <w:sz w:val="28"/>
          <w:szCs w:val="28"/>
        </w:rPr>
        <w:t>п</w:t>
      </w:r>
      <w:r>
        <w:rPr>
          <w:sz w:val="28"/>
          <w:szCs w:val="28"/>
        </w:rPr>
        <w:t>итань економічного розвитку</w:t>
      </w:r>
    </w:p>
    <w:p w:rsidR="00FC721B" w:rsidRDefault="00FC721B" w:rsidP="00FC721B">
      <w:pPr>
        <w:ind w:left="5245"/>
        <w:jc w:val="both"/>
        <w:rPr>
          <w:sz w:val="28"/>
          <w:szCs w:val="28"/>
        </w:rPr>
      </w:pPr>
    </w:p>
    <w:p w:rsidR="00FC721B" w:rsidRPr="004F5E7D" w:rsidRDefault="00FC721B" w:rsidP="00FC721B">
      <w:pPr>
        <w:ind w:left="52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Наталухою</w:t>
      </w:r>
      <w:proofErr w:type="spellEnd"/>
      <w:r>
        <w:rPr>
          <w:sz w:val="28"/>
          <w:szCs w:val="28"/>
        </w:rPr>
        <w:t xml:space="preserve"> Д.А. </w:t>
      </w:r>
      <w:r w:rsidRPr="004F5E7D">
        <w:rPr>
          <w:sz w:val="28"/>
          <w:szCs w:val="28"/>
        </w:rPr>
        <w:t>та ін</w:t>
      </w:r>
      <w:r>
        <w:rPr>
          <w:sz w:val="28"/>
          <w:szCs w:val="28"/>
        </w:rPr>
        <w:t>шими</w:t>
      </w:r>
    </w:p>
    <w:p w:rsidR="006F34F0" w:rsidRDefault="006F34F0" w:rsidP="006F34F0"/>
    <w:p w:rsidR="006F34F0" w:rsidRDefault="006F34F0" w:rsidP="006F34F0"/>
    <w:p w:rsidR="006F34F0" w:rsidRDefault="006F34F0" w:rsidP="006F34F0"/>
    <w:p w:rsidR="00FC721B" w:rsidRDefault="00FC721B" w:rsidP="006F34F0"/>
    <w:p w:rsidR="00FC721B" w:rsidRDefault="00FC721B" w:rsidP="006F34F0"/>
    <w:p w:rsidR="006F34F0" w:rsidRDefault="006F34F0" w:rsidP="006F34F0"/>
    <w:p w:rsidR="006F34F0" w:rsidRPr="00ED432A" w:rsidRDefault="006F34F0" w:rsidP="006F34F0">
      <w:pPr>
        <w:pStyle w:val="4"/>
        <w:rPr>
          <w:b/>
          <w:bCs/>
          <w:sz w:val="28"/>
        </w:rPr>
      </w:pPr>
      <w:r w:rsidRPr="00ED432A">
        <w:rPr>
          <w:b/>
          <w:bCs/>
          <w:sz w:val="28"/>
        </w:rPr>
        <w:t xml:space="preserve">ПОСТАНОВА </w:t>
      </w:r>
    </w:p>
    <w:p w:rsidR="006F34F0" w:rsidRPr="00ED432A" w:rsidRDefault="006F34F0" w:rsidP="006F34F0">
      <w:pPr>
        <w:jc w:val="center"/>
        <w:rPr>
          <w:b/>
          <w:bCs/>
          <w:sz w:val="28"/>
        </w:rPr>
      </w:pPr>
    </w:p>
    <w:p w:rsidR="006F34F0" w:rsidRPr="00ED432A" w:rsidRDefault="006F34F0" w:rsidP="006F34F0">
      <w:pPr>
        <w:jc w:val="center"/>
        <w:rPr>
          <w:b/>
          <w:bCs/>
          <w:sz w:val="28"/>
        </w:rPr>
      </w:pPr>
      <w:r w:rsidRPr="00ED432A">
        <w:rPr>
          <w:b/>
          <w:bCs/>
          <w:sz w:val="28"/>
        </w:rPr>
        <w:t>ВЕРХОВНОЇ</w:t>
      </w:r>
      <w:r>
        <w:rPr>
          <w:b/>
          <w:bCs/>
          <w:sz w:val="28"/>
        </w:rPr>
        <w:t xml:space="preserve"> </w:t>
      </w:r>
      <w:r w:rsidRPr="00ED432A">
        <w:rPr>
          <w:b/>
          <w:bCs/>
          <w:sz w:val="28"/>
        </w:rPr>
        <w:t>РАДИ</w:t>
      </w:r>
      <w:r>
        <w:rPr>
          <w:b/>
          <w:bCs/>
          <w:sz w:val="28"/>
        </w:rPr>
        <w:t xml:space="preserve"> </w:t>
      </w:r>
      <w:r w:rsidRPr="00ED432A">
        <w:rPr>
          <w:b/>
          <w:bCs/>
          <w:sz w:val="28"/>
        </w:rPr>
        <w:t>УКРАЇ</w:t>
      </w:r>
      <w:r>
        <w:rPr>
          <w:b/>
          <w:bCs/>
          <w:sz w:val="28"/>
        </w:rPr>
        <w:t>Н</w:t>
      </w:r>
      <w:r w:rsidRPr="00ED432A">
        <w:rPr>
          <w:b/>
          <w:bCs/>
          <w:sz w:val="28"/>
        </w:rPr>
        <w:t>И</w:t>
      </w:r>
    </w:p>
    <w:p w:rsidR="006F34F0" w:rsidRPr="004F5E7D" w:rsidRDefault="006F34F0" w:rsidP="006F34F0">
      <w:pPr>
        <w:jc w:val="center"/>
        <w:rPr>
          <w:bCs/>
          <w:sz w:val="28"/>
        </w:rPr>
      </w:pPr>
    </w:p>
    <w:p w:rsidR="006F34F0" w:rsidRPr="00146158" w:rsidRDefault="006F34F0" w:rsidP="006F34F0">
      <w:pPr>
        <w:jc w:val="center"/>
        <w:rPr>
          <w:sz w:val="28"/>
          <w:szCs w:val="28"/>
        </w:rPr>
      </w:pPr>
      <w:r w:rsidRPr="003C30BD">
        <w:rPr>
          <w:sz w:val="28"/>
          <w:szCs w:val="28"/>
        </w:rPr>
        <w:t xml:space="preserve">Про прийняття за основу </w:t>
      </w:r>
      <w:r w:rsidRPr="003C30BD">
        <w:rPr>
          <w:bCs/>
          <w:sz w:val="28"/>
          <w:szCs w:val="28"/>
        </w:rPr>
        <w:t>проекту Закону України</w:t>
      </w:r>
      <w:r>
        <w:rPr>
          <w:bCs/>
          <w:sz w:val="28"/>
          <w:szCs w:val="28"/>
        </w:rPr>
        <w:t xml:space="preserve"> </w:t>
      </w:r>
      <w:r w:rsidRPr="006F34F0">
        <w:rPr>
          <w:color w:val="000000" w:themeColor="text1"/>
          <w:sz w:val="28"/>
          <w:szCs w:val="28"/>
        </w:rPr>
        <w:t>п</w:t>
      </w:r>
      <w:r w:rsidRPr="006F34F0">
        <w:rPr>
          <w:sz w:val="28"/>
          <w:szCs w:val="28"/>
        </w:rPr>
        <w:t>ро внесення змін до Закону України "Про державне регулювання виробництва і обігу спирту етилового, коньячного і плодового, алкогольних напоїв, тютюнових виробів та пального" щодо лібералізації діяльності у сфері виробництва і обігу спирту етилового</w:t>
      </w:r>
      <w:r w:rsidRPr="00BE2312">
        <w:rPr>
          <w:b/>
          <w:color w:val="000000" w:themeColor="text1"/>
          <w:sz w:val="28"/>
          <w:szCs w:val="28"/>
        </w:rPr>
        <w:t xml:space="preserve"> </w:t>
      </w:r>
      <w:r w:rsidRPr="00146158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6F34F0" w:rsidRPr="004F5E7D" w:rsidRDefault="006F34F0" w:rsidP="006F34F0">
      <w:pPr>
        <w:jc w:val="center"/>
        <w:rPr>
          <w:sz w:val="28"/>
        </w:rPr>
      </w:pPr>
    </w:p>
    <w:p w:rsidR="006F34F0" w:rsidRDefault="006F34F0" w:rsidP="006F34F0">
      <w:pPr>
        <w:pStyle w:val="1"/>
        <w:ind w:firstLine="567"/>
        <w:rPr>
          <w:bCs/>
          <w:sz w:val="28"/>
        </w:rPr>
      </w:pPr>
      <w:r w:rsidRPr="004F5E7D">
        <w:rPr>
          <w:sz w:val="28"/>
        </w:rPr>
        <w:t>Верховна Рада України</w:t>
      </w:r>
      <w:r>
        <w:rPr>
          <w:sz w:val="28"/>
        </w:rPr>
        <w:t xml:space="preserve">  </w:t>
      </w:r>
      <w:r w:rsidRPr="004F5E7D">
        <w:rPr>
          <w:bCs/>
          <w:sz w:val="28"/>
        </w:rPr>
        <w:t>п</w:t>
      </w:r>
      <w:r>
        <w:rPr>
          <w:bCs/>
          <w:sz w:val="28"/>
        </w:rPr>
        <w:t xml:space="preserve"> </w:t>
      </w:r>
      <w:r w:rsidRPr="004F5E7D">
        <w:rPr>
          <w:bCs/>
          <w:sz w:val="28"/>
        </w:rPr>
        <w:t>о</w:t>
      </w:r>
      <w:r>
        <w:rPr>
          <w:bCs/>
          <w:sz w:val="28"/>
        </w:rPr>
        <w:t xml:space="preserve"> </w:t>
      </w:r>
      <w:r w:rsidRPr="004F5E7D">
        <w:rPr>
          <w:bCs/>
          <w:sz w:val="28"/>
        </w:rPr>
        <w:t>с</w:t>
      </w:r>
      <w:r>
        <w:rPr>
          <w:bCs/>
          <w:sz w:val="28"/>
        </w:rPr>
        <w:t xml:space="preserve"> </w:t>
      </w:r>
      <w:r w:rsidRPr="004F5E7D">
        <w:rPr>
          <w:bCs/>
          <w:sz w:val="28"/>
        </w:rPr>
        <w:t>т</w:t>
      </w:r>
      <w:r>
        <w:rPr>
          <w:bCs/>
          <w:sz w:val="28"/>
        </w:rPr>
        <w:t xml:space="preserve"> </w:t>
      </w:r>
      <w:r w:rsidRPr="004F5E7D">
        <w:rPr>
          <w:bCs/>
          <w:sz w:val="28"/>
        </w:rPr>
        <w:t>а</w:t>
      </w:r>
      <w:r>
        <w:rPr>
          <w:bCs/>
          <w:sz w:val="28"/>
        </w:rPr>
        <w:t xml:space="preserve"> </w:t>
      </w:r>
      <w:r w:rsidRPr="004F5E7D">
        <w:rPr>
          <w:bCs/>
          <w:sz w:val="28"/>
        </w:rPr>
        <w:t>н</w:t>
      </w:r>
      <w:r>
        <w:rPr>
          <w:bCs/>
          <w:sz w:val="28"/>
        </w:rPr>
        <w:t xml:space="preserve"> </w:t>
      </w:r>
      <w:r w:rsidRPr="004F5E7D">
        <w:rPr>
          <w:bCs/>
          <w:sz w:val="28"/>
        </w:rPr>
        <w:t>о</w:t>
      </w:r>
      <w:r>
        <w:rPr>
          <w:bCs/>
          <w:sz w:val="28"/>
        </w:rPr>
        <w:t xml:space="preserve"> </w:t>
      </w:r>
      <w:r w:rsidRPr="004F5E7D">
        <w:rPr>
          <w:bCs/>
          <w:sz w:val="28"/>
        </w:rPr>
        <w:t>в</w:t>
      </w:r>
      <w:r>
        <w:rPr>
          <w:bCs/>
          <w:sz w:val="28"/>
        </w:rPr>
        <w:t xml:space="preserve"> </w:t>
      </w:r>
      <w:r w:rsidRPr="004F5E7D">
        <w:rPr>
          <w:bCs/>
          <w:sz w:val="28"/>
        </w:rPr>
        <w:t>л</w:t>
      </w:r>
      <w:r>
        <w:rPr>
          <w:bCs/>
          <w:sz w:val="28"/>
        </w:rPr>
        <w:t xml:space="preserve"> </w:t>
      </w:r>
      <w:r w:rsidRPr="004F5E7D">
        <w:rPr>
          <w:bCs/>
          <w:sz w:val="28"/>
        </w:rPr>
        <w:t>я</w:t>
      </w:r>
      <w:r>
        <w:rPr>
          <w:bCs/>
          <w:sz w:val="28"/>
        </w:rPr>
        <w:t xml:space="preserve"> </w:t>
      </w:r>
      <w:r w:rsidRPr="004F5E7D">
        <w:rPr>
          <w:bCs/>
          <w:sz w:val="28"/>
        </w:rPr>
        <w:t>є:</w:t>
      </w:r>
    </w:p>
    <w:p w:rsidR="006F34F0" w:rsidRDefault="006F34F0" w:rsidP="006F34F0">
      <w:pPr>
        <w:pStyle w:val="1"/>
        <w:ind w:firstLine="567"/>
        <w:rPr>
          <w:b/>
          <w:bCs/>
          <w:sz w:val="28"/>
        </w:rPr>
      </w:pPr>
    </w:p>
    <w:p w:rsidR="006F34F0" w:rsidRDefault="006F34F0" w:rsidP="006F34F0">
      <w:pPr>
        <w:spacing w:before="120"/>
        <w:ind w:firstLine="567"/>
        <w:jc w:val="both"/>
        <w:rPr>
          <w:sz w:val="28"/>
          <w:szCs w:val="28"/>
        </w:rPr>
      </w:pPr>
      <w:r w:rsidRPr="009410AB">
        <w:rPr>
          <w:sz w:val="28"/>
          <w:szCs w:val="28"/>
        </w:rPr>
        <w:t xml:space="preserve">1. Прийняти за </w:t>
      </w:r>
      <w:r>
        <w:rPr>
          <w:sz w:val="28"/>
          <w:szCs w:val="28"/>
        </w:rPr>
        <w:t xml:space="preserve">основу </w:t>
      </w:r>
      <w:r w:rsidRPr="00E56061">
        <w:rPr>
          <w:bCs/>
          <w:sz w:val="28"/>
          <w:szCs w:val="28"/>
        </w:rPr>
        <w:t xml:space="preserve">проект Закону </w:t>
      </w:r>
      <w:r w:rsidRPr="008B1EE3">
        <w:rPr>
          <w:bCs/>
          <w:sz w:val="28"/>
          <w:szCs w:val="28"/>
        </w:rPr>
        <w:t xml:space="preserve">України </w:t>
      </w:r>
      <w:r w:rsidRPr="006F34F0">
        <w:rPr>
          <w:color w:val="000000" w:themeColor="text1"/>
          <w:sz w:val="28"/>
          <w:szCs w:val="28"/>
        </w:rPr>
        <w:t>п</w:t>
      </w:r>
      <w:r w:rsidRPr="006F34F0">
        <w:rPr>
          <w:sz w:val="28"/>
          <w:szCs w:val="28"/>
        </w:rPr>
        <w:t>ро внесення змін до Закону України "Про державне регулювання виробництва і обігу спирту етилового, коньячного і плодового, алкогольних напоїв, тютюнових виробів та пального" щодо лібералізації діяльності у сфері виробництва і обігу спирту етилового</w:t>
      </w:r>
      <w:r w:rsidRPr="000F472E">
        <w:rPr>
          <w:sz w:val="28"/>
          <w:szCs w:val="28"/>
        </w:rPr>
        <w:t xml:space="preserve"> </w:t>
      </w:r>
      <w:r w:rsidRPr="009410AB">
        <w:rPr>
          <w:sz w:val="28"/>
          <w:szCs w:val="28"/>
        </w:rPr>
        <w:t>(реєстр.№</w:t>
      </w:r>
      <w:r w:rsidR="00747CFC">
        <w:rPr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sz w:val="28"/>
          <w:szCs w:val="28"/>
        </w:rPr>
        <w:t>2300</w:t>
      </w:r>
      <w:r w:rsidRPr="009410AB">
        <w:rPr>
          <w:sz w:val="28"/>
          <w:szCs w:val="28"/>
        </w:rPr>
        <w:t xml:space="preserve">), </w:t>
      </w:r>
      <w:r>
        <w:rPr>
          <w:sz w:val="28"/>
          <w:szCs w:val="28"/>
        </w:rPr>
        <w:t>внесений Президентом</w:t>
      </w:r>
      <w:r w:rsidRPr="00AD2C8C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>.</w:t>
      </w:r>
    </w:p>
    <w:p w:rsidR="006F34F0" w:rsidRPr="002D586C" w:rsidRDefault="006F34F0" w:rsidP="006F34F0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6F34F0" w:rsidRPr="00101D8F" w:rsidRDefault="006F34F0" w:rsidP="006F34F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101D8F">
        <w:rPr>
          <w:sz w:val="28"/>
          <w:szCs w:val="28"/>
        </w:rPr>
        <w:t xml:space="preserve">2. </w:t>
      </w:r>
      <w:r w:rsidRPr="00101D8F">
        <w:rPr>
          <w:color w:val="000000"/>
          <w:sz w:val="28"/>
          <w:szCs w:val="28"/>
        </w:rPr>
        <w:t xml:space="preserve">Комітету Верховної Ради України з питань </w:t>
      </w:r>
      <w:r>
        <w:rPr>
          <w:color w:val="000000"/>
          <w:sz w:val="28"/>
          <w:szCs w:val="28"/>
        </w:rPr>
        <w:t>економічного</w:t>
      </w:r>
      <w:r w:rsidRPr="00101D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розвитку </w:t>
      </w:r>
      <w:r w:rsidRPr="00101D8F">
        <w:rPr>
          <w:color w:val="000000"/>
          <w:sz w:val="28"/>
          <w:szCs w:val="28"/>
        </w:rPr>
        <w:t>доопрацювати зазначений законопроект з урахуванням зауважень і пропозицій суб’єктів права законодавчої ініціативи та внести його на розгляд Верховної Ради України у другому читанні.</w:t>
      </w:r>
    </w:p>
    <w:p w:rsidR="006F34F0" w:rsidRPr="00101D8F" w:rsidRDefault="006F34F0" w:rsidP="006F34F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</w:p>
    <w:p w:rsidR="006F34F0" w:rsidRDefault="006F34F0" w:rsidP="006F34F0">
      <w:pPr>
        <w:jc w:val="center"/>
      </w:pPr>
    </w:p>
    <w:p w:rsidR="006F34F0" w:rsidRDefault="006F34F0" w:rsidP="006F34F0">
      <w:pPr>
        <w:jc w:val="center"/>
      </w:pPr>
    </w:p>
    <w:p w:rsidR="006F34F0" w:rsidRDefault="006F34F0" w:rsidP="006F34F0">
      <w:pPr>
        <w:jc w:val="center"/>
      </w:pPr>
    </w:p>
    <w:p w:rsidR="006F34F0" w:rsidRPr="004F5E7D" w:rsidRDefault="006F34F0" w:rsidP="006F34F0">
      <w:pPr>
        <w:pStyle w:val="2"/>
        <w:ind w:firstLine="567"/>
        <w:jc w:val="left"/>
        <w:rPr>
          <w:b w:val="0"/>
        </w:rPr>
      </w:pPr>
      <w:r w:rsidRPr="004F5E7D">
        <w:rPr>
          <w:b w:val="0"/>
        </w:rPr>
        <w:t>Голова Верховної Ради</w:t>
      </w:r>
    </w:p>
    <w:p w:rsidR="006F34F0" w:rsidRDefault="006F34F0" w:rsidP="00FC721B">
      <w:pPr>
        <w:pStyle w:val="2"/>
        <w:ind w:left="708" w:firstLine="708"/>
        <w:jc w:val="left"/>
      </w:pPr>
      <w:r w:rsidRPr="004F5E7D">
        <w:rPr>
          <w:b w:val="0"/>
        </w:rPr>
        <w:t>України</w:t>
      </w:r>
      <w:r w:rsidRPr="004F5E7D">
        <w:rPr>
          <w:b w:val="0"/>
        </w:rPr>
        <w:tab/>
      </w:r>
    </w:p>
    <w:p w:rsidR="006F34F0" w:rsidRDefault="006F34F0" w:rsidP="006F34F0"/>
    <w:p w:rsidR="005204CF" w:rsidRDefault="005204CF"/>
    <w:sectPr w:rsidR="0052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F0"/>
    <w:rsid w:val="005204CF"/>
    <w:rsid w:val="006F34F0"/>
    <w:rsid w:val="00747CFC"/>
    <w:rsid w:val="00F52AB3"/>
    <w:rsid w:val="00FC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E1D0"/>
  <w15:chartTrackingRefBased/>
  <w15:docId w15:val="{97085956-C5D8-4920-A503-15E18F2B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F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34F0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6F34F0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34F0"/>
    <w:rPr>
      <w:rFonts w:eastAsia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34F0"/>
    <w:rPr>
      <w:rFonts w:eastAsia="Times New Roman" w:cs="Times New Roman"/>
      <w:sz w:val="32"/>
      <w:szCs w:val="20"/>
      <w:lang w:eastAsia="ru-RU"/>
    </w:rPr>
  </w:style>
  <w:style w:type="paragraph" w:customStyle="1" w:styleId="1">
    <w:name w:val="Основний текст з відступом1"/>
    <w:basedOn w:val="a"/>
    <w:rsid w:val="006F34F0"/>
    <w:pPr>
      <w:jc w:val="both"/>
    </w:pPr>
    <w:rPr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47CFC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47C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Олександрівна Докієнко</dc:creator>
  <cp:keywords/>
  <dc:description/>
  <cp:lastModifiedBy>Лариса Олександрівна Докієнко</cp:lastModifiedBy>
  <cp:revision>4</cp:revision>
  <cp:lastPrinted>2019-11-13T10:24:00Z</cp:lastPrinted>
  <dcterms:created xsi:type="dcterms:W3CDTF">2019-11-05T08:51:00Z</dcterms:created>
  <dcterms:modified xsi:type="dcterms:W3CDTF">2019-11-13T10:26:00Z</dcterms:modified>
</cp:coreProperties>
</file>