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A5609F" w:rsidRPr="001D64FC" w:rsidTr="00721AE3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A5609F" w:rsidRPr="001D64FC" w:rsidRDefault="00A5609F" w:rsidP="00721AE3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  <w:r w:rsidRPr="001D64FC">
              <w:rPr>
                <w:rFonts w:ascii="Calibri" w:eastAsia="Calibri" w:hAnsi="Calibri" w:cs="Times New Roman"/>
                <w:noProof/>
                <w:spacing w:val="20"/>
                <w:sz w:val="34"/>
                <w:szCs w:val="34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672DE5EE" wp14:editId="66DAB6DF">
                  <wp:simplePos x="0" y="0"/>
                  <wp:positionH relativeFrom="margin">
                    <wp:posOffset>3651885</wp:posOffset>
                  </wp:positionH>
                  <wp:positionV relativeFrom="paragraph">
                    <wp:posOffset>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09F" w:rsidRPr="001D64FC" w:rsidRDefault="00A5609F" w:rsidP="00721AE3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A5609F" w:rsidRPr="001D64FC" w:rsidRDefault="00A5609F" w:rsidP="00721AE3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A5609F" w:rsidRPr="001D64FC" w:rsidRDefault="00A5609F" w:rsidP="00721AE3">
            <w:pPr>
              <w:spacing w:before="80" w:after="0" w:line="240" w:lineRule="auto"/>
              <w:ind w:firstLine="739"/>
              <w:jc w:val="center"/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  <w:lang w:val="ru-RU"/>
              </w:rPr>
            </w:pPr>
            <w:r w:rsidRPr="001D64FC"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A5609F" w:rsidRPr="001D64FC" w:rsidRDefault="00A5609F" w:rsidP="00721AE3">
            <w:pPr>
              <w:spacing w:before="100" w:after="0" w:line="240" w:lineRule="auto"/>
              <w:ind w:firstLine="739"/>
              <w:jc w:val="center"/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</w:pPr>
            <w:r w:rsidRPr="001D64FC"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  <w:t>Комітет з питань антикорупційної політики</w:t>
            </w:r>
          </w:p>
          <w:p w:rsidR="00A5609F" w:rsidRPr="001D64FC" w:rsidRDefault="00A5609F" w:rsidP="00721AE3">
            <w:pPr>
              <w:spacing w:before="160" w:after="60" w:line="240" w:lineRule="auto"/>
              <w:ind w:firstLine="739"/>
              <w:jc w:val="center"/>
              <w:rPr>
                <w:rFonts w:ascii="Calibri" w:eastAsia="Calibri" w:hAnsi="Calibri" w:cs="Times New Roman"/>
                <w:color w:val="002060"/>
                <w:sz w:val="20"/>
                <w:szCs w:val="20"/>
                <w:lang w:val="ru-RU"/>
              </w:rPr>
            </w:pPr>
            <w:r w:rsidRPr="001D64FC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 w:rsidRPr="001D64FC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тел</w:t>
            </w:r>
            <w:proofErr w:type="spellEnd"/>
            <w:r w:rsidRPr="001D64FC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 xml:space="preserve">.: (044) 255-35-03,  </w:t>
            </w:r>
            <w:r w:rsidRPr="001D64F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e</w:t>
            </w:r>
            <w:r w:rsidRPr="001D64F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-</w:t>
            </w:r>
            <w:r w:rsidRPr="001D64F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mail</w:t>
            </w:r>
            <w:r w:rsidRPr="001D64F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D64F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crimecor</w:t>
            </w:r>
            <w:proofErr w:type="spellEnd"/>
            <w:r w:rsidRPr="001D64F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@</w:t>
            </w:r>
            <w:proofErr w:type="spellStart"/>
            <w:r w:rsidRPr="001D64F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rada</w:t>
            </w:r>
            <w:proofErr w:type="spellEnd"/>
            <w:r w:rsidRPr="001D64F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.</w:t>
            </w:r>
            <w:proofErr w:type="spellStart"/>
            <w:r w:rsidRPr="001D64F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gov</w:t>
            </w:r>
            <w:proofErr w:type="spellEnd"/>
            <w:r w:rsidRPr="001D64F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.</w:t>
            </w:r>
            <w:proofErr w:type="spellStart"/>
            <w:r w:rsidRPr="001D64F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</w:tbl>
    <w:p w:rsidR="00A5609F" w:rsidRPr="001D64FC" w:rsidRDefault="00A5609F" w:rsidP="00A56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5609F" w:rsidRPr="001D64FC" w:rsidRDefault="00A5609F" w:rsidP="00A56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5609F" w:rsidRPr="001D64FC" w:rsidRDefault="00A5609F" w:rsidP="00A56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5609F" w:rsidRPr="001D64FC" w:rsidRDefault="00A5609F" w:rsidP="00A5609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609F" w:rsidRPr="001D64FC" w:rsidRDefault="00A5609F" w:rsidP="00A5609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609F" w:rsidRPr="001D64FC" w:rsidRDefault="00A5609F" w:rsidP="00A5609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609F" w:rsidRPr="001D64FC" w:rsidRDefault="00A5609F" w:rsidP="00A5609F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6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Комітет Верховної Ради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питань бюджету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5609F" w:rsidRPr="001D64FC" w:rsidRDefault="00A5609F" w:rsidP="00A56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5609F" w:rsidRPr="001D64FC" w:rsidRDefault="00A5609F" w:rsidP="00A5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64FC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 Комітету</w:t>
      </w:r>
    </w:p>
    <w:p w:rsidR="00A5609F" w:rsidRPr="001D64FC" w:rsidRDefault="00A5609F" w:rsidP="00A5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64FC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експертного висновку</w:t>
      </w:r>
    </w:p>
    <w:p w:rsidR="00A5609F" w:rsidRPr="001D64FC" w:rsidRDefault="00A5609F" w:rsidP="00A5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64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законопроекту 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2465</w:t>
      </w:r>
    </w:p>
    <w:p w:rsidR="00A5609F" w:rsidRPr="001D64FC" w:rsidRDefault="00A5609F" w:rsidP="00A56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06F3" w:rsidRDefault="00A5609F" w:rsidP="00BF06F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D64FC">
        <w:rPr>
          <w:rFonts w:ascii="Times New Roman" w:eastAsia="Times New Roman" w:hAnsi="Times New Roman" w:cs="Times New Roman"/>
          <w:spacing w:val="-4"/>
          <w:sz w:val="28"/>
          <w:szCs w:val="24"/>
          <w:lang w:eastAsia="uk-UA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</w:t>
      </w:r>
      <w:r w:rsidRPr="001D64F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Комітет для підготовки експертного висновку щодо відповідності вимогам антикорупційного законодавства, розглянув проект </w:t>
      </w:r>
      <w:r w:rsidRPr="001D64FC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 xml:space="preserve">Закону України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про </w:t>
      </w:r>
      <w:r w:rsidRPr="00A560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внесення змін до Бюджетного кодексу України щодо забезпечення цільового використання екологічного податку та впровадження європейських принципів модернізації української промисловості</w:t>
      </w:r>
      <w:r w:rsidRPr="00A560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5609F">
        <w:rPr>
          <w:rFonts w:ascii="Times New Roman" w:eastAsia="Times New Roman" w:hAnsi="Times New Roman" w:cs="Times New Roman"/>
          <w:sz w:val="28"/>
          <w:szCs w:val="24"/>
          <w:lang w:eastAsia="uk-UA"/>
        </w:rPr>
        <w:t>(реєстр. № 2465</w:t>
      </w:r>
      <w:r w:rsidRPr="00A5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5609F">
        <w:rPr>
          <w:rFonts w:ascii="Times New Roman" w:eastAsia="Times New Roman" w:hAnsi="Times New Roman"/>
          <w:sz w:val="28"/>
          <w:szCs w:val="24"/>
          <w:lang w:eastAsia="uk-UA"/>
        </w:rPr>
        <w:t xml:space="preserve">поданий народними депутатами України </w:t>
      </w:r>
      <w:proofErr w:type="spellStart"/>
      <w:r w:rsidR="00BF06F3">
        <w:rPr>
          <w:rFonts w:ascii="Times New Roman" w:eastAsia="Times New Roman" w:hAnsi="Times New Roman"/>
          <w:sz w:val="28"/>
          <w:szCs w:val="24"/>
          <w:lang w:eastAsia="uk-UA"/>
        </w:rPr>
        <w:t>Ма</w:t>
      </w:r>
      <w:bookmarkStart w:id="0" w:name="_GoBack"/>
      <w:bookmarkEnd w:id="0"/>
      <w:r w:rsidRPr="00A5609F">
        <w:rPr>
          <w:rFonts w:ascii="Times New Roman" w:eastAsia="Times New Roman" w:hAnsi="Times New Roman"/>
          <w:sz w:val="28"/>
          <w:szCs w:val="24"/>
          <w:lang w:eastAsia="uk-UA"/>
        </w:rPr>
        <w:t>герою</w:t>
      </w:r>
      <w:proofErr w:type="spellEnd"/>
      <w:r w:rsidRPr="00A5609F">
        <w:rPr>
          <w:rFonts w:ascii="Times New Roman" w:eastAsia="Times New Roman" w:hAnsi="Times New Roman"/>
          <w:sz w:val="28"/>
          <w:szCs w:val="24"/>
          <w:lang w:eastAsia="uk-UA"/>
        </w:rPr>
        <w:t xml:space="preserve"> С.В., </w:t>
      </w:r>
      <w:proofErr w:type="spellStart"/>
      <w:r w:rsidRPr="00A5609F">
        <w:rPr>
          <w:rFonts w:ascii="Times New Roman" w:eastAsia="Times New Roman" w:hAnsi="Times New Roman"/>
          <w:sz w:val="28"/>
          <w:szCs w:val="24"/>
          <w:lang w:eastAsia="uk-UA"/>
        </w:rPr>
        <w:t>Магомедовим</w:t>
      </w:r>
      <w:proofErr w:type="spellEnd"/>
      <w:r w:rsidRPr="00A5609F">
        <w:rPr>
          <w:rFonts w:ascii="Times New Roman" w:eastAsia="Times New Roman" w:hAnsi="Times New Roman"/>
          <w:sz w:val="28"/>
          <w:szCs w:val="24"/>
          <w:lang w:eastAsia="uk-UA"/>
        </w:rPr>
        <w:t xml:space="preserve"> М.С.,</w:t>
      </w:r>
      <w:proofErr w:type="spellStart"/>
      <w:r w:rsidRPr="00A5609F">
        <w:rPr>
          <w:rFonts w:ascii="Times New Roman" w:eastAsia="Times New Roman" w:hAnsi="Times New Roman"/>
          <w:sz w:val="28"/>
          <w:szCs w:val="24"/>
          <w:lang w:eastAsia="uk-UA"/>
        </w:rPr>
        <w:t>Шпеновим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uk-UA"/>
        </w:rPr>
        <w:t xml:space="preserve"> </w:t>
      </w:r>
      <w:r w:rsidRPr="00A5609F">
        <w:rPr>
          <w:rFonts w:ascii="Times New Roman" w:eastAsia="Times New Roman" w:hAnsi="Times New Roman"/>
          <w:sz w:val="28"/>
          <w:szCs w:val="24"/>
          <w:lang w:eastAsia="uk-UA"/>
        </w:rPr>
        <w:t>Д.Ю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A5609F" w:rsidRPr="00834E2E" w:rsidRDefault="00A5609F" w:rsidP="00BF06F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F06F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Метою і </w:t>
      </w:r>
      <w:r w:rsidRPr="00BF06F3">
        <w:rPr>
          <w:rFonts w:ascii="Times New Roman" w:eastAsia="MS ??" w:hAnsi="Times New Roman" w:cs="Times New Roman"/>
          <w:sz w:val="28"/>
          <w:szCs w:val="28"/>
        </w:rPr>
        <w:t xml:space="preserve">завданням законопроекту </w:t>
      </w:r>
      <w:r w:rsidRPr="00BF06F3">
        <w:rPr>
          <w:rFonts w:ascii="Times New Roman" w:hAnsi="Times New Roman" w:cs="Times New Roman"/>
          <w:bCs/>
          <w:sz w:val="28"/>
          <w:szCs w:val="28"/>
        </w:rPr>
        <w:t xml:space="preserve">є </w:t>
      </w:r>
      <w:r w:rsidR="00BF06F3" w:rsidRPr="00BF06F3">
        <w:rPr>
          <w:rFonts w:ascii="Times New Roman" w:hAnsi="Times New Roman" w:cs="Times New Roman"/>
          <w:kern w:val="1"/>
          <w:sz w:val="28"/>
          <w:szCs w:val="28"/>
          <w:lang w:eastAsia="uk-UA"/>
        </w:rPr>
        <w:t xml:space="preserve">закріплення оптимального, якісного, ефективного та цільового використання коштів, які надійшли від </w:t>
      </w:r>
      <w:r w:rsidR="00BF06F3" w:rsidRPr="00BF06F3">
        <w:rPr>
          <w:rFonts w:ascii="Times New Roman" w:hAnsi="Times New Roman" w:cs="Times New Roman"/>
          <w:sz w:val="28"/>
          <w:szCs w:val="28"/>
          <w:lang w:eastAsia="uk-UA"/>
        </w:rPr>
        <w:t xml:space="preserve">екологічного податку </w:t>
      </w:r>
      <w:r w:rsidR="00BF06F3" w:rsidRPr="00BF06F3">
        <w:rPr>
          <w:rFonts w:ascii="Times New Roman" w:hAnsi="Times New Roman" w:cs="Times New Roman"/>
          <w:kern w:val="1"/>
          <w:sz w:val="28"/>
          <w:szCs w:val="28"/>
          <w:lang w:eastAsia="uk-UA"/>
        </w:rPr>
        <w:t xml:space="preserve">для проведення виключно цільових природоохоронних заходів, а також стимулювання екологічних інвестицій для покращення екологічної ситуації в Україні, розвитку споріднених економічних та суспільних чинників. </w:t>
      </w:r>
    </w:p>
    <w:p w:rsidR="00A5609F" w:rsidRDefault="00A5609F" w:rsidP="00A5609F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D64F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У проекті </w:t>
      </w:r>
      <w:proofErr w:type="spellStart"/>
      <w:r w:rsidRPr="001D64FC">
        <w:rPr>
          <w:rFonts w:ascii="Times New Roman" w:eastAsia="Times New Roman" w:hAnsi="Times New Roman" w:cs="Times New Roman"/>
          <w:sz w:val="28"/>
          <w:szCs w:val="24"/>
          <w:lang w:eastAsia="uk-UA"/>
        </w:rPr>
        <w:t>акта</w:t>
      </w:r>
      <w:proofErr w:type="spellEnd"/>
      <w:r w:rsidRPr="001D64F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не виявлено </w:t>
      </w:r>
      <w:proofErr w:type="spellStart"/>
      <w:r w:rsidRPr="001D64FC">
        <w:rPr>
          <w:rFonts w:ascii="Times New Roman" w:eastAsia="Times New Roman" w:hAnsi="Times New Roman" w:cs="Times New Roman"/>
          <w:sz w:val="28"/>
          <w:szCs w:val="24"/>
          <w:lang w:eastAsia="uk-UA"/>
        </w:rPr>
        <w:t>корупціогенних</w:t>
      </w:r>
      <w:proofErr w:type="spellEnd"/>
      <w:r w:rsidRPr="001D64F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факторів, що можуть сприяти вчиненню корупційних правопорушень.</w:t>
      </w:r>
    </w:p>
    <w:p w:rsidR="00A5609F" w:rsidRPr="00A5609F" w:rsidRDefault="00A5609F" w:rsidP="00A5609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64F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Керуючись положеннями пункту 3 частини першої статті 16 Закону України «Про комітети Верховної Ради України», статті 55 Закону України «Про </w:t>
      </w:r>
      <w:r w:rsidRPr="001D64FC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 xml:space="preserve">запобігання корупції», частини першої статті 93 </w:t>
      </w:r>
      <w:r w:rsidRPr="001D6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Верховної Ради України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, Комітет на своєму засіданні 30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червня</w:t>
      </w:r>
      <w:r w:rsidRPr="001D64F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2020 року,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(протокол №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44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)</w:t>
      </w:r>
      <w:r w:rsidRPr="001D64FC">
        <w:rPr>
          <w:rFonts w:ascii="Times New Roman" w:eastAsia="Times New Roman" w:hAnsi="Times New Roman" w:cs="Times New Roman"/>
          <w:sz w:val="28"/>
          <w:szCs w:val="24"/>
          <w:lang w:eastAsia="uk-UA"/>
        </w:rPr>
        <w:t>, дійшов до висновк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у та прийняв рішення, що</w:t>
      </w:r>
      <w:r w:rsidRPr="001D64FC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 xml:space="preserve"> </w:t>
      </w:r>
      <w:r w:rsidRPr="00A47E0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проект </w:t>
      </w:r>
      <w:r w:rsidRPr="00A47E0C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 xml:space="preserve">Закону України </w:t>
      </w:r>
      <w:r w:rsidRPr="00E3043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про </w:t>
      </w:r>
      <w:r w:rsidRPr="00A560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внесення змін до Бюджетного кодексу України щодо забезпечення цільового використання екологічного податку та впровадження європейських принципів модернізації української промисловості</w:t>
      </w:r>
      <w:r w:rsidRPr="00A560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5609F">
        <w:rPr>
          <w:rFonts w:ascii="Times New Roman" w:eastAsia="Times New Roman" w:hAnsi="Times New Roman" w:cs="Times New Roman"/>
          <w:sz w:val="28"/>
          <w:szCs w:val="24"/>
          <w:lang w:eastAsia="uk-UA"/>
        </w:rPr>
        <w:t>(реєстр. № 2465</w:t>
      </w:r>
      <w:r w:rsidRPr="00A5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5609F">
        <w:rPr>
          <w:rFonts w:ascii="Times New Roman" w:eastAsia="Times New Roman" w:hAnsi="Times New Roman"/>
          <w:sz w:val="28"/>
          <w:szCs w:val="24"/>
          <w:lang w:eastAsia="uk-UA"/>
        </w:rPr>
        <w:t xml:space="preserve">поданий народними депутатами України </w:t>
      </w:r>
      <w:proofErr w:type="spellStart"/>
      <w:r w:rsidR="00BF06F3">
        <w:rPr>
          <w:rFonts w:ascii="Times New Roman" w:eastAsia="Times New Roman" w:hAnsi="Times New Roman"/>
          <w:sz w:val="28"/>
          <w:szCs w:val="24"/>
          <w:lang w:eastAsia="uk-UA"/>
        </w:rPr>
        <w:t>Ма</w:t>
      </w:r>
      <w:r w:rsidRPr="00A5609F">
        <w:rPr>
          <w:rFonts w:ascii="Times New Roman" w:eastAsia="Times New Roman" w:hAnsi="Times New Roman"/>
          <w:sz w:val="28"/>
          <w:szCs w:val="24"/>
          <w:lang w:eastAsia="uk-UA"/>
        </w:rPr>
        <w:t>герою</w:t>
      </w:r>
      <w:proofErr w:type="spellEnd"/>
      <w:r w:rsidRPr="00A5609F">
        <w:rPr>
          <w:rFonts w:ascii="Times New Roman" w:eastAsia="Times New Roman" w:hAnsi="Times New Roman"/>
          <w:sz w:val="28"/>
          <w:szCs w:val="24"/>
          <w:lang w:eastAsia="uk-UA"/>
        </w:rPr>
        <w:t xml:space="preserve"> С.В., </w:t>
      </w:r>
      <w:proofErr w:type="spellStart"/>
      <w:r w:rsidRPr="00A5609F">
        <w:rPr>
          <w:rFonts w:ascii="Times New Roman" w:eastAsia="Times New Roman" w:hAnsi="Times New Roman"/>
          <w:sz w:val="28"/>
          <w:szCs w:val="24"/>
          <w:lang w:eastAsia="uk-UA"/>
        </w:rPr>
        <w:t>Магомедовим</w:t>
      </w:r>
      <w:proofErr w:type="spellEnd"/>
      <w:r w:rsidRPr="00A5609F">
        <w:rPr>
          <w:rFonts w:ascii="Times New Roman" w:eastAsia="Times New Roman" w:hAnsi="Times New Roman"/>
          <w:sz w:val="28"/>
          <w:szCs w:val="24"/>
          <w:lang w:eastAsia="uk-UA"/>
        </w:rPr>
        <w:t xml:space="preserve"> М.С.,</w:t>
      </w:r>
      <w:proofErr w:type="spellStart"/>
      <w:r w:rsidRPr="00A5609F">
        <w:rPr>
          <w:rFonts w:ascii="Times New Roman" w:eastAsia="Times New Roman" w:hAnsi="Times New Roman"/>
          <w:sz w:val="28"/>
          <w:szCs w:val="24"/>
          <w:lang w:eastAsia="uk-UA"/>
        </w:rPr>
        <w:t>ШпеновимД.Ю</w:t>
      </w:r>
      <w:proofErr w:type="spellEnd"/>
      <w:r w:rsidRPr="00A5609F">
        <w:rPr>
          <w:rFonts w:ascii="Times New Roman" w:eastAsia="Times New Roman" w:hAnsi="Times New Roman"/>
          <w:sz w:val="28"/>
          <w:szCs w:val="24"/>
          <w:lang w:eastAsia="uk-UA"/>
        </w:rPr>
        <w:t>.,</w:t>
      </w:r>
      <w:r w:rsidRPr="00A5609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A5609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відповідає вимогам антикорупційного законодавства.</w:t>
      </w:r>
    </w:p>
    <w:p w:rsidR="00A5609F" w:rsidRPr="00AB4925" w:rsidRDefault="00A5609F" w:rsidP="00A560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A5609F" w:rsidRPr="001D64FC" w:rsidRDefault="00A5609F" w:rsidP="00A560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D64F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Голова Комітету                                </w:t>
      </w:r>
      <w:r w:rsidRPr="001D64FC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1D64FC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1D64FC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     А.</w:t>
      </w:r>
      <w:r w:rsidRPr="001D64F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1D64FC">
        <w:rPr>
          <w:rFonts w:ascii="Times New Roman" w:eastAsia="Times New Roman" w:hAnsi="Times New Roman" w:cs="Times New Roman"/>
          <w:sz w:val="28"/>
          <w:szCs w:val="24"/>
          <w:lang w:eastAsia="uk-UA"/>
        </w:rPr>
        <w:t>Радіна</w:t>
      </w:r>
      <w:proofErr w:type="spellEnd"/>
    </w:p>
    <w:p w:rsidR="00A5609F" w:rsidRPr="001D64FC" w:rsidRDefault="00A5609F" w:rsidP="00A5609F">
      <w:pPr>
        <w:spacing w:line="252" w:lineRule="auto"/>
      </w:pPr>
    </w:p>
    <w:p w:rsidR="00A5609F" w:rsidRDefault="00A5609F" w:rsidP="00A5609F"/>
    <w:p w:rsidR="002C4CD6" w:rsidRDefault="002C4CD6"/>
    <w:sectPr w:rsidR="002C4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9F"/>
    <w:rsid w:val="002C4CD6"/>
    <w:rsid w:val="006476EC"/>
    <w:rsid w:val="00A5609F"/>
    <w:rsid w:val="00B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AA1B"/>
  <w15:chartTrackingRefBased/>
  <w15:docId w15:val="{B23F688C-A868-4388-ABF7-83FA7664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Скиб'як Андрій Юліанович</dc:creator>
  <cp:keywords/>
  <dc:description/>
  <cp:lastModifiedBy>Скиб'як Андрій Юліанович</cp:lastModifiedBy>
  <cp:revision>1</cp:revision>
  <dcterms:created xsi:type="dcterms:W3CDTF">2020-07-01T07:07:00Z</dcterms:created>
  <dcterms:modified xsi:type="dcterms:W3CDTF">2020-07-01T07:28:00Z</dcterms:modified>
</cp:coreProperties>
</file>