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226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 Комітету</w:t>
      </w:r>
    </w:p>
    <w:p w14:paraId="1678FCCD" w14:textId="77777777" w:rsidR="00153D8E" w:rsidRPr="00153D8E" w:rsidRDefault="00153D8E" w:rsidP="00153D8E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питань соціальної політики </w:t>
      </w:r>
    </w:p>
    <w:p w14:paraId="3A86F21B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та захисту прав ветеранів</w:t>
      </w:r>
    </w:p>
    <w:p w14:paraId="6602C10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Г. ТРЕТЬЯКОВІЙ</w:t>
      </w:r>
    </w:p>
    <w:p w14:paraId="12B45E33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2C8E7B88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153D8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55679244" w14:textId="77777777" w:rsidR="00153D8E" w:rsidRPr="00153D8E" w:rsidRDefault="00153D8E" w:rsidP="00153D8E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53D8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016322EF" w14:textId="77777777" w:rsidR="00153D8E" w:rsidRPr="00153D8E" w:rsidRDefault="00153D8E" w:rsidP="00153D8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Шановна Галино Миколаївно!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0764AB19" w:rsidR="00AC2352" w:rsidRPr="00AC2352" w:rsidRDefault="00AC2352" w:rsidP="00DB2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33B87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045A6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33B87" w:rsidRPr="00433B87">
        <w:rPr>
          <w:rFonts w:ascii="Times New Roman" w:eastAsia="Times New Roman" w:hAnsi="Times New Roman"/>
          <w:sz w:val="28"/>
          <w:szCs w:val="24"/>
          <w:lang w:val="uk-UA" w:eastAsia="ru-RU"/>
        </w:rPr>
        <w:t>Закону про запровадження програм пенсійного забезпечення за вислугу років (реєстр.№2617)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D40B03">
        <w:rPr>
          <w:rFonts w:ascii="Times New Roman" w:eastAsia="Times New Roman" w:hAnsi="Times New Roman"/>
          <w:sz w:val="28"/>
          <w:szCs w:val="28"/>
          <w:lang w:val="uk-UA" w:eastAsia="ru-RU"/>
        </w:rPr>
        <w:t>міжнародно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7081" w14:textId="77777777" w:rsidR="007E218A" w:rsidRDefault="007E218A" w:rsidP="005E306B">
      <w:pPr>
        <w:spacing w:after="0" w:line="240" w:lineRule="auto"/>
      </w:pPr>
      <w:r>
        <w:separator/>
      </w:r>
    </w:p>
  </w:endnote>
  <w:endnote w:type="continuationSeparator" w:id="0">
    <w:p w14:paraId="7F299765" w14:textId="77777777" w:rsidR="007E218A" w:rsidRDefault="007E218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433B87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970F" w14:textId="77777777" w:rsidR="007E218A" w:rsidRDefault="007E218A" w:rsidP="005E306B">
      <w:pPr>
        <w:spacing w:after="0" w:line="240" w:lineRule="auto"/>
      </w:pPr>
      <w:r>
        <w:separator/>
      </w:r>
    </w:p>
  </w:footnote>
  <w:footnote w:type="continuationSeparator" w:id="0">
    <w:p w14:paraId="458B960E" w14:textId="77777777" w:rsidR="007E218A" w:rsidRDefault="007E218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5A6A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3541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33B87"/>
    <w:rsid w:val="00451750"/>
    <w:rsid w:val="004852FA"/>
    <w:rsid w:val="004A60C5"/>
    <w:rsid w:val="004C0889"/>
    <w:rsid w:val="004C53C1"/>
    <w:rsid w:val="004C76C2"/>
    <w:rsid w:val="004E4F5C"/>
    <w:rsid w:val="004F7B8A"/>
    <w:rsid w:val="0050620F"/>
    <w:rsid w:val="00545919"/>
    <w:rsid w:val="0055005A"/>
    <w:rsid w:val="0056039F"/>
    <w:rsid w:val="0056352F"/>
    <w:rsid w:val="005A4728"/>
    <w:rsid w:val="005B1D64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E218A"/>
    <w:rsid w:val="007F5D91"/>
    <w:rsid w:val="0080545D"/>
    <w:rsid w:val="0082685D"/>
    <w:rsid w:val="0084269F"/>
    <w:rsid w:val="008A28EB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40B03"/>
    <w:rsid w:val="00D52549"/>
    <w:rsid w:val="00D57E1B"/>
    <w:rsid w:val="00DB2B1D"/>
    <w:rsid w:val="00DF0115"/>
    <w:rsid w:val="00DF6910"/>
    <w:rsid w:val="00DF7854"/>
    <w:rsid w:val="00E55BF0"/>
    <w:rsid w:val="00E870BB"/>
    <w:rsid w:val="00F243A1"/>
    <w:rsid w:val="00F55423"/>
    <w:rsid w:val="00F91DD3"/>
    <w:rsid w:val="00FC3DF4"/>
    <w:rsid w:val="00FE221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208E-062C-488B-B683-9DA4A717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28</cp:revision>
  <cp:lastPrinted>2019-11-08T11:28:00Z</cp:lastPrinted>
  <dcterms:created xsi:type="dcterms:W3CDTF">2020-03-31T08:08:00Z</dcterms:created>
  <dcterms:modified xsi:type="dcterms:W3CDTF">2020-05-18T10:26:00Z</dcterms:modified>
</cp:coreProperties>
</file>