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36EA" w14:textId="77777777" w:rsidR="00B40F23" w:rsidRDefault="00B40F23" w:rsidP="001E5850">
      <w:pPr>
        <w:pStyle w:val="Style10"/>
        <w:keepNext/>
        <w:keepLines/>
        <w:shd w:val="clear" w:color="auto" w:fill="auto"/>
        <w:tabs>
          <w:tab w:val="left" w:pos="4536"/>
        </w:tabs>
        <w:spacing w:after="0" w:line="240" w:lineRule="auto"/>
        <w:ind w:firstLine="0"/>
        <w:contextualSpacing/>
        <w:jc w:val="center"/>
        <w:rPr>
          <w:rStyle w:val="CharStyle11"/>
          <w:rFonts w:ascii="Times New Roman" w:hAnsi="Times New Roman"/>
          <w:b/>
          <w:color w:val="000000"/>
          <w:sz w:val="32"/>
          <w:szCs w:val="32"/>
        </w:rPr>
      </w:pPr>
      <w:r w:rsidRPr="00171770">
        <w:rPr>
          <w:rStyle w:val="CharStyle11"/>
          <w:rFonts w:ascii="Times New Roman" w:hAnsi="Times New Roman"/>
          <w:b/>
          <w:color w:val="000000"/>
          <w:sz w:val="32"/>
          <w:szCs w:val="32"/>
        </w:rPr>
        <w:t>ПОЯСНЮВАЛЬНА ЗАПИСКА</w:t>
      </w:r>
    </w:p>
    <w:p w14:paraId="1148754B" w14:textId="77777777" w:rsidR="001F48D0" w:rsidRDefault="001F48D0" w:rsidP="001E5850">
      <w:pPr>
        <w:suppressAutoHyphens/>
        <w:contextualSpacing/>
        <w:jc w:val="center"/>
        <w:rPr>
          <w:b/>
          <w:bCs/>
          <w:sz w:val="28"/>
          <w:szCs w:val="28"/>
          <w:lang w:val="uk-UA" w:eastAsia="ar-SA"/>
        </w:rPr>
      </w:pPr>
    </w:p>
    <w:p w14:paraId="23C88043" w14:textId="48AC1060" w:rsidR="009C5385" w:rsidRPr="009C5385" w:rsidRDefault="007B6CEB" w:rsidP="001E5850">
      <w:pPr>
        <w:suppressAutoHyphens/>
        <w:contextualSpacing/>
        <w:jc w:val="center"/>
        <w:rPr>
          <w:b/>
          <w:bCs/>
          <w:sz w:val="28"/>
          <w:szCs w:val="28"/>
          <w:bdr w:val="none" w:sz="0" w:space="0" w:color="auto" w:frame="1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до проекту Закону України «</w:t>
      </w:r>
      <w:r w:rsidR="009C5385" w:rsidRPr="0030566C">
        <w:rPr>
          <w:b/>
          <w:bCs/>
          <w:sz w:val="28"/>
          <w:szCs w:val="28"/>
          <w:lang w:val="uk-UA" w:eastAsia="ar-SA"/>
        </w:rPr>
        <w:t>Про внесення змін до Закону України</w:t>
      </w:r>
      <w:r w:rsidR="009E1113" w:rsidRPr="0030566C">
        <w:rPr>
          <w:b/>
          <w:bCs/>
          <w:color w:val="000000"/>
          <w:sz w:val="28"/>
          <w:szCs w:val="28"/>
          <w:lang w:val="uk-UA" w:eastAsia="uk-UA"/>
        </w:rPr>
        <w:t xml:space="preserve"> «Про публічні закупівлі» щодо вдосконалення публічних закупівель»</w:t>
      </w:r>
      <w:r w:rsidR="009C5385" w:rsidRPr="009C5385">
        <w:rPr>
          <w:b/>
          <w:bCs/>
          <w:sz w:val="28"/>
          <w:szCs w:val="28"/>
          <w:bdr w:val="none" w:sz="0" w:space="0" w:color="auto" w:frame="1"/>
          <w:lang w:val="uk-UA" w:eastAsia="ar-SA"/>
        </w:rPr>
        <w:t xml:space="preserve"> </w:t>
      </w:r>
    </w:p>
    <w:p w14:paraId="5DED3ECA" w14:textId="77777777" w:rsidR="007C5A71" w:rsidRPr="007C5A71" w:rsidRDefault="007C5A71" w:rsidP="001E5850">
      <w:pPr>
        <w:autoSpaceDE w:val="0"/>
        <w:autoSpaceDN w:val="0"/>
        <w:adjustRightInd w:val="0"/>
        <w:spacing w:line="252" w:lineRule="auto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14:paraId="718EAAEA" w14:textId="77777777" w:rsidR="00B40F23" w:rsidRDefault="00B40F23" w:rsidP="001E5850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color w:val="000000"/>
          <w:sz w:val="28"/>
          <w:szCs w:val="28"/>
          <w:lang w:val="uk-UA"/>
        </w:rPr>
      </w:pPr>
      <w:r w:rsidRPr="00F30809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законопроекту</w:t>
      </w:r>
    </w:p>
    <w:p w14:paraId="6E3DCB77" w14:textId="77777777" w:rsidR="002D3B65" w:rsidRPr="006A4C45" w:rsidRDefault="00612BC1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Забезпечення п</w:t>
      </w:r>
      <w:r w:rsidR="004D1D8D">
        <w:rPr>
          <w:bCs/>
          <w:color w:val="000000"/>
          <w:sz w:val="28"/>
          <w:szCs w:val="28"/>
          <w:lang w:val="uk-UA"/>
        </w:rPr>
        <w:t xml:space="preserve">роведення </w:t>
      </w:r>
      <w:r w:rsidR="00B35DC5">
        <w:rPr>
          <w:bCs/>
          <w:color w:val="000000"/>
          <w:sz w:val="28"/>
          <w:szCs w:val="28"/>
          <w:lang w:val="uk-UA"/>
        </w:rPr>
        <w:t xml:space="preserve">прозорих та ефективних публічних закупівель </w:t>
      </w:r>
      <w:r w:rsidR="004D1D8D" w:rsidRPr="004D1D8D">
        <w:rPr>
          <w:bCs/>
          <w:color w:val="000000"/>
          <w:sz w:val="28"/>
          <w:szCs w:val="28"/>
          <w:lang w:val="uk-UA"/>
        </w:rPr>
        <w:t>є</w:t>
      </w:r>
      <w:r w:rsidR="00B35DC5" w:rsidRPr="004D1D8D">
        <w:rPr>
          <w:bCs/>
          <w:color w:val="000000"/>
          <w:sz w:val="28"/>
          <w:szCs w:val="28"/>
          <w:lang w:val="uk-UA"/>
        </w:rPr>
        <w:t xml:space="preserve"> </w:t>
      </w:r>
      <w:r w:rsidR="00B35DC5">
        <w:rPr>
          <w:bCs/>
          <w:color w:val="000000"/>
          <w:sz w:val="28"/>
          <w:szCs w:val="28"/>
          <w:lang w:val="uk-UA"/>
        </w:rPr>
        <w:t>найважливіш</w:t>
      </w:r>
      <w:r w:rsidR="002D3B65">
        <w:rPr>
          <w:bCs/>
          <w:color w:val="000000"/>
          <w:sz w:val="28"/>
          <w:szCs w:val="28"/>
          <w:lang w:val="uk-UA"/>
        </w:rPr>
        <w:t>ою</w:t>
      </w:r>
      <w:r w:rsidR="00B35DC5">
        <w:rPr>
          <w:bCs/>
          <w:color w:val="000000"/>
          <w:sz w:val="28"/>
          <w:szCs w:val="28"/>
          <w:lang w:val="uk-UA"/>
        </w:rPr>
        <w:t xml:space="preserve"> функці</w:t>
      </w:r>
      <w:r w:rsidR="006A4C45">
        <w:rPr>
          <w:bCs/>
          <w:color w:val="000000"/>
          <w:sz w:val="28"/>
          <w:szCs w:val="28"/>
          <w:lang w:val="uk-UA"/>
        </w:rPr>
        <w:t>єю</w:t>
      </w:r>
      <w:r w:rsidR="00B35DC5">
        <w:rPr>
          <w:bCs/>
          <w:color w:val="000000"/>
          <w:sz w:val="28"/>
          <w:szCs w:val="28"/>
          <w:lang w:val="uk-UA"/>
        </w:rPr>
        <w:t xml:space="preserve"> </w:t>
      </w:r>
      <w:r w:rsidR="002D3B65">
        <w:rPr>
          <w:bCs/>
          <w:color w:val="000000"/>
          <w:sz w:val="28"/>
          <w:szCs w:val="28"/>
          <w:lang w:val="uk-UA"/>
        </w:rPr>
        <w:t>цивілізованої держави</w:t>
      </w:r>
      <w:r>
        <w:rPr>
          <w:bCs/>
          <w:color w:val="000000"/>
          <w:sz w:val="28"/>
          <w:szCs w:val="28"/>
          <w:lang w:val="uk-UA"/>
        </w:rPr>
        <w:t xml:space="preserve"> Україна</w:t>
      </w:r>
      <w:r w:rsidR="00B35DC5">
        <w:rPr>
          <w:bCs/>
          <w:color w:val="000000"/>
          <w:sz w:val="28"/>
          <w:szCs w:val="28"/>
          <w:lang w:val="uk-UA"/>
        </w:rPr>
        <w:t>.</w:t>
      </w:r>
      <w:r w:rsidR="004D1D8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 сьогодні к</w:t>
      </w:r>
      <w:r w:rsidR="004D1D8D">
        <w:rPr>
          <w:bCs/>
          <w:color w:val="000000"/>
          <w:sz w:val="28"/>
          <w:szCs w:val="28"/>
          <w:lang w:val="uk-UA"/>
        </w:rPr>
        <w:t xml:space="preserve">лючовим елементом </w:t>
      </w:r>
      <w:r>
        <w:rPr>
          <w:bCs/>
          <w:color w:val="000000"/>
          <w:sz w:val="28"/>
          <w:szCs w:val="28"/>
          <w:lang w:val="uk-UA"/>
        </w:rPr>
        <w:t>сфери</w:t>
      </w:r>
      <w:r w:rsidR="002D3B65">
        <w:rPr>
          <w:bCs/>
          <w:color w:val="000000"/>
          <w:sz w:val="28"/>
          <w:szCs w:val="28"/>
          <w:lang w:val="uk-UA"/>
        </w:rPr>
        <w:t xml:space="preserve"> публічних закупівель є електронна система</w:t>
      </w:r>
      <w:r>
        <w:rPr>
          <w:bCs/>
          <w:color w:val="000000"/>
          <w:sz w:val="28"/>
          <w:szCs w:val="28"/>
          <w:lang w:val="uk-UA"/>
        </w:rPr>
        <w:t xml:space="preserve"> закупівель</w:t>
      </w:r>
      <w:r w:rsidR="002D3B65">
        <w:rPr>
          <w:bCs/>
          <w:color w:val="000000"/>
          <w:sz w:val="28"/>
          <w:szCs w:val="28"/>
          <w:lang w:val="uk-UA"/>
        </w:rPr>
        <w:t xml:space="preserve">. </w:t>
      </w:r>
    </w:p>
    <w:p w14:paraId="53B38CDD" w14:textId="33854814" w:rsidR="00B35DC5" w:rsidRDefault="00612BC1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 умовах </w:t>
      </w:r>
      <w:r w:rsidRPr="00612BC1">
        <w:rPr>
          <w:bCs/>
          <w:color w:val="000000"/>
          <w:sz w:val="28"/>
          <w:szCs w:val="28"/>
          <w:lang w:val="uk-UA"/>
        </w:rPr>
        <w:t>глобалізаці</w:t>
      </w:r>
      <w:r w:rsidR="00B57572">
        <w:rPr>
          <w:bCs/>
          <w:color w:val="000000"/>
          <w:sz w:val="28"/>
          <w:szCs w:val="28"/>
          <w:lang w:val="uk-UA"/>
        </w:rPr>
        <w:t>ї</w:t>
      </w:r>
      <w:r w:rsidRPr="00612BC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відбувається </w:t>
      </w:r>
      <w:r w:rsidR="006A4C45">
        <w:rPr>
          <w:bCs/>
          <w:color w:val="000000"/>
          <w:sz w:val="28"/>
          <w:szCs w:val="28"/>
          <w:lang w:val="uk-UA"/>
        </w:rPr>
        <w:t>швидке п</w:t>
      </w:r>
      <w:r w:rsidR="002D3B65" w:rsidRPr="002D3B65">
        <w:rPr>
          <w:bCs/>
          <w:color w:val="000000"/>
          <w:sz w:val="28"/>
          <w:szCs w:val="28"/>
          <w:lang w:val="uk-UA"/>
        </w:rPr>
        <w:t>оширення інформатизації суспільства</w:t>
      </w:r>
      <w:r>
        <w:rPr>
          <w:bCs/>
          <w:color w:val="000000"/>
          <w:sz w:val="28"/>
          <w:szCs w:val="28"/>
          <w:lang w:val="uk-UA"/>
        </w:rPr>
        <w:t>, що зумовлює</w:t>
      </w:r>
      <w:r w:rsidR="002D3B65">
        <w:rPr>
          <w:bCs/>
          <w:color w:val="000000"/>
          <w:sz w:val="28"/>
          <w:szCs w:val="28"/>
          <w:lang w:val="uk-UA"/>
        </w:rPr>
        <w:t xml:space="preserve"> появу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нов</w:t>
      </w:r>
      <w:r w:rsidR="002D3B65">
        <w:rPr>
          <w:bCs/>
          <w:color w:val="000000"/>
          <w:sz w:val="28"/>
          <w:szCs w:val="28"/>
          <w:lang w:val="uk-UA"/>
        </w:rPr>
        <w:t xml:space="preserve">их та вдосконалення існуючих </w:t>
      </w:r>
      <w:r w:rsidR="002D3B65" w:rsidRPr="002D3B65">
        <w:rPr>
          <w:bCs/>
          <w:color w:val="000000"/>
          <w:sz w:val="28"/>
          <w:szCs w:val="28"/>
          <w:lang w:val="uk-UA"/>
        </w:rPr>
        <w:t>інформаційн</w:t>
      </w:r>
      <w:r>
        <w:rPr>
          <w:bCs/>
          <w:color w:val="000000"/>
          <w:sz w:val="28"/>
          <w:szCs w:val="28"/>
          <w:lang w:val="uk-UA"/>
        </w:rPr>
        <w:t>их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тех</w:t>
      </w:r>
      <w:r w:rsidR="002D3B65">
        <w:rPr>
          <w:bCs/>
          <w:color w:val="000000"/>
          <w:sz w:val="28"/>
          <w:szCs w:val="28"/>
          <w:lang w:val="uk-UA"/>
        </w:rPr>
        <w:t>нологі</w:t>
      </w:r>
      <w:r>
        <w:rPr>
          <w:bCs/>
          <w:color w:val="000000"/>
          <w:sz w:val="28"/>
          <w:szCs w:val="28"/>
          <w:lang w:val="uk-UA"/>
        </w:rPr>
        <w:t>й</w:t>
      </w:r>
      <w:r w:rsidR="002D3B65">
        <w:rPr>
          <w:bCs/>
          <w:color w:val="000000"/>
          <w:sz w:val="28"/>
          <w:szCs w:val="28"/>
          <w:lang w:val="uk-UA"/>
        </w:rPr>
        <w:t xml:space="preserve">. Відповідно це спонукає до </w:t>
      </w:r>
      <w:r w:rsidR="002D3B65" w:rsidRPr="002D3B65">
        <w:rPr>
          <w:bCs/>
          <w:color w:val="000000"/>
          <w:sz w:val="28"/>
          <w:szCs w:val="28"/>
          <w:lang w:val="uk-UA"/>
        </w:rPr>
        <w:t>розвитку вітчизнян</w:t>
      </w:r>
      <w:r>
        <w:rPr>
          <w:bCs/>
          <w:color w:val="000000"/>
          <w:sz w:val="28"/>
          <w:szCs w:val="28"/>
          <w:lang w:val="uk-UA"/>
        </w:rPr>
        <w:t>ого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ІТ рин</w:t>
      </w:r>
      <w:r w:rsidR="002D3B65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>у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</w:t>
      </w:r>
      <w:r w:rsidR="002D3B65">
        <w:rPr>
          <w:bCs/>
          <w:color w:val="000000"/>
          <w:sz w:val="28"/>
          <w:szCs w:val="28"/>
          <w:lang w:val="uk-UA"/>
        </w:rPr>
        <w:t>і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використання інформаційних технологій</w:t>
      </w:r>
      <w:r>
        <w:rPr>
          <w:bCs/>
          <w:color w:val="000000"/>
          <w:sz w:val="28"/>
          <w:szCs w:val="28"/>
          <w:lang w:val="uk-UA"/>
        </w:rPr>
        <w:t xml:space="preserve"> (</w:t>
      </w:r>
      <w:r w:rsidR="002D3B65" w:rsidRPr="002D3B65">
        <w:rPr>
          <w:bCs/>
          <w:color w:val="000000"/>
          <w:sz w:val="28"/>
          <w:szCs w:val="28"/>
          <w:lang w:val="uk-UA"/>
        </w:rPr>
        <w:t>ІТ продуктів</w:t>
      </w:r>
      <w:r>
        <w:rPr>
          <w:bCs/>
          <w:color w:val="000000"/>
          <w:sz w:val="28"/>
          <w:szCs w:val="28"/>
          <w:lang w:val="uk-UA"/>
        </w:rPr>
        <w:t>)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українськими підприємствами</w:t>
      </w:r>
      <w:r>
        <w:rPr>
          <w:bCs/>
          <w:color w:val="000000"/>
          <w:sz w:val="28"/>
          <w:szCs w:val="28"/>
          <w:lang w:val="uk-UA"/>
        </w:rPr>
        <w:t>.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</w:t>
      </w:r>
    </w:p>
    <w:p w14:paraId="2A2FE536" w14:textId="77777777" w:rsidR="00B75465" w:rsidRDefault="00B75465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Основними функціями с</w:t>
      </w:r>
      <w:r w:rsidR="002D3B65" w:rsidRPr="002D3B65">
        <w:rPr>
          <w:bCs/>
          <w:color w:val="000000"/>
          <w:sz w:val="28"/>
          <w:szCs w:val="28"/>
          <w:lang w:val="uk-UA"/>
        </w:rPr>
        <w:t>учасн</w:t>
      </w:r>
      <w:r>
        <w:rPr>
          <w:bCs/>
          <w:color w:val="000000"/>
          <w:sz w:val="28"/>
          <w:szCs w:val="28"/>
          <w:lang w:val="uk-UA"/>
        </w:rPr>
        <w:t>их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інформаційн</w:t>
      </w:r>
      <w:r>
        <w:rPr>
          <w:bCs/>
          <w:color w:val="000000"/>
          <w:sz w:val="28"/>
          <w:szCs w:val="28"/>
          <w:lang w:val="uk-UA"/>
        </w:rPr>
        <w:t>их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технологі</w:t>
      </w:r>
      <w:r>
        <w:rPr>
          <w:bCs/>
          <w:color w:val="000000"/>
          <w:sz w:val="28"/>
          <w:szCs w:val="28"/>
          <w:lang w:val="uk-UA"/>
        </w:rPr>
        <w:t>й є</w:t>
      </w:r>
      <w:r w:rsidR="0025402D">
        <w:rPr>
          <w:bCs/>
          <w:color w:val="000000"/>
          <w:sz w:val="28"/>
          <w:szCs w:val="28"/>
          <w:lang w:val="uk-UA"/>
        </w:rPr>
        <w:t xml:space="preserve"> зокрема </w:t>
      </w:r>
      <w:r w:rsidR="002D3B65" w:rsidRPr="002D3B65">
        <w:rPr>
          <w:bCs/>
          <w:color w:val="000000"/>
          <w:sz w:val="28"/>
          <w:szCs w:val="28"/>
          <w:lang w:val="uk-UA"/>
        </w:rPr>
        <w:t>обробк</w:t>
      </w:r>
      <w:r>
        <w:rPr>
          <w:bCs/>
          <w:color w:val="000000"/>
          <w:sz w:val="28"/>
          <w:szCs w:val="28"/>
          <w:lang w:val="uk-UA"/>
        </w:rPr>
        <w:t>а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інформації за заздалегідь відпрацьованим алгоритмам</w:t>
      </w:r>
      <w:r w:rsidR="002D3B65">
        <w:rPr>
          <w:bCs/>
          <w:color w:val="000000"/>
          <w:sz w:val="28"/>
          <w:szCs w:val="28"/>
          <w:lang w:val="uk-UA"/>
        </w:rPr>
        <w:t>и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, зберігання </w:t>
      </w:r>
      <w:r w:rsidR="0025402D">
        <w:rPr>
          <w:bCs/>
          <w:color w:val="000000"/>
          <w:sz w:val="28"/>
          <w:szCs w:val="28"/>
          <w:lang w:val="uk-UA"/>
        </w:rPr>
        <w:t xml:space="preserve">її </w:t>
      </w:r>
      <w:r w:rsidR="0030566C">
        <w:rPr>
          <w:bCs/>
          <w:color w:val="000000"/>
          <w:sz w:val="28"/>
          <w:szCs w:val="28"/>
          <w:lang w:val="uk-UA"/>
        </w:rPr>
        <w:t xml:space="preserve">у </w:t>
      </w:r>
      <w:r w:rsidR="002D3B65" w:rsidRPr="002D3B65">
        <w:rPr>
          <w:bCs/>
          <w:color w:val="000000"/>
          <w:sz w:val="28"/>
          <w:szCs w:val="28"/>
          <w:lang w:val="uk-UA"/>
        </w:rPr>
        <w:t>великих обсяг</w:t>
      </w:r>
      <w:r w:rsidR="0030566C">
        <w:rPr>
          <w:bCs/>
          <w:color w:val="000000"/>
          <w:sz w:val="28"/>
          <w:szCs w:val="28"/>
          <w:lang w:val="uk-UA"/>
        </w:rPr>
        <w:t>ах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та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передачу на будь-які</w:t>
      </w:r>
      <w:r w:rsidR="0025402D">
        <w:rPr>
          <w:bCs/>
          <w:color w:val="000000"/>
          <w:sz w:val="28"/>
          <w:szCs w:val="28"/>
          <w:lang w:val="uk-UA"/>
        </w:rPr>
        <w:t>й</w:t>
      </w:r>
      <w:r w:rsidR="002D3B65" w:rsidRPr="002D3B65">
        <w:rPr>
          <w:bCs/>
          <w:color w:val="000000"/>
          <w:sz w:val="28"/>
          <w:szCs w:val="28"/>
          <w:lang w:val="uk-UA"/>
        </w:rPr>
        <w:t xml:space="preserve"> відстані в гранично мінімальний час.</w:t>
      </w:r>
      <w:r w:rsidR="002D3B6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Забезпечення реалізації </w:t>
      </w:r>
      <w:r w:rsidR="00DA1C19">
        <w:rPr>
          <w:bCs/>
          <w:color w:val="000000"/>
          <w:sz w:val="28"/>
          <w:szCs w:val="28"/>
          <w:lang w:val="uk-UA"/>
        </w:rPr>
        <w:t>яких</w:t>
      </w:r>
      <w:r>
        <w:rPr>
          <w:bCs/>
          <w:color w:val="000000"/>
          <w:sz w:val="28"/>
          <w:szCs w:val="28"/>
          <w:lang w:val="uk-UA"/>
        </w:rPr>
        <w:t xml:space="preserve"> ма</w:t>
      </w:r>
      <w:r w:rsidR="00DA1C19">
        <w:rPr>
          <w:bCs/>
          <w:color w:val="000000"/>
          <w:sz w:val="28"/>
          <w:szCs w:val="28"/>
          <w:lang w:val="uk-UA"/>
        </w:rPr>
        <w:t>є</w:t>
      </w:r>
      <w:r>
        <w:rPr>
          <w:bCs/>
          <w:color w:val="000000"/>
          <w:sz w:val="28"/>
          <w:szCs w:val="28"/>
          <w:lang w:val="uk-UA"/>
        </w:rPr>
        <w:t xml:space="preserve"> відбуватися з відповідним рівнем </w:t>
      </w:r>
      <w:r w:rsidR="00DA1C19">
        <w:rPr>
          <w:bCs/>
          <w:color w:val="000000"/>
          <w:sz w:val="28"/>
          <w:szCs w:val="28"/>
          <w:lang w:val="uk-UA"/>
        </w:rPr>
        <w:t xml:space="preserve">їх </w:t>
      </w:r>
      <w:r>
        <w:rPr>
          <w:bCs/>
          <w:color w:val="000000"/>
          <w:sz w:val="28"/>
          <w:szCs w:val="28"/>
          <w:lang w:val="uk-UA"/>
        </w:rPr>
        <w:t>захисту</w:t>
      </w:r>
      <w:r w:rsidR="00DA1C19">
        <w:rPr>
          <w:bCs/>
          <w:color w:val="000000"/>
          <w:sz w:val="28"/>
          <w:szCs w:val="28"/>
          <w:lang w:val="uk-UA"/>
        </w:rPr>
        <w:t>.</w:t>
      </w:r>
    </w:p>
    <w:p w14:paraId="0A7903D0" w14:textId="77777777" w:rsidR="00A82833" w:rsidRPr="00607026" w:rsidRDefault="00A82833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 w:rsidRPr="00607026">
        <w:rPr>
          <w:bCs/>
          <w:color w:val="000000"/>
          <w:sz w:val="28"/>
          <w:szCs w:val="28"/>
          <w:lang w:val="uk-UA"/>
        </w:rPr>
        <w:t xml:space="preserve">Практика </w:t>
      </w:r>
      <w:r>
        <w:rPr>
          <w:bCs/>
          <w:color w:val="000000"/>
          <w:sz w:val="28"/>
          <w:szCs w:val="28"/>
          <w:lang w:val="uk-UA"/>
        </w:rPr>
        <w:t>використання електронної системи закупівель беззаперечно засвідчила свою ефективність та надійність. Водночас</w:t>
      </w:r>
      <w:r w:rsidR="0030566C">
        <w:rPr>
          <w:bCs/>
          <w:color w:val="000000"/>
          <w:sz w:val="28"/>
          <w:szCs w:val="28"/>
          <w:lang w:val="uk-UA"/>
        </w:rPr>
        <w:t xml:space="preserve"> існуючі </w:t>
      </w:r>
      <w:r>
        <w:rPr>
          <w:bCs/>
          <w:color w:val="000000"/>
          <w:sz w:val="28"/>
          <w:szCs w:val="28"/>
          <w:lang w:val="uk-UA"/>
        </w:rPr>
        <w:t>локальні системи захисту не дозволяють швидко реагувати на зміни, що відбуваються в інформаційному просторі, та зокрема запроваджувати її вдосконалення в найкоротші терміни</w:t>
      </w:r>
      <w:r w:rsidRPr="00607026">
        <w:rPr>
          <w:bCs/>
          <w:color w:val="000000"/>
          <w:sz w:val="28"/>
          <w:szCs w:val="28"/>
          <w:lang w:val="uk-UA"/>
        </w:rPr>
        <w:t>.</w:t>
      </w:r>
    </w:p>
    <w:p w14:paraId="5F940912" w14:textId="77777777" w:rsidR="00A82833" w:rsidRDefault="0025402D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 відтак постає питання про запровадження відповідних змін в</w:t>
      </w:r>
      <w:r w:rsidR="0030566C">
        <w:rPr>
          <w:bCs/>
          <w:color w:val="000000"/>
          <w:sz w:val="28"/>
          <w:szCs w:val="28"/>
          <w:lang w:val="uk-UA"/>
        </w:rPr>
        <w:t xml:space="preserve"> застосовуваних системах захисту інформації</w:t>
      </w:r>
      <w:r>
        <w:rPr>
          <w:bCs/>
          <w:color w:val="000000"/>
          <w:sz w:val="28"/>
          <w:szCs w:val="28"/>
          <w:lang w:val="uk-UA"/>
        </w:rPr>
        <w:t>.</w:t>
      </w:r>
    </w:p>
    <w:p w14:paraId="4D2CCE75" w14:textId="77777777" w:rsidR="00607026" w:rsidRPr="00AF1D9E" w:rsidRDefault="00607026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</w:p>
    <w:p w14:paraId="4AF92CF4" w14:textId="77777777" w:rsidR="00B40F23" w:rsidRPr="00996FAE" w:rsidRDefault="00B40F23" w:rsidP="001E5850">
      <w:pPr>
        <w:autoSpaceDE w:val="0"/>
        <w:autoSpaceDN w:val="0"/>
        <w:adjustRightInd w:val="0"/>
        <w:spacing w:line="252" w:lineRule="auto"/>
        <w:ind w:firstLine="426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996FAE">
        <w:rPr>
          <w:b/>
          <w:bCs/>
          <w:color w:val="000000"/>
          <w:sz w:val="28"/>
          <w:szCs w:val="28"/>
          <w:lang w:val="uk-UA"/>
        </w:rPr>
        <w:t>2. Мета і завдання прийняття законопроекту</w:t>
      </w:r>
    </w:p>
    <w:p w14:paraId="543E6D4C" w14:textId="6E915543" w:rsidR="00121789" w:rsidRDefault="00607026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 w:rsidRPr="00996FAE">
        <w:rPr>
          <w:bCs/>
          <w:color w:val="000000"/>
          <w:sz w:val="28"/>
          <w:szCs w:val="28"/>
          <w:lang w:val="uk-UA"/>
        </w:rPr>
        <w:t xml:space="preserve">Метою і завданнями прийняття законопроекту є </w:t>
      </w:r>
      <w:r>
        <w:rPr>
          <w:bCs/>
          <w:color w:val="000000"/>
          <w:sz w:val="28"/>
          <w:szCs w:val="28"/>
          <w:lang w:val="uk-UA"/>
        </w:rPr>
        <w:t>врегулювання</w:t>
      </w:r>
      <w:r w:rsidR="00121789">
        <w:rPr>
          <w:bCs/>
          <w:color w:val="000000"/>
          <w:sz w:val="28"/>
          <w:szCs w:val="28"/>
          <w:lang w:val="uk-UA"/>
        </w:rPr>
        <w:t xml:space="preserve"> та закріплення</w:t>
      </w:r>
      <w:r w:rsidRPr="00996FAE">
        <w:rPr>
          <w:bCs/>
          <w:color w:val="000000"/>
          <w:sz w:val="28"/>
          <w:szCs w:val="28"/>
          <w:lang w:val="uk-UA"/>
        </w:rPr>
        <w:t xml:space="preserve"> </w:t>
      </w:r>
      <w:r w:rsidR="00121789">
        <w:rPr>
          <w:bCs/>
          <w:color w:val="000000"/>
          <w:sz w:val="28"/>
          <w:szCs w:val="28"/>
          <w:lang w:val="uk-UA"/>
        </w:rPr>
        <w:t xml:space="preserve">на законодавчому рівні можливостей запровадження міжнародних стандартів захисту інформаційно-телекомунікаційних систем в електронній системі закупівель шляхом гармонізації основних положень </w:t>
      </w:r>
      <w:r w:rsidR="00121789" w:rsidRPr="0048367A">
        <w:rPr>
          <w:bCs/>
          <w:color w:val="000000"/>
          <w:sz w:val="28"/>
          <w:szCs w:val="28"/>
          <w:lang w:val="uk-UA"/>
        </w:rPr>
        <w:t>Закону України  «Про публічні закупівлі»</w:t>
      </w:r>
      <w:r w:rsidR="00121789">
        <w:rPr>
          <w:bCs/>
          <w:color w:val="000000"/>
          <w:sz w:val="28"/>
          <w:szCs w:val="28"/>
          <w:lang w:val="uk-UA"/>
        </w:rPr>
        <w:t>.</w:t>
      </w:r>
    </w:p>
    <w:p w14:paraId="79F3E295" w14:textId="77777777" w:rsidR="0030566C" w:rsidRDefault="0030566C" w:rsidP="001E5850">
      <w:pPr>
        <w:spacing w:line="252" w:lineRule="auto"/>
        <w:ind w:firstLine="426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14:paraId="1C487680" w14:textId="77777777" w:rsidR="0030566C" w:rsidRDefault="0030566C" w:rsidP="001E5850">
      <w:pPr>
        <w:spacing w:line="252" w:lineRule="auto"/>
        <w:ind w:firstLine="426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14:paraId="22F6D675" w14:textId="77777777" w:rsidR="00B40F23" w:rsidRPr="00996FAE" w:rsidRDefault="00B40F23" w:rsidP="001E5850">
      <w:pPr>
        <w:spacing w:line="252" w:lineRule="auto"/>
        <w:ind w:firstLine="426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996FAE">
        <w:rPr>
          <w:b/>
          <w:bCs/>
          <w:color w:val="000000"/>
          <w:sz w:val="28"/>
          <w:szCs w:val="28"/>
          <w:lang w:val="uk-UA"/>
        </w:rPr>
        <w:t>3. Загальна характеристика і основні положення проекту Закону</w:t>
      </w:r>
    </w:p>
    <w:p w14:paraId="728E04B1" w14:textId="4B029932" w:rsidR="001C3051" w:rsidRDefault="0048367A" w:rsidP="001E5850">
      <w:pPr>
        <w:spacing w:line="252" w:lineRule="auto"/>
        <w:ind w:firstLine="72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Законоп</w:t>
      </w:r>
      <w:r w:rsidR="001C3051">
        <w:rPr>
          <w:bCs/>
          <w:color w:val="000000"/>
          <w:sz w:val="28"/>
          <w:szCs w:val="28"/>
          <w:lang w:val="uk-UA"/>
        </w:rPr>
        <w:t xml:space="preserve">роектом вносяться зміни до </w:t>
      </w:r>
      <w:r w:rsidRPr="0048367A">
        <w:rPr>
          <w:bCs/>
          <w:color w:val="000000"/>
          <w:sz w:val="28"/>
          <w:szCs w:val="28"/>
          <w:lang w:val="uk-UA"/>
        </w:rPr>
        <w:t xml:space="preserve">Закону України «Про публічні закупівлі» </w:t>
      </w:r>
      <w:r>
        <w:rPr>
          <w:bCs/>
          <w:color w:val="000000"/>
          <w:sz w:val="28"/>
          <w:szCs w:val="28"/>
          <w:lang w:val="uk-UA"/>
        </w:rPr>
        <w:t>для забезпечення захисту інформації в електронній системі</w:t>
      </w:r>
      <w:r w:rsidR="00B2121E">
        <w:rPr>
          <w:bCs/>
          <w:color w:val="000000"/>
          <w:sz w:val="28"/>
          <w:szCs w:val="28"/>
          <w:lang w:val="uk-UA"/>
        </w:rPr>
        <w:t xml:space="preserve"> з можливістю використання міжнародних стандартів за чітко врегульованими правилами, визначеними державою</w:t>
      </w:r>
      <w:r w:rsidR="001C3051">
        <w:rPr>
          <w:bCs/>
          <w:color w:val="000000"/>
          <w:sz w:val="28"/>
          <w:szCs w:val="28"/>
          <w:lang w:val="uk-UA"/>
        </w:rPr>
        <w:t xml:space="preserve">. </w:t>
      </w:r>
    </w:p>
    <w:p w14:paraId="4D56F15D" w14:textId="77777777" w:rsidR="006A4C45" w:rsidRDefault="006A4C45" w:rsidP="001E5850">
      <w:pPr>
        <w:pStyle w:val="a3"/>
        <w:tabs>
          <w:tab w:val="left" w:pos="426"/>
        </w:tabs>
        <w:spacing w:line="252" w:lineRule="auto"/>
        <w:ind w:firstLine="426"/>
        <w:contextualSpacing/>
        <w:rPr>
          <w:b/>
          <w:bCs/>
        </w:rPr>
      </w:pPr>
    </w:p>
    <w:p w14:paraId="1B764864" w14:textId="77777777" w:rsidR="00B40F23" w:rsidRPr="00171770" w:rsidRDefault="00B40F23" w:rsidP="001E5850">
      <w:pPr>
        <w:pStyle w:val="a3"/>
        <w:tabs>
          <w:tab w:val="left" w:pos="426"/>
        </w:tabs>
        <w:spacing w:line="252" w:lineRule="auto"/>
        <w:ind w:firstLine="426"/>
        <w:contextualSpacing/>
        <w:rPr>
          <w:b/>
          <w:bCs/>
        </w:rPr>
      </w:pPr>
      <w:r w:rsidRPr="00171770">
        <w:rPr>
          <w:b/>
          <w:bCs/>
        </w:rPr>
        <w:t>4. Стан нормативно-правової бази</w:t>
      </w:r>
    </w:p>
    <w:p w14:paraId="23C3E25F" w14:textId="77777777" w:rsidR="00B40F23" w:rsidRPr="00171770" w:rsidRDefault="00B40F23" w:rsidP="001E5850">
      <w:pPr>
        <w:shd w:val="clear" w:color="auto" w:fill="FFFFFF"/>
        <w:ind w:firstLine="450"/>
        <w:contextualSpacing/>
        <w:jc w:val="both"/>
        <w:rPr>
          <w:sz w:val="28"/>
          <w:szCs w:val="28"/>
          <w:lang w:val="uk-UA"/>
        </w:rPr>
      </w:pPr>
      <w:r w:rsidRPr="00062FCD">
        <w:rPr>
          <w:sz w:val="28"/>
          <w:szCs w:val="28"/>
          <w:lang w:val="uk-UA"/>
        </w:rPr>
        <w:t xml:space="preserve">Дана сфера відносин </w:t>
      </w:r>
      <w:r w:rsidRPr="0030566C">
        <w:rPr>
          <w:sz w:val="28"/>
          <w:szCs w:val="28"/>
          <w:lang w:val="uk-UA"/>
        </w:rPr>
        <w:t>регулюєт</w:t>
      </w:r>
      <w:r w:rsidR="0077284A" w:rsidRPr="0030566C">
        <w:rPr>
          <w:sz w:val="28"/>
          <w:szCs w:val="28"/>
          <w:lang w:val="uk-UA"/>
        </w:rPr>
        <w:t xml:space="preserve">ься </w:t>
      </w:r>
      <w:r w:rsidR="0048367A" w:rsidRPr="0030566C">
        <w:rPr>
          <w:sz w:val="28"/>
          <w:szCs w:val="28"/>
          <w:lang w:val="uk-UA"/>
        </w:rPr>
        <w:t xml:space="preserve">Законом України </w:t>
      </w:r>
      <w:r w:rsidR="0030566C" w:rsidRPr="0030566C">
        <w:rPr>
          <w:sz w:val="28"/>
          <w:szCs w:val="28"/>
          <w:lang w:val="uk-UA"/>
        </w:rPr>
        <w:t>«Про публічні закупівлі».</w:t>
      </w:r>
    </w:p>
    <w:p w14:paraId="46666633" w14:textId="77777777" w:rsidR="00B40F23" w:rsidRPr="00171770" w:rsidRDefault="00B40F23" w:rsidP="001E5850">
      <w:pPr>
        <w:spacing w:line="252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171770">
        <w:rPr>
          <w:b/>
          <w:sz w:val="28"/>
          <w:szCs w:val="28"/>
          <w:lang w:val="uk-UA"/>
        </w:rPr>
        <w:lastRenderedPageBreak/>
        <w:t xml:space="preserve">5. Фінансово-економічне обґрунтування </w:t>
      </w:r>
    </w:p>
    <w:p w14:paraId="616B8F36" w14:textId="77777777" w:rsidR="002C1E0F" w:rsidRDefault="00B40F23" w:rsidP="001E5850">
      <w:pPr>
        <w:spacing w:line="252" w:lineRule="auto"/>
        <w:ind w:firstLine="426"/>
        <w:contextualSpacing/>
        <w:jc w:val="both"/>
        <w:rPr>
          <w:sz w:val="28"/>
          <w:szCs w:val="28"/>
          <w:lang w:val="uk-UA"/>
        </w:rPr>
      </w:pPr>
      <w:r w:rsidRPr="00062FCD">
        <w:rPr>
          <w:sz w:val="28"/>
          <w:szCs w:val="28"/>
          <w:lang w:val="uk-UA"/>
        </w:rPr>
        <w:t>Реалізація законопроекту не потребує додаткових витрат з державного і місцевих бюджетів</w:t>
      </w:r>
      <w:r w:rsidR="00A13A96">
        <w:rPr>
          <w:sz w:val="28"/>
          <w:szCs w:val="28"/>
          <w:lang w:val="uk-UA"/>
        </w:rPr>
        <w:t>.</w:t>
      </w:r>
      <w:r w:rsidR="0077284A">
        <w:rPr>
          <w:sz w:val="28"/>
          <w:szCs w:val="28"/>
          <w:lang w:val="uk-UA"/>
        </w:rPr>
        <w:t xml:space="preserve"> </w:t>
      </w:r>
    </w:p>
    <w:p w14:paraId="7661FEE7" w14:textId="77777777" w:rsidR="00E51B53" w:rsidRDefault="00E51B53" w:rsidP="001E5850">
      <w:pPr>
        <w:spacing w:line="252" w:lineRule="auto"/>
        <w:ind w:firstLine="426"/>
        <w:contextualSpacing/>
        <w:jc w:val="both"/>
        <w:rPr>
          <w:sz w:val="28"/>
          <w:szCs w:val="28"/>
          <w:lang w:val="uk-UA"/>
        </w:rPr>
      </w:pPr>
    </w:p>
    <w:p w14:paraId="287CE087" w14:textId="77777777" w:rsidR="00B40F23" w:rsidRPr="00171770" w:rsidRDefault="00B40F23" w:rsidP="001E5850">
      <w:pPr>
        <w:spacing w:line="252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  <w:r w:rsidRPr="00171770">
        <w:rPr>
          <w:b/>
          <w:sz w:val="28"/>
          <w:szCs w:val="28"/>
          <w:lang w:val="uk-UA"/>
        </w:rPr>
        <w:t xml:space="preserve">6. Прогноз соціально-економічних та інших наслідків прийняття </w:t>
      </w:r>
      <w:r>
        <w:rPr>
          <w:b/>
          <w:sz w:val="28"/>
          <w:szCs w:val="28"/>
          <w:lang w:val="uk-UA"/>
        </w:rPr>
        <w:t>проекту</w:t>
      </w:r>
    </w:p>
    <w:p w14:paraId="59BE5137" w14:textId="77777777" w:rsidR="00A40084" w:rsidRDefault="00E51B53" w:rsidP="001E5850">
      <w:pPr>
        <w:pStyle w:val="aa"/>
        <w:spacing w:before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4FBF">
        <w:rPr>
          <w:rFonts w:ascii="Times New Roman" w:hAnsi="Times New Roman"/>
          <w:sz w:val="28"/>
          <w:szCs w:val="28"/>
        </w:rPr>
        <w:t xml:space="preserve">Прийняття </w:t>
      </w:r>
      <w:r w:rsidR="00F722C6">
        <w:rPr>
          <w:rFonts w:ascii="Times New Roman" w:hAnsi="Times New Roman"/>
          <w:sz w:val="28"/>
          <w:szCs w:val="28"/>
        </w:rPr>
        <w:t>законопроекту</w:t>
      </w:r>
      <w:r w:rsidRPr="00194FBF">
        <w:rPr>
          <w:rFonts w:ascii="Times New Roman" w:hAnsi="Times New Roman"/>
          <w:sz w:val="28"/>
          <w:szCs w:val="28"/>
        </w:rPr>
        <w:t xml:space="preserve"> </w:t>
      </w:r>
      <w:r w:rsidR="00AC358C">
        <w:rPr>
          <w:rFonts w:ascii="Times New Roman" w:hAnsi="Times New Roman"/>
          <w:sz w:val="28"/>
          <w:szCs w:val="28"/>
        </w:rPr>
        <w:t xml:space="preserve">сприятиме сталому й належному функціонування інформаційно-телекомунікаційних систем в Україні з застосуванням визнаних світом засобів й міжнародних стандартів, зокрема </w:t>
      </w:r>
      <w:r w:rsidR="00A40084">
        <w:rPr>
          <w:rFonts w:ascii="Times New Roman" w:hAnsi="Times New Roman"/>
          <w:sz w:val="28"/>
          <w:szCs w:val="28"/>
        </w:rPr>
        <w:t>забезпечить посилення захисту інформації в електронній системі закупівель.</w:t>
      </w:r>
    </w:p>
    <w:p w14:paraId="753E9154" w14:textId="77777777" w:rsidR="00604C0E" w:rsidRDefault="00604C0E" w:rsidP="001E5850">
      <w:pPr>
        <w:spacing w:line="252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14:paraId="6B80FDA9" w14:textId="77777777" w:rsidR="001E5850" w:rsidRDefault="001E5850" w:rsidP="001E5850">
      <w:pPr>
        <w:spacing w:line="252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14:paraId="7C5A485C" w14:textId="686E535D" w:rsidR="00450797" w:rsidRDefault="007F00C7" w:rsidP="001E5850">
      <w:pPr>
        <w:pStyle w:val="a8"/>
        <w:tabs>
          <w:tab w:val="left" w:pos="7230"/>
          <w:tab w:val="left" w:pos="8931"/>
        </w:tabs>
        <w:ind w:left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Народн</w:t>
      </w:r>
      <w:r w:rsidR="00B35DC5">
        <w:rPr>
          <w:b/>
          <w:color w:val="000000"/>
          <w:sz w:val="28"/>
          <w:szCs w:val="28"/>
          <w:lang w:val="uk-UA"/>
        </w:rPr>
        <w:t>ий</w:t>
      </w:r>
      <w:r w:rsidR="00B40F23" w:rsidRPr="00163AD3">
        <w:rPr>
          <w:b/>
          <w:color w:val="000000"/>
          <w:sz w:val="28"/>
          <w:szCs w:val="28"/>
          <w:lang w:val="uk-UA"/>
        </w:rPr>
        <w:t xml:space="preserve"> депутат</w:t>
      </w:r>
      <w:r w:rsidR="00450797">
        <w:rPr>
          <w:b/>
          <w:color w:val="000000"/>
          <w:sz w:val="28"/>
          <w:szCs w:val="28"/>
          <w:lang w:val="uk-UA"/>
        </w:rPr>
        <w:t xml:space="preserve"> України</w:t>
      </w:r>
      <w:r w:rsidR="001E5850" w:rsidRPr="001E5850">
        <w:rPr>
          <w:b/>
          <w:color w:val="000000"/>
          <w:sz w:val="28"/>
          <w:szCs w:val="28"/>
        </w:rPr>
        <w:t xml:space="preserve"> </w:t>
      </w:r>
      <w:r w:rsidR="001E5850">
        <w:rPr>
          <w:b/>
          <w:color w:val="000000"/>
          <w:sz w:val="28"/>
          <w:szCs w:val="28"/>
          <w:lang w:val="uk-UA"/>
        </w:rPr>
        <w:t xml:space="preserve">                                                      Р.А. Підласа</w:t>
      </w:r>
      <w:r w:rsidR="00450797">
        <w:rPr>
          <w:b/>
          <w:color w:val="000000"/>
          <w:sz w:val="28"/>
          <w:szCs w:val="28"/>
          <w:lang w:val="uk-UA"/>
        </w:rPr>
        <w:tab/>
      </w:r>
    </w:p>
    <w:p w14:paraId="2E96F393" w14:textId="77777777" w:rsidR="00DA651C" w:rsidRPr="00DA651C" w:rsidRDefault="00DA651C" w:rsidP="001E5850">
      <w:pPr>
        <w:autoSpaceDE w:val="0"/>
        <w:ind w:firstLine="708"/>
        <w:contextualSpacing/>
        <w:jc w:val="both"/>
        <w:rPr>
          <w:b/>
          <w:sz w:val="28"/>
          <w:szCs w:val="28"/>
          <w:lang w:val="uk-UA" w:eastAsia="en-US"/>
        </w:rPr>
      </w:pPr>
    </w:p>
    <w:sectPr w:rsidR="00DA651C" w:rsidRPr="00DA651C" w:rsidSect="001E5850">
      <w:footerReference w:type="even" r:id="rId8"/>
      <w:footerReference w:type="default" r:id="rId9"/>
      <w:pgSz w:w="11906" w:h="16838" w:code="9"/>
      <w:pgMar w:top="1134" w:right="567" w:bottom="113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8300" w14:textId="77777777" w:rsidR="006B6BEF" w:rsidRDefault="006B6BEF">
      <w:r>
        <w:separator/>
      </w:r>
    </w:p>
  </w:endnote>
  <w:endnote w:type="continuationSeparator" w:id="0">
    <w:p w14:paraId="72E5A62C" w14:textId="77777777" w:rsidR="006B6BEF" w:rsidRDefault="006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DC41" w14:textId="77777777" w:rsidR="00E25BEB" w:rsidRDefault="009809D2" w:rsidP="00E25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2467A8" w14:textId="77777777" w:rsidR="00E25BEB" w:rsidRDefault="006B6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693808"/>
      <w:docPartObj>
        <w:docPartGallery w:val="Page Numbers (Bottom of Page)"/>
        <w:docPartUnique/>
      </w:docPartObj>
    </w:sdtPr>
    <w:sdtEndPr/>
    <w:sdtContent>
      <w:p w14:paraId="210CF185" w14:textId="77777777" w:rsidR="00921173" w:rsidRDefault="009211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50" w:rsidRPr="001E5850">
          <w:rPr>
            <w:noProof/>
            <w:lang w:val="uk-UA"/>
          </w:rPr>
          <w:t>2</w:t>
        </w:r>
        <w:r>
          <w:fldChar w:fldCharType="end"/>
        </w:r>
      </w:p>
    </w:sdtContent>
  </w:sdt>
  <w:p w14:paraId="089A31A5" w14:textId="77777777" w:rsidR="00E25BEB" w:rsidRDefault="006B6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3769" w14:textId="77777777" w:rsidR="006B6BEF" w:rsidRDefault="006B6BEF">
      <w:r>
        <w:separator/>
      </w:r>
    </w:p>
  </w:footnote>
  <w:footnote w:type="continuationSeparator" w:id="0">
    <w:p w14:paraId="406BF6FF" w14:textId="77777777" w:rsidR="006B6BEF" w:rsidRDefault="006B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55F"/>
    <w:multiLevelType w:val="hybridMultilevel"/>
    <w:tmpl w:val="1F207F70"/>
    <w:lvl w:ilvl="0" w:tplc="9E383B1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6811577"/>
    <w:multiLevelType w:val="hybridMultilevel"/>
    <w:tmpl w:val="123E2506"/>
    <w:lvl w:ilvl="0" w:tplc="D8409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5F1A61"/>
    <w:multiLevelType w:val="hybridMultilevel"/>
    <w:tmpl w:val="268E59AC"/>
    <w:lvl w:ilvl="0" w:tplc="687CB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C"/>
    <w:rsid w:val="00002DE7"/>
    <w:rsid w:val="00017351"/>
    <w:rsid w:val="00062FCD"/>
    <w:rsid w:val="0007179B"/>
    <w:rsid w:val="00080C7F"/>
    <w:rsid w:val="000A071C"/>
    <w:rsid w:val="000D2289"/>
    <w:rsid w:val="00110ED0"/>
    <w:rsid w:val="00121789"/>
    <w:rsid w:val="0012243F"/>
    <w:rsid w:val="0013546B"/>
    <w:rsid w:val="001415CD"/>
    <w:rsid w:val="001444C0"/>
    <w:rsid w:val="00174BF9"/>
    <w:rsid w:val="00195505"/>
    <w:rsid w:val="001B1F8F"/>
    <w:rsid w:val="001B6EE5"/>
    <w:rsid w:val="001C3051"/>
    <w:rsid w:val="001E5850"/>
    <w:rsid w:val="001F48D0"/>
    <w:rsid w:val="00217C42"/>
    <w:rsid w:val="0022107C"/>
    <w:rsid w:val="00243925"/>
    <w:rsid w:val="0025402D"/>
    <w:rsid w:val="002B65A7"/>
    <w:rsid w:val="002C1E0F"/>
    <w:rsid w:val="002C7B6A"/>
    <w:rsid w:val="002D3B65"/>
    <w:rsid w:val="002D7873"/>
    <w:rsid w:val="002F2ED0"/>
    <w:rsid w:val="0030566C"/>
    <w:rsid w:val="00314DB9"/>
    <w:rsid w:val="003371C5"/>
    <w:rsid w:val="00351D0E"/>
    <w:rsid w:val="00353E35"/>
    <w:rsid w:val="003874FB"/>
    <w:rsid w:val="00397403"/>
    <w:rsid w:val="003B333D"/>
    <w:rsid w:val="003F483F"/>
    <w:rsid w:val="004152CE"/>
    <w:rsid w:val="00437B66"/>
    <w:rsid w:val="00445DAD"/>
    <w:rsid w:val="00450797"/>
    <w:rsid w:val="0046187F"/>
    <w:rsid w:val="00466BA1"/>
    <w:rsid w:val="0048367A"/>
    <w:rsid w:val="004B57E8"/>
    <w:rsid w:val="004D1D8D"/>
    <w:rsid w:val="00507760"/>
    <w:rsid w:val="0051352B"/>
    <w:rsid w:val="005313CE"/>
    <w:rsid w:val="005323D4"/>
    <w:rsid w:val="00561243"/>
    <w:rsid w:val="00591FA9"/>
    <w:rsid w:val="005C5C15"/>
    <w:rsid w:val="005E358D"/>
    <w:rsid w:val="00604C0E"/>
    <w:rsid w:val="00607026"/>
    <w:rsid w:val="00612BC1"/>
    <w:rsid w:val="0065245C"/>
    <w:rsid w:val="00667FD6"/>
    <w:rsid w:val="00677B5F"/>
    <w:rsid w:val="00697F31"/>
    <w:rsid w:val="006A4C45"/>
    <w:rsid w:val="006B6BEF"/>
    <w:rsid w:val="006C151F"/>
    <w:rsid w:val="006F0ECE"/>
    <w:rsid w:val="006F5021"/>
    <w:rsid w:val="007047B3"/>
    <w:rsid w:val="00733BD5"/>
    <w:rsid w:val="00734CB5"/>
    <w:rsid w:val="00754E92"/>
    <w:rsid w:val="0077284A"/>
    <w:rsid w:val="00781522"/>
    <w:rsid w:val="00792485"/>
    <w:rsid w:val="007A74DE"/>
    <w:rsid w:val="007B3335"/>
    <w:rsid w:val="007B6CEB"/>
    <w:rsid w:val="007C5A71"/>
    <w:rsid w:val="007F00C7"/>
    <w:rsid w:val="0083536A"/>
    <w:rsid w:val="00855C54"/>
    <w:rsid w:val="00874445"/>
    <w:rsid w:val="00891DD4"/>
    <w:rsid w:val="008E27FC"/>
    <w:rsid w:val="00902F93"/>
    <w:rsid w:val="00921173"/>
    <w:rsid w:val="009361B3"/>
    <w:rsid w:val="00964FAA"/>
    <w:rsid w:val="00977047"/>
    <w:rsid w:val="009809D2"/>
    <w:rsid w:val="00991201"/>
    <w:rsid w:val="00995094"/>
    <w:rsid w:val="00996FAE"/>
    <w:rsid w:val="009C5385"/>
    <w:rsid w:val="009E1113"/>
    <w:rsid w:val="00A12459"/>
    <w:rsid w:val="00A13A96"/>
    <w:rsid w:val="00A31F07"/>
    <w:rsid w:val="00A40084"/>
    <w:rsid w:val="00A413D0"/>
    <w:rsid w:val="00A57219"/>
    <w:rsid w:val="00A80890"/>
    <w:rsid w:val="00A82833"/>
    <w:rsid w:val="00AC358C"/>
    <w:rsid w:val="00AE3DA5"/>
    <w:rsid w:val="00AF1D9E"/>
    <w:rsid w:val="00AF2FE7"/>
    <w:rsid w:val="00B2121E"/>
    <w:rsid w:val="00B35DC5"/>
    <w:rsid w:val="00B40F23"/>
    <w:rsid w:val="00B47AD2"/>
    <w:rsid w:val="00B52A3E"/>
    <w:rsid w:val="00B57572"/>
    <w:rsid w:val="00B75465"/>
    <w:rsid w:val="00B86084"/>
    <w:rsid w:val="00BB0230"/>
    <w:rsid w:val="00C31AA2"/>
    <w:rsid w:val="00C62C28"/>
    <w:rsid w:val="00C7671B"/>
    <w:rsid w:val="00CA2CDD"/>
    <w:rsid w:val="00CA3323"/>
    <w:rsid w:val="00CA40A6"/>
    <w:rsid w:val="00D25C9A"/>
    <w:rsid w:val="00D51104"/>
    <w:rsid w:val="00D75F03"/>
    <w:rsid w:val="00D965D9"/>
    <w:rsid w:val="00DA1C19"/>
    <w:rsid w:val="00DA52C6"/>
    <w:rsid w:val="00DA651C"/>
    <w:rsid w:val="00E07EF7"/>
    <w:rsid w:val="00E2170C"/>
    <w:rsid w:val="00E238EF"/>
    <w:rsid w:val="00E242CA"/>
    <w:rsid w:val="00E4352C"/>
    <w:rsid w:val="00E51B53"/>
    <w:rsid w:val="00E6582C"/>
    <w:rsid w:val="00E950FB"/>
    <w:rsid w:val="00F00B58"/>
    <w:rsid w:val="00F17F93"/>
    <w:rsid w:val="00F30809"/>
    <w:rsid w:val="00F642DA"/>
    <w:rsid w:val="00F676AC"/>
    <w:rsid w:val="00F67BFC"/>
    <w:rsid w:val="00F722C6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82773"/>
  <w15:chartTrackingRefBased/>
  <w15:docId w15:val="{F9D71CE4-9E56-443B-9709-EFE1128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B40F23"/>
    <w:rPr>
      <w:sz w:val="2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B40F23"/>
    <w:pPr>
      <w:widowControl w:val="0"/>
      <w:shd w:val="clear" w:color="auto" w:fill="FFFFFF"/>
      <w:spacing w:after="60" w:line="240" w:lineRule="atLeast"/>
      <w:ind w:hanging="840"/>
      <w:outlineLvl w:val="0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paragraph" w:styleId="a3">
    <w:name w:val="Body Text"/>
    <w:basedOn w:val="a"/>
    <w:link w:val="a4"/>
    <w:uiPriority w:val="99"/>
    <w:rsid w:val="00B40F2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B40F2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B40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F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B40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uiPriority w:val="99"/>
    <w:semiHidden/>
    <w:unhideWhenUsed/>
    <w:rsid w:val="00B40F23"/>
  </w:style>
  <w:style w:type="paragraph" w:styleId="a8">
    <w:name w:val="List Paragraph"/>
    <w:basedOn w:val="a"/>
    <w:uiPriority w:val="99"/>
    <w:qFormat/>
    <w:rsid w:val="00F30809"/>
    <w:pPr>
      <w:ind w:left="720"/>
      <w:contextualSpacing/>
    </w:pPr>
  </w:style>
  <w:style w:type="paragraph" w:customStyle="1" w:styleId="rvps2">
    <w:name w:val="rvps2"/>
    <w:basedOn w:val="a"/>
    <w:rsid w:val="00BB0230"/>
    <w:pPr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BB0230"/>
    <w:rPr>
      <w:color w:val="0000FF"/>
      <w:u w:val="single"/>
    </w:rPr>
  </w:style>
  <w:style w:type="paragraph" w:customStyle="1" w:styleId="aa">
    <w:name w:val="Нормальний текст"/>
    <w:basedOn w:val="a"/>
    <w:rsid w:val="00996F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996FAE"/>
  </w:style>
  <w:style w:type="paragraph" w:customStyle="1" w:styleId="rvps6">
    <w:name w:val="rvps6"/>
    <w:basedOn w:val="a"/>
    <w:rsid w:val="00996FAE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1C305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0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8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8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FD85-A371-4C08-8EEE-F615062B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Русинский</dc:creator>
  <cp:keywords/>
  <dc:description/>
  <cp:lastModifiedBy>User</cp:lastModifiedBy>
  <cp:revision>3</cp:revision>
  <cp:lastPrinted>2020-01-02T12:02:00Z</cp:lastPrinted>
  <dcterms:created xsi:type="dcterms:W3CDTF">2020-01-02T10:34:00Z</dcterms:created>
  <dcterms:modified xsi:type="dcterms:W3CDTF">2020-01-02T12:02:00Z</dcterms:modified>
</cp:coreProperties>
</file>