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9" w:rsidRDefault="00115549" w:rsidP="0011554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D550E" w:rsidRDefault="00AD550E" w:rsidP="0011554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D550E" w:rsidRDefault="00AD550E" w:rsidP="0011554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D550E" w:rsidRDefault="00AD550E" w:rsidP="0011554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AD550E" w:rsidRDefault="00AD550E" w:rsidP="001155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5FA2" w:rsidRDefault="00565FA2" w:rsidP="001155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5FA2" w:rsidRPr="00565FA2" w:rsidRDefault="00565FA2" w:rsidP="001155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5549" w:rsidRPr="00116DFE" w:rsidRDefault="00115549" w:rsidP="001155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5FA2" w:rsidRPr="00D767B0" w:rsidRDefault="00565FA2" w:rsidP="00565FA2">
      <w:pPr>
        <w:pStyle w:val="a6"/>
        <w:spacing w:before="240" w:after="240" w:line="360" w:lineRule="auto"/>
        <w:jc w:val="right"/>
        <w:rPr>
          <w:bCs w:val="0"/>
          <w:lang w:val="ru-RU"/>
        </w:rPr>
      </w:pPr>
    </w:p>
    <w:p w:rsidR="00565FA2" w:rsidRDefault="00565FA2" w:rsidP="00565FA2">
      <w:pPr>
        <w:pStyle w:val="a6"/>
        <w:spacing w:before="240" w:after="240" w:line="360" w:lineRule="auto"/>
        <w:jc w:val="right"/>
        <w:rPr>
          <w:bCs w:val="0"/>
        </w:rPr>
      </w:pPr>
      <w:r w:rsidRPr="000027D3">
        <w:rPr>
          <w:bCs w:val="0"/>
        </w:rPr>
        <w:t>ВЕРХОВНА РАДА УКРАЇНИ</w:t>
      </w:r>
    </w:p>
    <w:p w:rsidR="00565FA2" w:rsidRPr="00FE058E" w:rsidRDefault="00565FA2" w:rsidP="004F70E2">
      <w:pPr>
        <w:tabs>
          <w:tab w:val="center" w:pos="-21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1B8A">
        <w:rPr>
          <w:rFonts w:ascii="Times New Roman" w:hAnsi="Times New Roman"/>
          <w:color w:val="000000"/>
          <w:sz w:val="28"/>
          <w:szCs w:val="28"/>
        </w:rPr>
        <w:t xml:space="preserve">Відповідно до статті 93 Конституції України, статті 89 Закону України «Про Регламент </w:t>
      </w:r>
      <w:r w:rsidRPr="00FE058E">
        <w:rPr>
          <w:rFonts w:ascii="Times New Roman" w:hAnsi="Times New Roman"/>
          <w:color w:val="000000"/>
          <w:sz w:val="28"/>
          <w:szCs w:val="28"/>
        </w:rPr>
        <w:t xml:space="preserve">Верховної Ради України» та статті 12 Закону України «Про статус народного депутата України» в порядку законодавчої ініціативи вносимо на розгляд Верховної Ради України проект </w:t>
      </w:r>
      <w:r w:rsidR="00FE058E" w:rsidRPr="00FE058E">
        <w:rPr>
          <w:rFonts w:ascii="Times New Roman" w:hAnsi="Times New Roman"/>
          <w:sz w:val="28"/>
          <w:szCs w:val="28"/>
          <w:lang w:eastAsia="ru-RU"/>
        </w:rPr>
        <w:t xml:space="preserve">Закону України про внесення змін </w:t>
      </w:r>
      <w:r w:rsidR="00FE058E" w:rsidRPr="00FE058E">
        <w:rPr>
          <w:rFonts w:ascii="Times New Roman" w:hAnsi="Times New Roman"/>
          <w:bCs/>
          <w:sz w:val="28"/>
          <w:szCs w:val="28"/>
        </w:rPr>
        <w:t>до Декрету Кабінету Міністрів України «Про державне мито»</w:t>
      </w:r>
      <w:r w:rsidRPr="00FE058E">
        <w:rPr>
          <w:rFonts w:ascii="Times New Roman" w:hAnsi="Times New Roman"/>
          <w:color w:val="000000"/>
          <w:sz w:val="28"/>
          <w:szCs w:val="28"/>
        </w:rPr>
        <w:t>.</w:t>
      </w:r>
    </w:p>
    <w:p w:rsidR="00565FA2" w:rsidRPr="00C11B8A" w:rsidRDefault="00565FA2" w:rsidP="003A71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B8A">
        <w:rPr>
          <w:rFonts w:ascii="Times New Roman" w:hAnsi="Times New Roman"/>
          <w:color w:val="000000"/>
          <w:sz w:val="28"/>
          <w:szCs w:val="28"/>
        </w:rPr>
        <w:t>Доповідати зазначений законопроект під час його розгляду на пленарному засіданні Верховної Ради України буд</w:t>
      </w:r>
      <w:r w:rsidR="00BA23B2" w:rsidRPr="00C11B8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A23B2" w:rsidRPr="00C11B8A">
        <w:rPr>
          <w:rFonts w:ascii="Times New Roman" w:hAnsi="Times New Roman"/>
          <w:sz w:val="28"/>
          <w:szCs w:val="28"/>
        </w:rPr>
        <w:t>особисто</w:t>
      </w:r>
      <w:r w:rsidRPr="00C11B8A">
        <w:rPr>
          <w:rFonts w:ascii="Times New Roman" w:hAnsi="Times New Roman"/>
          <w:sz w:val="28"/>
          <w:szCs w:val="28"/>
        </w:rPr>
        <w:t>.</w:t>
      </w:r>
    </w:p>
    <w:p w:rsidR="003A71D2" w:rsidRPr="00565FA2" w:rsidRDefault="003A71D2" w:rsidP="003A71D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FA2" w:rsidRDefault="00565FA2" w:rsidP="003A7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FA2">
        <w:rPr>
          <w:rFonts w:ascii="Times New Roman" w:hAnsi="Times New Roman"/>
          <w:b/>
          <w:bCs/>
          <w:sz w:val="28"/>
          <w:szCs w:val="28"/>
        </w:rPr>
        <w:tab/>
      </w:r>
      <w:r w:rsidRPr="00565FA2">
        <w:rPr>
          <w:rFonts w:ascii="Times New Roman" w:hAnsi="Times New Roman"/>
          <w:sz w:val="28"/>
          <w:szCs w:val="28"/>
        </w:rPr>
        <w:t>Додаток:</w:t>
      </w:r>
      <w:r w:rsidRPr="00565FA2">
        <w:rPr>
          <w:rFonts w:ascii="Times New Roman" w:hAnsi="Times New Roman"/>
          <w:sz w:val="28"/>
          <w:szCs w:val="28"/>
        </w:rPr>
        <w:tab/>
      </w:r>
    </w:p>
    <w:p w:rsidR="003A71D2" w:rsidRPr="00565FA2" w:rsidRDefault="003A71D2" w:rsidP="003A7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FA2" w:rsidRPr="00565FA2" w:rsidRDefault="00565FA2" w:rsidP="003A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5FA2">
        <w:rPr>
          <w:rFonts w:ascii="Times New Roman" w:hAnsi="Times New Roman"/>
          <w:bCs/>
          <w:sz w:val="28"/>
          <w:szCs w:val="28"/>
        </w:rPr>
        <w:t xml:space="preserve">Проект </w:t>
      </w:r>
      <w:r w:rsidR="00BA23B2">
        <w:rPr>
          <w:rFonts w:ascii="Times New Roman" w:hAnsi="Times New Roman"/>
          <w:bCs/>
          <w:sz w:val="28"/>
          <w:szCs w:val="28"/>
        </w:rPr>
        <w:t>Закону</w:t>
      </w:r>
      <w:r w:rsidRPr="00565FA2">
        <w:rPr>
          <w:rFonts w:ascii="Times New Roman" w:hAnsi="Times New Roman"/>
          <w:bCs/>
          <w:sz w:val="28"/>
          <w:szCs w:val="28"/>
        </w:rPr>
        <w:t xml:space="preserve"> на 1 арк.;</w:t>
      </w:r>
    </w:p>
    <w:p w:rsidR="00565FA2" w:rsidRDefault="00565FA2" w:rsidP="003A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5FA2">
        <w:rPr>
          <w:rFonts w:ascii="Times New Roman" w:hAnsi="Times New Roman"/>
          <w:bCs/>
          <w:sz w:val="28"/>
          <w:szCs w:val="28"/>
        </w:rPr>
        <w:t xml:space="preserve">Пояснювальна записка на </w:t>
      </w:r>
      <w:r w:rsidR="00C11B8A">
        <w:rPr>
          <w:rFonts w:ascii="Times New Roman" w:hAnsi="Times New Roman"/>
          <w:bCs/>
          <w:sz w:val="28"/>
          <w:szCs w:val="28"/>
        </w:rPr>
        <w:t>2</w:t>
      </w:r>
      <w:r w:rsidRPr="00565FA2">
        <w:rPr>
          <w:rFonts w:ascii="Times New Roman" w:hAnsi="Times New Roman"/>
          <w:bCs/>
          <w:sz w:val="28"/>
          <w:szCs w:val="28"/>
        </w:rPr>
        <w:t xml:space="preserve"> арк.;</w:t>
      </w:r>
    </w:p>
    <w:p w:rsidR="00BA23B2" w:rsidRDefault="00BA23B2" w:rsidP="003A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Порівняльна таблиця на </w:t>
      </w:r>
      <w:r w:rsidR="00417116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арк.;</w:t>
      </w:r>
    </w:p>
    <w:p w:rsidR="00BA23B2" w:rsidRDefault="00BA23B2" w:rsidP="003A7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Постанови про прийняття за основу на 1 арк.;</w:t>
      </w:r>
    </w:p>
    <w:p w:rsidR="00565FA2" w:rsidRPr="00565FA2" w:rsidRDefault="00565FA2" w:rsidP="00BA23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5FA2">
        <w:rPr>
          <w:rFonts w:ascii="Times New Roman" w:hAnsi="Times New Roman"/>
          <w:bCs/>
          <w:sz w:val="28"/>
          <w:szCs w:val="28"/>
        </w:rPr>
        <w:t>Документи законопроекту в електронному вигляді.</w:t>
      </w:r>
    </w:p>
    <w:p w:rsidR="00565FA2" w:rsidRPr="00565FA2" w:rsidRDefault="00565FA2" w:rsidP="00565FA2">
      <w:p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15549" w:rsidRPr="00565FA2" w:rsidRDefault="00115549" w:rsidP="00115549">
      <w:pPr>
        <w:autoSpaceDE w:val="0"/>
        <w:autoSpaceDN w:val="0"/>
        <w:spacing w:after="0" w:line="240" w:lineRule="auto"/>
        <w:ind w:hanging="66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550E" w:rsidRPr="004F70E2" w:rsidRDefault="00115549" w:rsidP="003A71D2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65FA2">
        <w:rPr>
          <w:rFonts w:ascii="Times New Roman" w:hAnsi="Times New Roman"/>
          <w:b/>
          <w:bCs/>
          <w:sz w:val="28"/>
          <w:szCs w:val="28"/>
          <w:lang w:eastAsia="ru-RU"/>
        </w:rPr>
        <w:t>Народн</w:t>
      </w:r>
      <w:r w:rsidR="00BA23B2"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r w:rsidRPr="00565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 України        </w:t>
      </w:r>
      <w:r w:rsidR="00F636AC" w:rsidRPr="00565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BA2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F636AC" w:rsidRPr="00565F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BA23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C11B8A">
        <w:rPr>
          <w:rFonts w:ascii="Times New Roman" w:hAnsi="Times New Roman"/>
          <w:b/>
          <w:bCs/>
          <w:sz w:val="28"/>
          <w:szCs w:val="28"/>
          <w:lang w:val="en-US" w:eastAsia="ru-RU"/>
        </w:rPr>
        <w:t>C</w:t>
      </w:r>
      <w:r w:rsidR="004F70E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11B8A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4F70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C11B8A">
        <w:rPr>
          <w:rFonts w:ascii="Times New Roman" w:hAnsi="Times New Roman"/>
          <w:b/>
          <w:bCs/>
          <w:sz w:val="28"/>
          <w:szCs w:val="28"/>
          <w:lang w:eastAsia="ru-RU"/>
        </w:rPr>
        <w:t>Демченко</w:t>
      </w:r>
    </w:p>
    <w:p w:rsidR="004F70E2" w:rsidRPr="00565FA2" w:rsidRDefault="004F70E2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F70E2" w:rsidRPr="00565FA2" w:rsidSect="00582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C31"/>
    <w:multiLevelType w:val="hybridMultilevel"/>
    <w:tmpl w:val="BF76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9"/>
    <w:rsid w:val="000027D3"/>
    <w:rsid w:val="000521AC"/>
    <w:rsid w:val="000D4336"/>
    <w:rsid w:val="00115549"/>
    <w:rsid w:val="00116DFE"/>
    <w:rsid w:val="00160108"/>
    <w:rsid w:val="001A6A6A"/>
    <w:rsid w:val="001B5198"/>
    <w:rsid w:val="00282896"/>
    <w:rsid w:val="002A207B"/>
    <w:rsid w:val="002A5ED3"/>
    <w:rsid w:val="002B5DC3"/>
    <w:rsid w:val="00354410"/>
    <w:rsid w:val="003A71D2"/>
    <w:rsid w:val="003A7448"/>
    <w:rsid w:val="003B2487"/>
    <w:rsid w:val="003B768C"/>
    <w:rsid w:val="003C6A18"/>
    <w:rsid w:val="00410022"/>
    <w:rsid w:val="00417116"/>
    <w:rsid w:val="00487D77"/>
    <w:rsid w:val="004B06CB"/>
    <w:rsid w:val="004F70E2"/>
    <w:rsid w:val="005004C8"/>
    <w:rsid w:val="00565FA2"/>
    <w:rsid w:val="0057478E"/>
    <w:rsid w:val="005822F4"/>
    <w:rsid w:val="005B06BB"/>
    <w:rsid w:val="005B17EA"/>
    <w:rsid w:val="005B3040"/>
    <w:rsid w:val="005B42B7"/>
    <w:rsid w:val="005D64BE"/>
    <w:rsid w:val="006F26A9"/>
    <w:rsid w:val="006F3E09"/>
    <w:rsid w:val="00793646"/>
    <w:rsid w:val="007F0C8D"/>
    <w:rsid w:val="007F3393"/>
    <w:rsid w:val="00842E45"/>
    <w:rsid w:val="009111FC"/>
    <w:rsid w:val="00925C34"/>
    <w:rsid w:val="009B3D2B"/>
    <w:rsid w:val="009E6883"/>
    <w:rsid w:val="00A001A4"/>
    <w:rsid w:val="00A0326F"/>
    <w:rsid w:val="00A17808"/>
    <w:rsid w:val="00AD550E"/>
    <w:rsid w:val="00B52CA2"/>
    <w:rsid w:val="00B66E24"/>
    <w:rsid w:val="00B70FAB"/>
    <w:rsid w:val="00BA23B2"/>
    <w:rsid w:val="00C11B8A"/>
    <w:rsid w:val="00CA3752"/>
    <w:rsid w:val="00D767B0"/>
    <w:rsid w:val="00DB1A62"/>
    <w:rsid w:val="00DC32B7"/>
    <w:rsid w:val="00E43980"/>
    <w:rsid w:val="00E8684A"/>
    <w:rsid w:val="00EA0A21"/>
    <w:rsid w:val="00EA71D3"/>
    <w:rsid w:val="00F20946"/>
    <w:rsid w:val="00F433E9"/>
    <w:rsid w:val="00F636AC"/>
    <w:rsid w:val="00FD446C"/>
    <w:rsid w:val="00FD7DCC"/>
    <w:rsid w:val="00FE058E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41DAF"/>
  <w14:defaultImageDpi w14:val="0"/>
  <w15:docId w15:val="{B2BE1794-83B6-46BE-9C73-8704316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9"/>
    <w:pPr>
      <w:spacing w:after="160" w:line="259" w:lineRule="auto"/>
    </w:pPr>
    <w:rPr>
      <w:rFonts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5549"/>
    <w:pPr>
      <w:spacing w:after="0" w:line="240" w:lineRule="auto"/>
    </w:pPr>
    <w:rPr>
      <w:rFonts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3A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3A74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65F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565FA2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8">
    <w:name w:val="Normal (Web)"/>
    <w:basedOn w:val="a"/>
    <w:uiPriority w:val="99"/>
    <w:rsid w:val="0056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rsid w:val="003A7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A71D2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Людмила Олександрівна</dc:creator>
  <cp:lastModifiedBy>Лобода Ксенія Сергіївна</cp:lastModifiedBy>
  <cp:revision>4</cp:revision>
  <cp:lastPrinted>2018-09-13T06:24:00Z</cp:lastPrinted>
  <dcterms:created xsi:type="dcterms:W3CDTF">2020-03-02T18:08:00Z</dcterms:created>
  <dcterms:modified xsi:type="dcterms:W3CDTF">2020-03-03T11:07:00Z</dcterms:modified>
</cp:coreProperties>
</file>