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5D4B" w14:textId="7F0F213F" w:rsidR="00AC2352" w:rsidRPr="00AC2352" w:rsidRDefault="00AC2352" w:rsidP="00AC2352">
      <w:pPr>
        <w:spacing w:after="0" w:line="276" w:lineRule="auto"/>
        <w:ind w:left="495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2352">
        <w:rPr>
          <w:rFonts w:ascii="Times New Roman" w:eastAsia="Times New Roman" w:hAnsi="Times New Roman"/>
          <w:b/>
          <w:sz w:val="28"/>
          <w:szCs w:val="28"/>
          <w:lang w:eastAsia="ru-RU"/>
        </w:rPr>
        <w:t>Голові Комітету з питань</w:t>
      </w:r>
    </w:p>
    <w:p w14:paraId="7BA4C7BB" w14:textId="1020B29D" w:rsidR="00AC2352" w:rsidRPr="002D1D35" w:rsidRDefault="002D1D35" w:rsidP="00AC2352">
      <w:pPr>
        <w:spacing w:after="0" w:line="276" w:lineRule="auto"/>
        <w:ind w:left="495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правової політики</w:t>
      </w:r>
    </w:p>
    <w:p w14:paraId="7B8F47B1" w14:textId="11918801" w:rsidR="00AC2352" w:rsidRPr="002D1D35" w:rsidRDefault="002D1D35" w:rsidP="00AC2352">
      <w:pPr>
        <w:spacing w:after="0" w:line="276" w:lineRule="auto"/>
        <w:ind w:left="495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А. КОСТІНУ</w:t>
      </w:r>
    </w:p>
    <w:p w14:paraId="42BE4DC2" w14:textId="77777777" w:rsidR="00AC2352" w:rsidRPr="00AC2352" w:rsidRDefault="00AC2352" w:rsidP="00AC2352">
      <w:pPr>
        <w:spacing w:after="0" w:line="360" w:lineRule="auto"/>
        <w:rPr>
          <w:rFonts w:ascii="Times New Roman" w:eastAsia="Times New Roman" w:hAnsi="Times New Roman"/>
          <w:i/>
          <w:lang w:val="uk-UA" w:eastAsia="ru-RU"/>
        </w:rPr>
      </w:pPr>
    </w:p>
    <w:p w14:paraId="19B9DA14" w14:textId="77777777" w:rsidR="00AC2352" w:rsidRPr="00AC2352" w:rsidRDefault="00AC2352" w:rsidP="00AC2352">
      <w:pPr>
        <w:spacing w:after="0" w:line="360" w:lineRule="auto"/>
        <w:rPr>
          <w:rFonts w:ascii="Times New Roman" w:eastAsia="Times New Roman" w:hAnsi="Times New Roman"/>
          <w:i/>
          <w:lang w:val="uk-UA" w:eastAsia="ru-RU"/>
        </w:rPr>
      </w:pPr>
      <w:r w:rsidRPr="00AC2352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09EFF980" w14:textId="77777777" w:rsidR="00AC2352" w:rsidRPr="00AC2352" w:rsidRDefault="00AC2352" w:rsidP="00AC23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35ADF" w14:textId="1BC92747" w:rsidR="00AC2352" w:rsidRPr="006B08F5" w:rsidRDefault="00AC2352" w:rsidP="00AC2352">
      <w:pPr>
        <w:tabs>
          <w:tab w:val="left" w:pos="4927"/>
        </w:tabs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Шановний </w:t>
      </w:r>
      <w:r w:rsidR="002D1D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Андрію Євгеновичу</w:t>
      </w:r>
      <w:r w:rsidRPr="006B08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620A90F0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1A47A1"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9704D4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814C2C" w:rsidRPr="00814C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деяких законодавчих актів України щодо продовження процесуальних строків, строків позовної давності на час карантину, встановленого Кабінетом Міністрів України з метою запобігання поширенню коронавірусної хвороби (</w:t>
      </w:r>
      <w:r w:rsidR="00814C2C" w:rsidRPr="00814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COVID</w:t>
      </w:r>
      <w:r w:rsidR="00814C2C" w:rsidRPr="00814C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-19) (реєстр.№3261)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5797D" w14:textId="77777777" w:rsidR="001E1494" w:rsidRDefault="001E1494" w:rsidP="005E306B">
      <w:pPr>
        <w:spacing w:after="0" w:line="240" w:lineRule="auto"/>
      </w:pPr>
      <w:r>
        <w:separator/>
      </w:r>
    </w:p>
  </w:endnote>
  <w:endnote w:type="continuationSeparator" w:id="0">
    <w:p w14:paraId="0F531198" w14:textId="77777777" w:rsidR="001E1494" w:rsidRDefault="001E149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814C2C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5D97" w14:textId="77777777" w:rsidR="001E1494" w:rsidRDefault="001E1494" w:rsidP="005E306B">
      <w:pPr>
        <w:spacing w:after="0" w:line="240" w:lineRule="auto"/>
      </w:pPr>
      <w:r>
        <w:separator/>
      </w:r>
    </w:p>
  </w:footnote>
  <w:footnote w:type="continuationSeparator" w:id="0">
    <w:p w14:paraId="3F92FFB3" w14:textId="77777777" w:rsidR="001E1494" w:rsidRDefault="001E149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9108F"/>
    <w:rsid w:val="001966F0"/>
    <w:rsid w:val="001A47A1"/>
    <w:rsid w:val="001D3C24"/>
    <w:rsid w:val="001E1494"/>
    <w:rsid w:val="001E7AD6"/>
    <w:rsid w:val="0021032F"/>
    <w:rsid w:val="00235CD7"/>
    <w:rsid w:val="002A5D4C"/>
    <w:rsid w:val="002B5FC1"/>
    <w:rsid w:val="002B7F51"/>
    <w:rsid w:val="002C4FBE"/>
    <w:rsid w:val="002D0561"/>
    <w:rsid w:val="002D1D35"/>
    <w:rsid w:val="002E0A18"/>
    <w:rsid w:val="002E31BF"/>
    <w:rsid w:val="002E44DA"/>
    <w:rsid w:val="00314A2A"/>
    <w:rsid w:val="003276A1"/>
    <w:rsid w:val="00394AC4"/>
    <w:rsid w:val="003D0996"/>
    <w:rsid w:val="003D1CBA"/>
    <w:rsid w:val="003D635A"/>
    <w:rsid w:val="00451750"/>
    <w:rsid w:val="004852FA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B08F5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14C2C"/>
    <w:rsid w:val="0082685D"/>
    <w:rsid w:val="0084269F"/>
    <w:rsid w:val="008A28EB"/>
    <w:rsid w:val="008B5894"/>
    <w:rsid w:val="00945B68"/>
    <w:rsid w:val="00957D31"/>
    <w:rsid w:val="009704D4"/>
    <w:rsid w:val="009847C5"/>
    <w:rsid w:val="009865D4"/>
    <w:rsid w:val="009A720A"/>
    <w:rsid w:val="00A00059"/>
    <w:rsid w:val="00A60747"/>
    <w:rsid w:val="00A6661B"/>
    <w:rsid w:val="00A673F7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1E60"/>
    <w:rsid w:val="00CD4A38"/>
    <w:rsid w:val="00CE3E1B"/>
    <w:rsid w:val="00CE6A4B"/>
    <w:rsid w:val="00D22048"/>
    <w:rsid w:val="00D242C2"/>
    <w:rsid w:val="00D37FA2"/>
    <w:rsid w:val="00D52549"/>
    <w:rsid w:val="00D57E1B"/>
    <w:rsid w:val="00DE3F24"/>
    <w:rsid w:val="00DF0115"/>
    <w:rsid w:val="00DF6910"/>
    <w:rsid w:val="00E55BF0"/>
    <w:rsid w:val="00E80759"/>
    <w:rsid w:val="00E870BB"/>
    <w:rsid w:val="00F243A1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4C2D-32E9-46ED-AE01-FD2DDD36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31</cp:revision>
  <cp:lastPrinted>2019-11-08T11:28:00Z</cp:lastPrinted>
  <dcterms:created xsi:type="dcterms:W3CDTF">2020-03-31T08:08:00Z</dcterms:created>
  <dcterms:modified xsi:type="dcterms:W3CDTF">2020-09-28T14:48:00Z</dcterms:modified>
</cp:coreProperties>
</file>