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1A" w:rsidRDefault="007D1F1A" w:rsidP="007D1F1A">
      <w:pPr>
        <w:pStyle w:val="3"/>
        <w:pBdr>
          <w:bottom w:val="double" w:sz="4" w:space="1" w:color="auto"/>
        </w:pBd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INCLUDEPICTURE  "http://zakon.rada.gov.ua/images/gerb.gif" \* MERGEFORMATINET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5470C">
        <w:fldChar w:fldCharType="begin"/>
      </w:r>
      <w:r w:rsidR="0035470C">
        <w:instrText xml:space="preserve"> </w:instrText>
      </w:r>
      <w:r w:rsidR="0035470C">
        <w:instrText>INCLUDEPICTURE  "http://zakon.rada.gov.ua/images/gerb.gif" \* MERGEFORMATINET</w:instrText>
      </w:r>
      <w:r w:rsidR="0035470C">
        <w:instrText xml:space="preserve"> </w:instrText>
      </w:r>
      <w:r w:rsidR="0035470C">
        <w:fldChar w:fldCharType="separate"/>
      </w:r>
      <w:r w:rsidR="003547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39pt;height:56.25pt">
            <v:imagedata r:id="rId6" r:href="rId7"/>
          </v:shape>
        </w:pict>
      </w:r>
      <w:r w:rsidR="0035470C"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D1F1A" w:rsidRDefault="007D1F1A" w:rsidP="007D1F1A">
      <w:pPr>
        <w:pStyle w:val="3"/>
        <w:pBdr>
          <w:bottom w:val="doub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НАРОДНИЙ ДЕПУТАТ УКРАЇНИ</w:t>
      </w:r>
    </w:p>
    <w:p w:rsidR="007D1F1A" w:rsidRDefault="007D1F1A" w:rsidP="007D1F1A">
      <w:pPr>
        <w:rPr>
          <w:sz w:val="16"/>
        </w:rPr>
      </w:pPr>
    </w:p>
    <w:p w:rsidR="007D1F1A" w:rsidRPr="0003154C" w:rsidRDefault="007D1F1A" w:rsidP="007D1F1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D1F1A" w:rsidRPr="008C5345" w:rsidRDefault="007D1F1A" w:rsidP="007D1F1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D1F1A" w:rsidRPr="0003154C" w:rsidRDefault="007D1F1A" w:rsidP="007D1F1A"/>
    <w:p w:rsidR="007D1F1A" w:rsidRPr="0003154C" w:rsidRDefault="007D1F1A" w:rsidP="007D1F1A">
      <w:pPr>
        <w:rPr>
          <w:b/>
          <w:bCs/>
          <w:sz w:val="16"/>
        </w:rPr>
      </w:pPr>
    </w:p>
    <w:p w:rsidR="007D1F1A" w:rsidRDefault="007D1F1A" w:rsidP="007D1F1A">
      <w:pPr>
        <w:pStyle w:val="1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ВЕРХОВНА РАДА УКРАЇНИ</w:t>
      </w:r>
    </w:p>
    <w:p w:rsidR="007D1F1A" w:rsidRPr="0003154C" w:rsidRDefault="007D1F1A" w:rsidP="007D1F1A">
      <w:pPr>
        <w:pStyle w:val="20"/>
        <w:spacing w:line="240" w:lineRule="auto"/>
        <w:ind w:left="0"/>
        <w:jc w:val="both"/>
        <w:rPr>
          <w:sz w:val="28"/>
          <w:lang w:val="ru-RU"/>
        </w:rPr>
      </w:pPr>
    </w:p>
    <w:p w:rsidR="007D1F1A" w:rsidRPr="0003154C" w:rsidRDefault="007D1F1A" w:rsidP="007D1F1A">
      <w:pPr>
        <w:pStyle w:val="20"/>
        <w:spacing w:line="240" w:lineRule="auto"/>
        <w:ind w:left="0"/>
        <w:jc w:val="both"/>
        <w:rPr>
          <w:sz w:val="28"/>
          <w:lang w:val="ru-RU"/>
        </w:rPr>
      </w:pPr>
    </w:p>
    <w:p w:rsidR="007D1F1A" w:rsidRPr="00D36C8B" w:rsidRDefault="007D1F1A" w:rsidP="00D36C8B">
      <w:pPr>
        <w:pStyle w:val="20"/>
        <w:spacing w:line="240" w:lineRule="auto"/>
        <w:ind w:left="0" w:firstLine="567"/>
        <w:jc w:val="both"/>
        <w:rPr>
          <w:sz w:val="28"/>
          <w:szCs w:val="28"/>
        </w:rPr>
      </w:pPr>
    </w:p>
    <w:p w:rsidR="004D0856" w:rsidRPr="00FB6F2B" w:rsidRDefault="007D1F1A" w:rsidP="00FB6F2B">
      <w:pPr>
        <w:ind w:firstLine="360"/>
        <w:jc w:val="both"/>
        <w:rPr>
          <w:sz w:val="28"/>
          <w:szCs w:val="28"/>
          <w:lang w:val="uk-UA"/>
        </w:rPr>
      </w:pPr>
      <w:r w:rsidRPr="00FB6F2B">
        <w:rPr>
          <w:sz w:val="28"/>
          <w:szCs w:val="28"/>
          <w:lang w:val="uk-UA"/>
        </w:rPr>
        <w:t>Відповідно до статті 93 Конституції України в порядку законодавчої ініціативи вно</w:t>
      </w:r>
      <w:r w:rsidR="0035470C">
        <w:rPr>
          <w:sz w:val="28"/>
          <w:szCs w:val="28"/>
          <w:lang w:val="uk-UA"/>
        </w:rPr>
        <w:t>симо</w:t>
      </w:r>
      <w:r w:rsidRPr="00FB6F2B">
        <w:rPr>
          <w:sz w:val="28"/>
          <w:szCs w:val="28"/>
          <w:lang w:val="uk-UA"/>
        </w:rPr>
        <w:t xml:space="preserve"> на розгляд Верховної Ради України </w:t>
      </w:r>
      <w:r w:rsidR="00AD78F5" w:rsidRPr="00FB6F2B">
        <w:rPr>
          <w:sz w:val="28"/>
          <w:szCs w:val="28"/>
          <w:lang w:val="uk-UA"/>
        </w:rPr>
        <w:t xml:space="preserve">проект Закону України </w:t>
      </w:r>
      <w:r w:rsidR="00FB6F2B">
        <w:rPr>
          <w:sz w:val="28"/>
          <w:szCs w:val="28"/>
          <w:lang w:val="uk-UA"/>
        </w:rPr>
        <w:t>п</w:t>
      </w:r>
      <w:r w:rsidR="00FB6F2B" w:rsidRPr="00FB6F2B">
        <w:rPr>
          <w:sz w:val="28"/>
          <w:szCs w:val="28"/>
          <w:lang w:val="uk-UA"/>
        </w:rPr>
        <w:t>ро внесення змін до Кодексу України про адміністративні правопорушення щодо посилення відповідальності за самовільне випалювання рослинності або її залишків</w:t>
      </w:r>
      <w:r w:rsidR="004D0856" w:rsidRPr="00FB6F2B">
        <w:rPr>
          <w:sz w:val="28"/>
          <w:szCs w:val="28"/>
          <w:lang w:val="uk-UA"/>
        </w:rPr>
        <w:t xml:space="preserve">. </w:t>
      </w:r>
    </w:p>
    <w:p w:rsidR="007D1F1A" w:rsidRPr="000F4CBC" w:rsidRDefault="007D1F1A" w:rsidP="00253D27">
      <w:pPr>
        <w:ind w:left="-180" w:firstLine="540"/>
        <w:jc w:val="both"/>
        <w:rPr>
          <w:sz w:val="28"/>
          <w:szCs w:val="28"/>
          <w:lang w:val="uk-UA"/>
        </w:rPr>
      </w:pPr>
      <w:r w:rsidRPr="007D1F1A">
        <w:rPr>
          <w:sz w:val="28"/>
          <w:szCs w:val="28"/>
          <w:lang w:val="uk-UA"/>
        </w:rPr>
        <w:t>Доповідати на пленарному засіданні Верховної Ради України буд</w:t>
      </w:r>
      <w:r w:rsidR="0035470C">
        <w:rPr>
          <w:sz w:val="28"/>
          <w:szCs w:val="28"/>
          <w:lang w:val="uk-UA"/>
        </w:rPr>
        <w:t>е</w:t>
      </w:r>
      <w:r w:rsidR="000F4CBC">
        <w:rPr>
          <w:sz w:val="28"/>
          <w:szCs w:val="28"/>
          <w:lang w:val="uk-UA"/>
        </w:rPr>
        <w:t xml:space="preserve"> </w:t>
      </w:r>
      <w:r w:rsidR="0035470C">
        <w:rPr>
          <w:sz w:val="28"/>
          <w:szCs w:val="28"/>
          <w:lang w:val="uk-UA"/>
        </w:rPr>
        <w:t>народний депутат України Нестеренко К.О</w:t>
      </w:r>
      <w:r w:rsidR="000F4CBC">
        <w:rPr>
          <w:sz w:val="28"/>
          <w:szCs w:val="28"/>
          <w:lang w:val="uk-UA"/>
        </w:rPr>
        <w:t>.</w:t>
      </w:r>
    </w:p>
    <w:p w:rsidR="007D1F1A" w:rsidRPr="00D36C8B" w:rsidRDefault="007D1F1A" w:rsidP="00253D27">
      <w:pPr>
        <w:pStyle w:val="20"/>
        <w:spacing w:line="240" w:lineRule="auto"/>
        <w:ind w:left="0" w:firstLine="540"/>
        <w:jc w:val="both"/>
        <w:rPr>
          <w:sz w:val="28"/>
          <w:szCs w:val="28"/>
        </w:rPr>
      </w:pPr>
    </w:p>
    <w:p w:rsidR="007D1F1A" w:rsidRPr="00D36C8B" w:rsidRDefault="007D1F1A" w:rsidP="007D1F1A">
      <w:pPr>
        <w:pStyle w:val="20"/>
        <w:spacing w:line="240" w:lineRule="auto"/>
        <w:ind w:left="0" w:firstLine="567"/>
        <w:jc w:val="both"/>
        <w:rPr>
          <w:sz w:val="28"/>
          <w:szCs w:val="28"/>
        </w:rPr>
      </w:pPr>
      <w:r w:rsidRPr="00D36C8B">
        <w:rPr>
          <w:sz w:val="28"/>
          <w:szCs w:val="28"/>
        </w:rPr>
        <w:t>Додаток: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 xml:space="preserve">Проект Закону на </w:t>
      </w:r>
      <w:r w:rsidR="00FB6F2B">
        <w:rPr>
          <w:sz w:val="28"/>
          <w:szCs w:val="28"/>
          <w:lang w:val="uk-UA"/>
        </w:rPr>
        <w:t>1</w:t>
      </w:r>
      <w:r w:rsidRPr="00D36C8B">
        <w:rPr>
          <w:sz w:val="28"/>
          <w:szCs w:val="28"/>
          <w:lang w:val="uk-UA"/>
        </w:rPr>
        <w:t xml:space="preserve"> арк.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Пояснювальна записка на</w:t>
      </w:r>
      <w:r w:rsidRPr="006B701D">
        <w:rPr>
          <w:sz w:val="28"/>
          <w:szCs w:val="28"/>
          <w:lang w:val="uk-UA"/>
        </w:rPr>
        <w:t xml:space="preserve"> </w:t>
      </w:r>
      <w:r w:rsidR="002D0337">
        <w:rPr>
          <w:sz w:val="28"/>
          <w:szCs w:val="28"/>
          <w:lang w:val="en-US"/>
        </w:rPr>
        <w:t>3</w:t>
      </w:r>
      <w:r w:rsidRPr="00D36C8B">
        <w:rPr>
          <w:sz w:val="28"/>
          <w:szCs w:val="28"/>
          <w:lang w:val="uk-UA"/>
        </w:rPr>
        <w:t xml:space="preserve"> арк.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 xml:space="preserve">Порівняльна таблиця на </w:t>
      </w:r>
      <w:r w:rsidR="00253D27">
        <w:rPr>
          <w:sz w:val="28"/>
          <w:szCs w:val="28"/>
          <w:lang w:val="uk-UA"/>
        </w:rPr>
        <w:t>1</w:t>
      </w:r>
      <w:r w:rsidRPr="00D36C8B">
        <w:rPr>
          <w:sz w:val="28"/>
          <w:szCs w:val="28"/>
          <w:lang w:val="uk-UA"/>
        </w:rPr>
        <w:t xml:space="preserve"> арк.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Проект Постанови Верховної Ради України на 1 арк.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Електронна версія зазначених документів.</w:t>
      </w:r>
    </w:p>
    <w:p w:rsidR="00872D88" w:rsidRPr="00D36C8B" w:rsidRDefault="00872D88" w:rsidP="00A505C1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7D1F1A" w:rsidRPr="00D36C8B" w:rsidRDefault="007D1F1A" w:rsidP="007D1F1A">
      <w:pPr>
        <w:spacing w:after="120"/>
        <w:jc w:val="both"/>
        <w:rPr>
          <w:sz w:val="28"/>
          <w:szCs w:val="28"/>
          <w:lang w:val="uk-UA"/>
        </w:rPr>
      </w:pPr>
    </w:p>
    <w:p w:rsidR="007D1F1A" w:rsidRPr="00D36C8B" w:rsidRDefault="007D1F1A" w:rsidP="007D1F1A">
      <w:pPr>
        <w:pStyle w:val="a4"/>
        <w:tabs>
          <w:tab w:val="left" w:pos="1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1F1A" w:rsidRDefault="007D1F1A" w:rsidP="007D1F1A">
      <w:pPr>
        <w:jc w:val="both"/>
        <w:rPr>
          <w:b/>
          <w:bCs/>
          <w:sz w:val="28"/>
          <w:szCs w:val="28"/>
          <w:lang w:val="uk-UA"/>
        </w:rPr>
      </w:pPr>
      <w:r w:rsidRPr="00D36C8B">
        <w:rPr>
          <w:b/>
          <w:bCs/>
          <w:sz w:val="28"/>
          <w:szCs w:val="28"/>
          <w:lang w:val="uk-UA"/>
        </w:rPr>
        <w:t>Народн</w:t>
      </w:r>
      <w:r w:rsidR="0035470C">
        <w:rPr>
          <w:b/>
          <w:bCs/>
          <w:sz w:val="28"/>
          <w:szCs w:val="28"/>
          <w:lang w:val="uk-UA"/>
        </w:rPr>
        <w:t>і</w:t>
      </w:r>
      <w:r w:rsidR="00AD78F5">
        <w:rPr>
          <w:b/>
          <w:bCs/>
          <w:sz w:val="28"/>
          <w:szCs w:val="28"/>
          <w:lang w:val="uk-UA"/>
        </w:rPr>
        <w:t xml:space="preserve"> </w:t>
      </w:r>
      <w:r w:rsidRPr="00D36C8B">
        <w:rPr>
          <w:b/>
          <w:bCs/>
          <w:sz w:val="28"/>
          <w:szCs w:val="28"/>
          <w:lang w:val="uk-UA"/>
        </w:rPr>
        <w:t>депутат</w:t>
      </w:r>
      <w:r w:rsidR="0035470C">
        <w:rPr>
          <w:b/>
          <w:bCs/>
          <w:sz w:val="28"/>
          <w:szCs w:val="28"/>
          <w:lang w:val="uk-UA"/>
        </w:rPr>
        <w:t>и</w:t>
      </w:r>
      <w:r w:rsidRPr="00D36C8B">
        <w:rPr>
          <w:b/>
          <w:bCs/>
          <w:sz w:val="28"/>
          <w:szCs w:val="28"/>
          <w:lang w:val="uk-UA"/>
        </w:rPr>
        <w:t xml:space="preserve"> України </w:t>
      </w:r>
      <w:r w:rsidRPr="00D36C8B">
        <w:rPr>
          <w:b/>
          <w:bCs/>
          <w:sz w:val="28"/>
          <w:szCs w:val="28"/>
          <w:lang w:val="uk-UA"/>
        </w:rPr>
        <w:tab/>
        <w:t xml:space="preserve">                    </w:t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="00EB224D">
        <w:rPr>
          <w:b/>
          <w:bCs/>
          <w:sz w:val="28"/>
          <w:szCs w:val="28"/>
          <w:lang w:val="uk-UA"/>
        </w:rPr>
        <w:t>К.О. Нестеренко</w:t>
      </w:r>
    </w:p>
    <w:p w:rsidR="0035470C" w:rsidRDefault="0035470C" w:rsidP="007D1F1A">
      <w:pPr>
        <w:jc w:val="both"/>
        <w:rPr>
          <w:b/>
          <w:bCs/>
          <w:sz w:val="28"/>
          <w:szCs w:val="28"/>
          <w:lang w:val="uk-UA"/>
        </w:rPr>
      </w:pPr>
    </w:p>
    <w:p w:rsidR="0035470C" w:rsidRPr="00EB224D" w:rsidRDefault="0035470C" w:rsidP="0035470C">
      <w:pPr>
        <w:ind w:left="6372" w:firstLine="708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35470C">
        <w:rPr>
          <w:b/>
          <w:bCs/>
          <w:sz w:val="28"/>
          <w:szCs w:val="28"/>
          <w:lang w:val="uk-UA"/>
        </w:rPr>
        <w:t>Д.С. Чорний</w:t>
      </w:r>
    </w:p>
    <w:p w:rsidR="007D1F1A" w:rsidRPr="00D36C8B" w:rsidRDefault="007D1F1A" w:rsidP="007D1F1A">
      <w:pPr>
        <w:jc w:val="both"/>
        <w:rPr>
          <w:b/>
          <w:bCs/>
          <w:sz w:val="28"/>
          <w:szCs w:val="28"/>
          <w:lang w:val="uk-UA"/>
        </w:rPr>
      </w:pP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</w:p>
    <w:p w:rsidR="007D1F1A" w:rsidRPr="00D36C8B" w:rsidRDefault="007D1F1A" w:rsidP="007D1F1A">
      <w:pPr>
        <w:jc w:val="both"/>
        <w:rPr>
          <w:b/>
          <w:bCs/>
          <w:sz w:val="28"/>
          <w:szCs w:val="28"/>
          <w:lang w:val="uk-UA"/>
        </w:rPr>
      </w:pPr>
    </w:p>
    <w:p w:rsidR="007D1F1A" w:rsidRPr="00D36C8B" w:rsidRDefault="007D1F1A" w:rsidP="007D1F1A">
      <w:pPr>
        <w:jc w:val="both"/>
        <w:rPr>
          <w:lang w:val="uk-UA"/>
        </w:rPr>
      </w:pPr>
    </w:p>
    <w:p w:rsidR="007D1F1A" w:rsidRPr="00D36C8B" w:rsidRDefault="007D1F1A" w:rsidP="007D1F1A">
      <w:pPr>
        <w:jc w:val="both"/>
        <w:rPr>
          <w:lang w:val="uk-UA"/>
        </w:rPr>
      </w:pPr>
    </w:p>
    <w:p w:rsidR="007D1F1A" w:rsidRPr="00441983" w:rsidRDefault="007D1F1A" w:rsidP="007D1F1A">
      <w:pPr>
        <w:pStyle w:val="a4"/>
        <w:tabs>
          <w:tab w:val="left" w:pos="1993"/>
        </w:tabs>
        <w:jc w:val="both"/>
        <w:rPr>
          <w:rFonts w:ascii="Times New Roman" w:hAnsi="Times New Roman"/>
          <w:b/>
          <w:sz w:val="28"/>
        </w:rPr>
      </w:pPr>
    </w:p>
    <w:p w:rsidR="007D1F1A" w:rsidRDefault="007D1F1A" w:rsidP="007D1F1A">
      <w:pPr>
        <w:pStyle w:val="a4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</w:p>
    <w:p w:rsidR="007D1F1A" w:rsidRDefault="007D1F1A" w:rsidP="007D1F1A">
      <w:pPr>
        <w:pStyle w:val="a4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</w:p>
    <w:p w:rsidR="007D1F1A" w:rsidRDefault="007D1F1A" w:rsidP="007D1F1A"/>
    <w:p w:rsidR="007D1F1A" w:rsidRPr="007D1F1A" w:rsidRDefault="007D1F1A" w:rsidP="007D1F1A">
      <w:pPr>
        <w:rPr>
          <w:lang w:val="uk-UA"/>
        </w:rPr>
      </w:pPr>
    </w:p>
    <w:sectPr w:rsidR="007D1F1A" w:rsidRPr="007D1F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57D0"/>
    <w:multiLevelType w:val="hybridMultilevel"/>
    <w:tmpl w:val="717E6746"/>
    <w:lvl w:ilvl="0" w:tplc="DAF68F8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DD1724"/>
    <w:multiLevelType w:val="hybridMultilevel"/>
    <w:tmpl w:val="84B6C362"/>
    <w:lvl w:ilvl="0" w:tplc="E4C887F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ED2D80"/>
    <w:multiLevelType w:val="singleLevel"/>
    <w:tmpl w:val="835614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abstractNum w:abstractNumId="3">
    <w:nsid w:val="7C150C5F"/>
    <w:multiLevelType w:val="hybridMultilevel"/>
    <w:tmpl w:val="0E683040"/>
    <w:lvl w:ilvl="0" w:tplc="865858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37B"/>
    <w:rsid w:val="000376C8"/>
    <w:rsid w:val="00057CEA"/>
    <w:rsid w:val="000D1F80"/>
    <w:rsid w:val="000F4CBC"/>
    <w:rsid w:val="001746B1"/>
    <w:rsid w:val="00183F26"/>
    <w:rsid w:val="0019033F"/>
    <w:rsid w:val="001B21F0"/>
    <w:rsid w:val="0023337B"/>
    <w:rsid w:val="00253D27"/>
    <w:rsid w:val="00285050"/>
    <w:rsid w:val="002A2F9E"/>
    <w:rsid w:val="002D0337"/>
    <w:rsid w:val="00310345"/>
    <w:rsid w:val="00314513"/>
    <w:rsid w:val="00315B5D"/>
    <w:rsid w:val="003307D7"/>
    <w:rsid w:val="0035470C"/>
    <w:rsid w:val="00390822"/>
    <w:rsid w:val="003F335F"/>
    <w:rsid w:val="00423989"/>
    <w:rsid w:val="004278F7"/>
    <w:rsid w:val="004508EB"/>
    <w:rsid w:val="00474209"/>
    <w:rsid w:val="004B7425"/>
    <w:rsid w:val="004D0856"/>
    <w:rsid w:val="004E794E"/>
    <w:rsid w:val="0056336A"/>
    <w:rsid w:val="005C4350"/>
    <w:rsid w:val="005D2544"/>
    <w:rsid w:val="0061603C"/>
    <w:rsid w:val="006765CA"/>
    <w:rsid w:val="006A7DAB"/>
    <w:rsid w:val="006B701D"/>
    <w:rsid w:val="006D463F"/>
    <w:rsid w:val="006E3DBB"/>
    <w:rsid w:val="007108A1"/>
    <w:rsid w:val="007D1F1A"/>
    <w:rsid w:val="00803B81"/>
    <w:rsid w:val="00872D88"/>
    <w:rsid w:val="00A017B6"/>
    <w:rsid w:val="00A2299F"/>
    <w:rsid w:val="00A236C7"/>
    <w:rsid w:val="00A24A2F"/>
    <w:rsid w:val="00A505C1"/>
    <w:rsid w:val="00AA01BD"/>
    <w:rsid w:val="00AD78F5"/>
    <w:rsid w:val="00B560EF"/>
    <w:rsid w:val="00B637C4"/>
    <w:rsid w:val="00B66117"/>
    <w:rsid w:val="00BA1925"/>
    <w:rsid w:val="00C55342"/>
    <w:rsid w:val="00C94283"/>
    <w:rsid w:val="00CE2D55"/>
    <w:rsid w:val="00D0206D"/>
    <w:rsid w:val="00D03B16"/>
    <w:rsid w:val="00D15F1C"/>
    <w:rsid w:val="00D36C8B"/>
    <w:rsid w:val="00D448FA"/>
    <w:rsid w:val="00DA77A7"/>
    <w:rsid w:val="00EB224D"/>
    <w:rsid w:val="00F414FF"/>
    <w:rsid w:val="00F73F96"/>
    <w:rsid w:val="00FB6F2B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D1F1A"/>
    <w:pPr>
      <w:keepNext/>
      <w:autoSpaceDE w:val="0"/>
      <w:autoSpaceDN w:val="0"/>
      <w:jc w:val="right"/>
      <w:outlineLvl w:val="0"/>
    </w:pPr>
    <w:rPr>
      <w:rFonts w:ascii="Peterburg" w:hAnsi="Peterburg" w:cs="Peterburg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0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7D1F1A"/>
    <w:rPr>
      <w:rFonts w:ascii="Peterburg" w:hAnsi="Peterburg" w:cs="Peterburg"/>
      <w:b/>
      <w:bCs/>
      <w:sz w:val="28"/>
      <w:szCs w:val="28"/>
      <w:lang w:val="uk-UA"/>
    </w:rPr>
  </w:style>
  <w:style w:type="character" w:customStyle="1" w:styleId="2">
    <w:name w:val="Основний текст з відступом 2 Знак"/>
    <w:link w:val="20"/>
    <w:uiPriority w:val="99"/>
    <w:locked/>
    <w:rsid w:val="007D1F1A"/>
    <w:rPr>
      <w:sz w:val="24"/>
      <w:szCs w:val="24"/>
      <w:lang w:val="uk-UA"/>
    </w:rPr>
  </w:style>
  <w:style w:type="paragraph" w:styleId="20">
    <w:name w:val="Body Text Indent 2"/>
    <w:basedOn w:val="a"/>
    <w:link w:val="2"/>
    <w:rsid w:val="007D1F1A"/>
    <w:pPr>
      <w:autoSpaceDE w:val="0"/>
      <w:autoSpaceDN w:val="0"/>
      <w:spacing w:after="120" w:line="480" w:lineRule="auto"/>
      <w:ind w:left="283"/>
    </w:pPr>
    <w:rPr>
      <w:lang w:val="uk-UA"/>
    </w:rPr>
  </w:style>
  <w:style w:type="character" w:customStyle="1" w:styleId="21">
    <w:name w:val="Основной текст с отступом 2 Знак"/>
    <w:rsid w:val="007D1F1A"/>
    <w:rPr>
      <w:sz w:val="24"/>
      <w:szCs w:val="24"/>
    </w:rPr>
  </w:style>
  <w:style w:type="paragraph" w:customStyle="1" w:styleId="3">
    <w:name w:val="çàãîëîâîê 3"/>
    <w:basedOn w:val="a"/>
    <w:next w:val="a"/>
    <w:uiPriority w:val="99"/>
    <w:rsid w:val="007D1F1A"/>
    <w:pPr>
      <w:keepNext/>
      <w:autoSpaceDE w:val="0"/>
      <w:autoSpaceDN w:val="0"/>
      <w:jc w:val="center"/>
    </w:pPr>
    <w:rPr>
      <w:rFonts w:ascii="Arial" w:hAnsi="Arial" w:cs="Arial"/>
      <w:b/>
      <w:bCs/>
      <w:sz w:val="38"/>
      <w:szCs w:val="38"/>
      <w:lang w:val="uk-UA"/>
    </w:rPr>
  </w:style>
  <w:style w:type="paragraph" w:customStyle="1" w:styleId="a4">
    <w:name w:val="Без интервала"/>
    <w:uiPriority w:val="99"/>
    <w:qFormat/>
    <w:rsid w:val="007D1F1A"/>
    <w:rPr>
      <w:rFonts w:ascii="Cambria" w:hAnsi="Cambria"/>
      <w:sz w:val="24"/>
      <w:szCs w:val="24"/>
      <w:lang w:val="ru-RU" w:eastAsia="en-US"/>
    </w:rPr>
  </w:style>
  <w:style w:type="paragraph" w:styleId="a5">
    <w:name w:val="Body Text"/>
    <w:basedOn w:val="a"/>
    <w:link w:val="a6"/>
    <w:uiPriority w:val="99"/>
    <w:rsid w:val="007D1F1A"/>
    <w:pPr>
      <w:autoSpaceDE w:val="0"/>
      <w:autoSpaceDN w:val="0"/>
      <w:spacing w:after="120"/>
    </w:pPr>
    <w:rPr>
      <w:sz w:val="20"/>
      <w:szCs w:val="20"/>
      <w:lang w:val="uk-UA"/>
    </w:rPr>
  </w:style>
  <w:style w:type="character" w:customStyle="1" w:styleId="a6">
    <w:name w:val="Основний текст Знак"/>
    <w:link w:val="a5"/>
    <w:uiPriority w:val="99"/>
    <w:rsid w:val="007D1F1A"/>
    <w:rPr>
      <w:lang w:val="uk-UA"/>
    </w:rPr>
  </w:style>
  <w:style w:type="character" w:customStyle="1" w:styleId="rvts23">
    <w:name w:val="rvts23"/>
    <w:uiPriority w:val="99"/>
    <w:rsid w:val="007D1F1A"/>
    <w:rPr>
      <w:rFonts w:cs="Times New Roman"/>
    </w:rPr>
  </w:style>
  <w:style w:type="paragraph" w:customStyle="1" w:styleId="a7">
    <w:name w:val="Установа"/>
    <w:basedOn w:val="a"/>
    <w:rsid w:val="00253D27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zakon.rada.gov.ua/images/ger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необхідність децентралізації влади в Україні мова йшла вже давно, але на практиці за останні неповні 4 роки централізація була надзвичайно високою, коли вся влада зосереджувалась в одному центрі, коли уряд фактично озвучував і здійснював рішення, при</vt:lpstr>
    </vt:vector>
  </TitlesOfParts>
  <Company>KRC</Company>
  <LinksUpToDate>false</LinksUpToDate>
  <CharactersWithSpaces>931</CharactersWithSpaces>
  <SharedDoc>false</SharedDoc>
  <HLinks>
    <vt:vector size="6" baseType="variant">
      <vt:variant>
        <vt:i4>524361</vt:i4>
      </vt:variant>
      <vt:variant>
        <vt:i4>2210</vt:i4>
      </vt:variant>
      <vt:variant>
        <vt:i4>1025</vt:i4>
      </vt:variant>
      <vt:variant>
        <vt:i4>1</vt:i4>
      </vt:variant>
      <vt:variant>
        <vt:lpwstr>http://zakon.rada.gov.ua/images/gerb.gif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необхідність децентралізації влади в Україні мова йшла вже давно, але на практиці за останні неповні 4 роки централізація була надзвичайно високою, коли вся влада зосереджувалась в одному центрі, коли уряд фактично озвучував і здійснював рішення, при</dc:title>
  <cp:lastModifiedBy>Krohmal</cp:lastModifiedBy>
  <cp:revision>4</cp:revision>
  <cp:lastPrinted>2015-03-03T09:23:00Z</cp:lastPrinted>
  <dcterms:created xsi:type="dcterms:W3CDTF">2020-03-11T00:19:00Z</dcterms:created>
  <dcterms:modified xsi:type="dcterms:W3CDTF">2020-03-13T03:56:00Z</dcterms:modified>
</cp:coreProperties>
</file>