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67" w:rsidRDefault="00A66967" w:rsidP="00C53582">
      <w:pPr>
        <w:tabs>
          <w:tab w:val="left" w:pos="1500"/>
        </w:tabs>
        <w:jc w:val="right"/>
        <w:rPr>
          <w:sz w:val="22"/>
          <w:szCs w:val="22"/>
        </w:rPr>
      </w:pPr>
      <w:r w:rsidRPr="00A670A1">
        <w:rPr>
          <w:sz w:val="22"/>
          <w:szCs w:val="22"/>
        </w:rPr>
        <w:t xml:space="preserve">До реєстр.№ </w:t>
      </w:r>
      <w:r w:rsidR="00B1160D">
        <w:rPr>
          <w:sz w:val="22"/>
          <w:szCs w:val="22"/>
        </w:rPr>
        <w:t>3383</w:t>
      </w:r>
      <w:r>
        <w:rPr>
          <w:sz w:val="22"/>
          <w:szCs w:val="22"/>
        </w:rPr>
        <w:t xml:space="preserve"> від </w:t>
      </w:r>
      <w:r w:rsidR="00CE643F">
        <w:rPr>
          <w:sz w:val="22"/>
          <w:szCs w:val="22"/>
        </w:rPr>
        <w:t>2</w:t>
      </w:r>
      <w:r w:rsidR="00B1160D">
        <w:rPr>
          <w:sz w:val="22"/>
          <w:szCs w:val="22"/>
        </w:rPr>
        <w:t>3</w:t>
      </w:r>
      <w:r>
        <w:rPr>
          <w:sz w:val="22"/>
          <w:szCs w:val="22"/>
        </w:rPr>
        <w:t>.</w:t>
      </w:r>
      <w:r w:rsidR="00695681">
        <w:rPr>
          <w:sz w:val="22"/>
          <w:szCs w:val="22"/>
        </w:rPr>
        <w:t>0</w:t>
      </w:r>
      <w:r w:rsidR="00B1160D">
        <w:rPr>
          <w:sz w:val="22"/>
          <w:szCs w:val="22"/>
        </w:rPr>
        <w:t>4</w:t>
      </w:r>
      <w:r>
        <w:rPr>
          <w:sz w:val="22"/>
          <w:szCs w:val="22"/>
        </w:rPr>
        <w:t>.20</w:t>
      </w:r>
      <w:r w:rsidR="00B1160D">
        <w:rPr>
          <w:sz w:val="22"/>
          <w:szCs w:val="22"/>
        </w:rPr>
        <w:t>20</w:t>
      </w:r>
    </w:p>
    <w:p w:rsidR="00A66967" w:rsidRPr="00A66967" w:rsidRDefault="00A66967" w:rsidP="00C53582">
      <w:pPr>
        <w:tabs>
          <w:tab w:val="left" w:pos="1500"/>
        </w:tabs>
        <w:jc w:val="right"/>
        <w:rPr>
          <w:sz w:val="22"/>
          <w:szCs w:val="22"/>
          <w:lang w:val="ru-RU"/>
        </w:rPr>
      </w:pPr>
      <w:r>
        <w:rPr>
          <w:sz w:val="22"/>
          <w:szCs w:val="22"/>
        </w:rPr>
        <w:t>(друге читання)</w:t>
      </w: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66967" w:rsidRDefault="00A66967" w:rsidP="00C53582">
      <w:pPr>
        <w:tabs>
          <w:tab w:val="left" w:pos="1500"/>
        </w:tabs>
        <w:jc w:val="right"/>
        <w:rPr>
          <w:b/>
          <w:spacing w:val="-2"/>
          <w:szCs w:val="28"/>
        </w:rPr>
      </w:pPr>
    </w:p>
    <w:p w:rsidR="00A17A0F" w:rsidRDefault="00A17A0F" w:rsidP="00C53582">
      <w:pPr>
        <w:tabs>
          <w:tab w:val="left" w:pos="1500"/>
        </w:tabs>
        <w:jc w:val="right"/>
        <w:rPr>
          <w:b/>
          <w:spacing w:val="-2"/>
          <w:szCs w:val="28"/>
        </w:rPr>
      </w:pPr>
    </w:p>
    <w:p w:rsidR="00A17A0F" w:rsidRDefault="00A17A0F" w:rsidP="00C53582">
      <w:pPr>
        <w:tabs>
          <w:tab w:val="left" w:pos="1500"/>
        </w:tabs>
        <w:jc w:val="right"/>
        <w:rPr>
          <w:b/>
          <w:spacing w:val="-2"/>
          <w:szCs w:val="28"/>
        </w:rPr>
      </w:pPr>
    </w:p>
    <w:p w:rsidR="00A66967" w:rsidRPr="00E33868" w:rsidRDefault="00A66967" w:rsidP="00C53582">
      <w:pPr>
        <w:tabs>
          <w:tab w:val="left" w:pos="1500"/>
        </w:tabs>
        <w:jc w:val="right"/>
        <w:rPr>
          <w:b/>
          <w:spacing w:val="-2"/>
          <w:szCs w:val="28"/>
        </w:rPr>
      </w:pPr>
      <w:r w:rsidRPr="00E33868">
        <w:rPr>
          <w:b/>
          <w:spacing w:val="-2"/>
          <w:szCs w:val="28"/>
        </w:rPr>
        <w:t>В</w:t>
      </w:r>
      <w:r w:rsidRPr="00CA0D42">
        <w:rPr>
          <w:b/>
          <w:spacing w:val="-2"/>
          <w:szCs w:val="28"/>
        </w:rPr>
        <w:t>ерховна Рада України</w:t>
      </w:r>
    </w:p>
    <w:p w:rsidR="00A66967" w:rsidRDefault="00A66967" w:rsidP="00C53582">
      <w:pPr>
        <w:tabs>
          <w:tab w:val="left" w:pos="1500"/>
        </w:tabs>
        <w:jc w:val="right"/>
        <w:rPr>
          <w:b/>
          <w:spacing w:val="-2"/>
          <w:szCs w:val="28"/>
        </w:rPr>
      </w:pPr>
    </w:p>
    <w:p w:rsidR="00A17A0F" w:rsidRDefault="00A17A0F" w:rsidP="00C53582">
      <w:pPr>
        <w:tabs>
          <w:tab w:val="left" w:pos="1500"/>
        </w:tabs>
        <w:jc w:val="right"/>
        <w:rPr>
          <w:b/>
          <w:spacing w:val="-2"/>
          <w:szCs w:val="28"/>
        </w:rPr>
      </w:pPr>
    </w:p>
    <w:p w:rsidR="00A17A0F" w:rsidRPr="00E33868" w:rsidRDefault="00A17A0F" w:rsidP="00C53582">
      <w:pPr>
        <w:tabs>
          <w:tab w:val="left" w:pos="1500"/>
        </w:tabs>
        <w:jc w:val="right"/>
        <w:rPr>
          <w:b/>
          <w:spacing w:val="-2"/>
          <w:szCs w:val="28"/>
        </w:rPr>
      </w:pPr>
    </w:p>
    <w:p w:rsidR="005C5B78" w:rsidRPr="00CA0D42" w:rsidRDefault="005C5B78" w:rsidP="00C53582">
      <w:pPr>
        <w:tabs>
          <w:tab w:val="left" w:pos="1500"/>
        </w:tabs>
        <w:jc w:val="center"/>
        <w:rPr>
          <w:szCs w:val="28"/>
        </w:rPr>
      </w:pPr>
    </w:p>
    <w:p w:rsidR="005C5B78" w:rsidRPr="00D96970" w:rsidRDefault="00CE643F" w:rsidP="00C53582">
      <w:pPr>
        <w:tabs>
          <w:tab w:val="left" w:pos="1500"/>
        </w:tabs>
        <w:ind w:firstLine="540"/>
        <w:jc w:val="both"/>
        <w:rPr>
          <w:spacing w:val="-2"/>
          <w:szCs w:val="28"/>
        </w:rPr>
      </w:pPr>
      <w:r w:rsidRPr="00D96970">
        <w:rPr>
          <w:spacing w:val="-2"/>
          <w:szCs w:val="28"/>
        </w:rPr>
        <w:t>За дорученням</w:t>
      </w:r>
      <w:r w:rsidR="00631138" w:rsidRPr="00D96970">
        <w:rPr>
          <w:spacing w:val="-2"/>
          <w:szCs w:val="28"/>
        </w:rPr>
        <w:t xml:space="preserve"> </w:t>
      </w:r>
      <w:r w:rsidR="005C5B78" w:rsidRPr="00D96970">
        <w:rPr>
          <w:spacing w:val="-2"/>
          <w:szCs w:val="28"/>
        </w:rPr>
        <w:t xml:space="preserve">Верховної Ради України від </w:t>
      </w:r>
      <w:r w:rsidR="00972B57" w:rsidRPr="00972B57">
        <w:rPr>
          <w:spacing w:val="-2"/>
          <w:szCs w:val="28"/>
        </w:rPr>
        <w:t>13 травня 2020 року</w:t>
      </w:r>
      <w:r w:rsidR="00972B57">
        <w:rPr>
          <w:spacing w:val="-2"/>
          <w:szCs w:val="28"/>
        </w:rPr>
        <w:t xml:space="preserve"> </w:t>
      </w:r>
      <w:r w:rsidR="005C5B78" w:rsidRPr="00D96970">
        <w:rPr>
          <w:spacing w:val="-2"/>
          <w:szCs w:val="28"/>
        </w:rPr>
        <w:t>Комітет з питань правової політики розглянув на своєму засіданні</w:t>
      </w:r>
      <w:r w:rsidR="00EE3450" w:rsidRPr="00D96970">
        <w:rPr>
          <w:spacing w:val="-2"/>
          <w:szCs w:val="28"/>
        </w:rPr>
        <w:t xml:space="preserve"> </w:t>
      </w:r>
      <w:r w:rsidR="00B1160D">
        <w:rPr>
          <w:spacing w:val="-2"/>
          <w:szCs w:val="28"/>
        </w:rPr>
        <w:t>03</w:t>
      </w:r>
      <w:r w:rsidR="00EE3450" w:rsidRPr="00D96970">
        <w:rPr>
          <w:spacing w:val="-2"/>
          <w:szCs w:val="28"/>
        </w:rPr>
        <w:t xml:space="preserve"> </w:t>
      </w:r>
      <w:r w:rsidR="00B1160D">
        <w:rPr>
          <w:spacing w:val="-2"/>
          <w:szCs w:val="28"/>
        </w:rPr>
        <w:t>червня</w:t>
      </w:r>
      <w:r w:rsidR="00EE3450" w:rsidRPr="00D96970">
        <w:rPr>
          <w:spacing w:val="-2"/>
          <w:szCs w:val="28"/>
        </w:rPr>
        <w:t xml:space="preserve"> 20</w:t>
      </w:r>
      <w:r w:rsidR="00B1160D">
        <w:rPr>
          <w:spacing w:val="-2"/>
          <w:szCs w:val="28"/>
        </w:rPr>
        <w:t>20</w:t>
      </w:r>
      <w:r w:rsidR="00EE3450" w:rsidRPr="00D96970">
        <w:rPr>
          <w:spacing w:val="-2"/>
          <w:szCs w:val="28"/>
        </w:rPr>
        <w:t xml:space="preserve"> року (протокол №</w:t>
      </w:r>
      <w:r w:rsidR="00CF3926">
        <w:rPr>
          <w:spacing w:val="-2"/>
          <w:szCs w:val="28"/>
        </w:rPr>
        <w:t xml:space="preserve"> </w:t>
      </w:r>
      <w:bookmarkStart w:id="0" w:name="_GoBack"/>
      <w:bookmarkEnd w:id="0"/>
      <w:r w:rsidR="00B1160D">
        <w:rPr>
          <w:spacing w:val="-2"/>
          <w:szCs w:val="28"/>
        </w:rPr>
        <w:t>2</w:t>
      </w:r>
      <w:r w:rsidR="006B283C" w:rsidRPr="00D96970">
        <w:rPr>
          <w:spacing w:val="-2"/>
          <w:szCs w:val="28"/>
        </w:rPr>
        <w:t>8</w:t>
      </w:r>
      <w:r w:rsidR="00EE3450" w:rsidRPr="00D96970">
        <w:rPr>
          <w:spacing w:val="-2"/>
          <w:szCs w:val="28"/>
        </w:rPr>
        <w:t>)</w:t>
      </w:r>
      <w:r w:rsidR="009431FF" w:rsidRPr="00D96970">
        <w:rPr>
          <w:spacing w:val="-2"/>
          <w:szCs w:val="28"/>
        </w:rPr>
        <w:t xml:space="preserve"> зауваження і пропозиції, що надійшли від суб’єктів права законодавчої ініціативи</w:t>
      </w:r>
      <w:r w:rsidR="008354C6" w:rsidRPr="00D96970">
        <w:rPr>
          <w:spacing w:val="-2"/>
          <w:szCs w:val="28"/>
        </w:rPr>
        <w:t>,</w:t>
      </w:r>
      <w:r w:rsidR="00684D2E" w:rsidRPr="00D96970">
        <w:rPr>
          <w:spacing w:val="-2"/>
          <w:szCs w:val="28"/>
        </w:rPr>
        <w:t xml:space="preserve"> до</w:t>
      </w:r>
      <w:r w:rsidR="005C5B78" w:rsidRPr="00D96970">
        <w:rPr>
          <w:spacing w:val="-2"/>
          <w:szCs w:val="28"/>
        </w:rPr>
        <w:t xml:space="preserve"> проект</w:t>
      </w:r>
      <w:r w:rsidR="00684D2E" w:rsidRPr="00D96970">
        <w:rPr>
          <w:spacing w:val="-2"/>
          <w:szCs w:val="28"/>
        </w:rPr>
        <w:t>у</w:t>
      </w:r>
      <w:r w:rsidR="005C5B78" w:rsidRPr="00D96970">
        <w:rPr>
          <w:spacing w:val="-2"/>
          <w:szCs w:val="28"/>
        </w:rPr>
        <w:t xml:space="preserve"> Закону </w:t>
      </w:r>
      <w:r w:rsidR="00B1160D" w:rsidRPr="00B1160D">
        <w:rPr>
          <w:spacing w:val="-2"/>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B1160D" w:rsidRPr="00B1160D">
        <w:rPr>
          <w:spacing w:val="-2"/>
        </w:rPr>
        <w:t>коронавірусної</w:t>
      </w:r>
      <w:proofErr w:type="spellEnd"/>
      <w:r w:rsidR="00B1160D" w:rsidRPr="00B1160D">
        <w:rPr>
          <w:spacing w:val="-2"/>
        </w:rPr>
        <w:t xml:space="preserve"> хвороби (COVID-19) (реєстр. № 3383 від 23 квітня 2020 року), подан</w:t>
      </w:r>
      <w:r w:rsidR="00B1160D">
        <w:rPr>
          <w:spacing w:val="-2"/>
        </w:rPr>
        <w:t>ого</w:t>
      </w:r>
      <w:r w:rsidR="00B1160D" w:rsidRPr="00B1160D">
        <w:rPr>
          <w:spacing w:val="-2"/>
        </w:rPr>
        <w:t xml:space="preserve"> народним депутат</w:t>
      </w:r>
      <w:r w:rsidR="00B1160D">
        <w:rPr>
          <w:spacing w:val="-2"/>
        </w:rPr>
        <w:t>о</w:t>
      </w:r>
      <w:r w:rsidR="00B1160D" w:rsidRPr="00B1160D">
        <w:rPr>
          <w:spacing w:val="-2"/>
        </w:rPr>
        <w:t xml:space="preserve">м України </w:t>
      </w:r>
      <w:proofErr w:type="spellStart"/>
      <w:r w:rsidR="00B1160D" w:rsidRPr="00B1160D">
        <w:rPr>
          <w:spacing w:val="-2"/>
        </w:rPr>
        <w:t>Дирдіним</w:t>
      </w:r>
      <w:proofErr w:type="spellEnd"/>
      <w:r w:rsidR="00B1160D" w:rsidRPr="00B1160D">
        <w:rPr>
          <w:spacing w:val="-2"/>
        </w:rPr>
        <w:t xml:space="preserve"> М.Є. та іншими</w:t>
      </w:r>
      <w:r w:rsidR="00B1160D">
        <w:rPr>
          <w:spacing w:val="-2"/>
        </w:rPr>
        <w:t xml:space="preserve"> народними депутатами України, </w:t>
      </w:r>
      <w:r w:rsidR="00EE5DB2" w:rsidRPr="00D96970">
        <w:rPr>
          <w:spacing w:val="-2"/>
          <w:szCs w:val="28"/>
        </w:rPr>
        <w:t>та прийнятого парламентом за основу</w:t>
      </w:r>
      <w:r w:rsidR="005C5B78" w:rsidRPr="00D96970">
        <w:rPr>
          <w:spacing w:val="-2"/>
          <w:szCs w:val="28"/>
        </w:rPr>
        <w:t xml:space="preserve">. </w:t>
      </w:r>
    </w:p>
    <w:p w:rsidR="00D96970" w:rsidRDefault="001E449A" w:rsidP="00D96970">
      <w:pPr>
        <w:ind w:firstLine="540"/>
        <w:jc w:val="both"/>
        <w:rPr>
          <w:szCs w:val="28"/>
        </w:rPr>
      </w:pPr>
      <w:r w:rsidRPr="00CA0D42">
        <w:rPr>
          <w:spacing w:val="-2"/>
          <w:szCs w:val="28"/>
        </w:rPr>
        <w:t xml:space="preserve">Комітетом до другого читання підготовлено порівняльну таблицю до законопроекту, яка містить </w:t>
      </w:r>
      <w:r w:rsidR="00C3539B">
        <w:rPr>
          <w:spacing w:val="-2"/>
          <w:szCs w:val="28"/>
        </w:rPr>
        <w:t>21</w:t>
      </w:r>
      <w:r w:rsidR="00D96970" w:rsidRPr="00AF10D4">
        <w:rPr>
          <w:szCs w:val="28"/>
        </w:rPr>
        <w:t xml:space="preserve"> </w:t>
      </w:r>
      <w:r w:rsidR="00D96970">
        <w:rPr>
          <w:szCs w:val="28"/>
        </w:rPr>
        <w:t>поправк</w:t>
      </w:r>
      <w:r w:rsidR="00C3539B">
        <w:rPr>
          <w:szCs w:val="28"/>
        </w:rPr>
        <w:t>у і пропозицію</w:t>
      </w:r>
      <w:r w:rsidR="00D96970">
        <w:rPr>
          <w:szCs w:val="28"/>
        </w:rPr>
        <w:t xml:space="preserve"> </w:t>
      </w:r>
      <w:r w:rsidR="00D96970" w:rsidRPr="00AF10D4">
        <w:rPr>
          <w:szCs w:val="28"/>
        </w:rPr>
        <w:t xml:space="preserve">від </w:t>
      </w:r>
      <w:r w:rsidR="00C3539B">
        <w:rPr>
          <w:szCs w:val="28"/>
        </w:rPr>
        <w:t>5</w:t>
      </w:r>
      <w:r w:rsidR="00D96970" w:rsidRPr="00AF10D4">
        <w:rPr>
          <w:szCs w:val="28"/>
        </w:rPr>
        <w:t xml:space="preserve"> народних депутатів України</w:t>
      </w:r>
      <w:r w:rsidR="00D96970">
        <w:rPr>
          <w:szCs w:val="28"/>
        </w:rPr>
        <w:t>.</w:t>
      </w:r>
    </w:p>
    <w:p w:rsidR="00D96970" w:rsidRDefault="00D96970" w:rsidP="00D96970">
      <w:pPr>
        <w:ind w:firstLine="540"/>
        <w:jc w:val="both"/>
        <w:rPr>
          <w:szCs w:val="28"/>
        </w:rPr>
      </w:pPr>
      <w:r w:rsidRPr="008D7AFB">
        <w:rPr>
          <w:spacing w:val="-2"/>
          <w:szCs w:val="28"/>
        </w:rPr>
        <w:t>За результатом розгляду поправок і проп</w:t>
      </w:r>
      <w:r>
        <w:rPr>
          <w:spacing w:val="-2"/>
          <w:szCs w:val="28"/>
        </w:rPr>
        <w:t>озицій на засіданні</w:t>
      </w:r>
      <w:r w:rsidRPr="008D7AFB">
        <w:rPr>
          <w:spacing w:val="-2"/>
          <w:szCs w:val="28"/>
        </w:rPr>
        <w:t xml:space="preserve"> Комітету </w:t>
      </w:r>
      <w:r w:rsidR="00C3539B">
        <w:rPr>
          <w:spacing w:val="-2"/>
          <w:szCs w:val="28"/>
        </w:rPr>
        <w:t>7</w:t>
      </w:r>
      <w:r>
        <w:rPr>
          <w:szCs w:val="28"/>
        </w:rPr>
        <w:t xml:space="preserve"> поправок враховано</w:t>
      </w:r>
      <w:r w:rsidR="00C3539B">
        <w:rPr>
          <w:szCs w:val="28"/>
        </w:rPr>
        <w:t xml:space="preserve"> (в тому числі</w:t>
      </w:r>
      <w:r>
        <w:rPr>
          <w:szCs w:val="28"/>
        </w:rPr>
        <w:t xml:space="preserve"> враховано частково</w:t>
      </w:r>
      <w:r w:rsidR="00C3539B">
        <w:rPr>
          <w:szCs w:val="28"/>
        </w:rPr>
        <w:t>)</w:t>
      </w:r>
      <w:r>
        <w:rPr>
          <w:szCs w:val="28"/>
        </w:rPr>
        <w:t xml:space="preserve">, </w:t>
      </w:r>
      <w:r w:rsidR="00C3539B">
        <w:rPr>
          <w:szCs w:val="28"/>
        </w:rPr>
        <w:t>14</w:t>
      </w:r>
      <w:r>
        <w:rPr>
          <w:szCs w:val="28"/>
        </w:rPr>
        <w:t xml:space="preserve"> поправок </w:t>
      </w:r>
      <w:proofErr w:type="spellStart"/>
      <w:r>
        <w:rPr>
          <w:szCs w:val="28"/>
        </w:rPr>
        <w:t>відхилено</w:t>
      </w:r>
      <w:proofErr w:type="spellEnd"/>
      <w:r>
        <w:rPr>
          <w:szCs w:val="28"/>
        </w:rPr>
        <w:t>.</w:t>
      </w:r>
    </w:p>
    <w:p w:rsidR="00AE3F61" w:rsidRPr="001634BF" w:rsidRDefault="00AE3F61" w:rsidP="00C53582">
      <w:pPr>
        <w:tabs>
          <w:tab w:val="left" w:pos="1500"/>
        </w:tabs>
        <w:ind w:firstLine="540"/>
        <w:jc w:val="both"/>
        <w:rPr>
          <w:spacing w:val="-2"/>
          <w:szCs w:val="28"/>
        </w:rPr>
      </w:pPr>
      <w:r w:rsidRPr="001634BF">
        <w:rPr>
          <w:spacing w:val="-2"/>
          <w:szCs w:val="28"/>
        </w:rPr>
        <w:t xml:space="preserve">Головне юридичне управління Апарату Верховної Ради України висловило ряд зауважень до </w:t>
      </w:r>
      <w:r w:rsidR="001634BF">
        <w:rPr>
          <w:spacing w:val="-2"/>
          <w:szCs w:val="28"/>
        </w:rPr>
        <w:t>з</w:t>
      </w:r>
      <w:r w:rsidR="003E3E9A" w:rsidRPr="001634BF">
        <w:rPr>
          <w:spacing w:val="-2"/>
          <w:szCs w:val="28"/>
        </w:rPr>
        <w:t xml:space="preserve">аконопроекту та зазначило, що він </w:t>
      </w:r>
      <w:r w:rsidR="006111E8" w:rsidRPr="001634BF">
        <w:rPr>
          <w:spacing w:val="-2"/>
          <w:szCs w:val="28"/>
        </w:rPr>
        <w:t>потребує техніко-юридичного доопрацювання</w:t>
      </w:r>
      <w:r w:rsidR="003E3E9A" w:rsidRPr="001634BF">
        <w:rPr>
          <w:spacing w:val="-2"/>
          <w:szCs w:val="28"/>
        </w:rPr>
        <w:t>.</w:t>
      </w:r>
    </w:p>
    <w:p w:rsidR="001E449A" w:rsidRPr="009431FF" w:rsidRDefault="001E449A" w:rsidP="00C53582">
      <w:pPr>
        <w:tabs>
          <w:tab w:val="left" w:pos="1500"/>
        </w:tabs>
        <w:ind w:firstLine="540"/>
        <w:jc w:val="both"/>
        <w:rPr>
          <w:spacing w:val="-2"/>
          <w:szCs w:val="28"/>
        </w:rPr>
      </w:pPr>
      <w:r w:rsidRPr="009431FF">
        <w:rPr>
          <w:spacing w:val="-2"/>
          <w:szCs w:val="28"/>
        </w:rPr>
        <w:t xml:space="preserve"> </w:t>
      </w:r>
      <w:r w:rsidRPr="00CA0D42">
        <w:rPr>
          <w:spacing w:val="-2"/>
          <w:szCs w:val="28"/>
        </w:rPr>
        <w:t xml:space="preserve">Комітет </w:t>
      </w:r>
      <w:r w:rsidR="00A13A92">
        <w:rPr>
          <w:spacing w:val="-2"/>
          <w:szCs w:val="28"/>
        </w:rPr>
        <w:t xml:space="preserve">з питань правової політики </w:t>
      </w:r>
      <w:r w:rsidRPr="00CA0D42">
        <w:rPr>
          <w:spacing w:val="-2"/>
          <w:szCs w:val="28"/>
        </w:rPr>
        <w:t xml:space="preserve">рекомендує </w:t>
      </w:r>
      <w:r w:rsidRPr="009431FF">
        <w:rPr>
          <w:spacing w:val="-2"/>
          <w:szCs w:val="28"/>
        </w:rPr>
        <w:t xml:space="preserve">Верховній Раді України </w:t>
      </w:r>
      <w:r w:rsidR="00820077" w:rsidRPr="00CA0D42">
        <w:rPr>
          <w:spacing w:val="-2"/>
          <w:szCs w:val="28"/>
        </w:rPr>
        <w:t xml:space="preserve">проект Закону </w:t>
      </w:r>
      <w:r w:rsidR="006902BF" w:rsidRPr="006902BF">
        <w:rPr>
          <w:spacing w:val="-2"/>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6902BF" w:rsidRPr="006902BF">
        <w:rPr>
          <w:spacing w:val="-2"/>
        </w:rPr>
        <w:t>коронавірусної</w:t>
      </w:r>
      <w:proofErr w:type="spellEnd"/>
      <w:r w:rsidR="006902BF" w:rsidRPr="006902BF">
        <w:rPr>
          <w:spacing w:val="-2"/>
        </w:rPr>
        <w:t xml:space="preserve"> хвороби (COVID-19) </w:t>
      </w:r>
      <w:r w:rsidR="00D96970" w:rsidRPr="00F60E15">
        <w:rPr>
          <w:spacing w:val="-2"/>
        </w:rPr>
        <w:t>(реєстр. № 3</w:t>
      </w:r>
      <w:r w:rsidR="006902BF">
        <w:rPr>
          <w:spacing w:val="-2"/>
        </w:rPr>
        <w:t>383</w:t>
      </w:r>
      <w:r w:rsidR="00820077" w:rsidRPr="00CA0D42">
        <w:rPr>
          <w:spacing w:val="-2"/>
          <w:szCs w:val="28"/>
        </w:rPr>
        <w:t>)</w:t>
      </w:r>
      <w:r w:rsidRPr="009431FF">
        <w:rPr>
          <w:spacing w:val="-2"/>
          <w:szCs w:val="28"/>
        </w:rPr>
        <w:t xml:space="preserve"> прийняти в другому читанні та в цілому.</w:t>
      </w:r>
    </w:p>
    <w:p w:rsidR="006902BF" w:rsidRDefault="001E449A" w:rsidP="006902BF">
      <w:pPr>
        <w:tabs>
          <w:tab w:val="left" w:pos="1500"/>
        </w:tabs>
        <w:ind w:firstLine="540"/>
        <w:jc w:val="both"/>
        <w:rPr>
          <w:spacing w:val="-2"/>
          <w:szCs w:val="28"/>
        </w:rPr>
      </w:pPr>
      <w:r w:rsidRPr="00CA0D42">
        <w:rPr>
          <w:spacing w:val="-2"/>
          <w:szCs w:val="28"/>
        </w:rPr>
        <w:lastRenderedPageBreak/>
        <w:t xml:space="preserve">Доповідачем від Комітету з цього питання визначено </w:t>
      </w:r>
      <w:r w:rsidR="006902BF" w:rsidRPr="006902BF">
        <w:rPr>
          <w:spacing w:val="-2"/>
          <w:szCs w:val="28"/>
        </w:rPr>
        <w:t xml:space="preserve">співголову підкомітету з питань правосуддя </w:t>
      </w:r>
      <w:r w:rsidR="006902BF">
        <w:rPr>
          <w:spacing w:val="-2"/>
          <w:szCs w:val="28"/>
        </w:rPr>
        <w:t xml:space="preserve">Комітету Верховної Ради України з питань правової політики </w:t>
      </w:r>
      <w:proofErr w:type="spellStart"/>
      <w:r w:rsidR="006902BF" w:rsidRPr="006902BF">
        <w:rPr>
          <w:spacing w:val="-2"/>
          <w:szCs w:val="28"/>
        </w:rPr>
        <w:t>Павліша</w:t>
      </w:r>
      <w:proofErr w:type="spellEnd"/>
      <w:r w:rsidR="006902BF" w:rsidRPr="006902BF">
        <w:rPr>
          <w:spacing w:val="-2"/>
          <w:szCs w:val="28"/>
        </w:rPr>
        <w:t xml:space="preserve"> П.В.</w:t>
      </w:r>
    </w:p>
    <w:p w:rsidR="005C5B78" w:rsidRPr="009431FF" w:rsidRDefault="001E449A" w:rsidP="006902BF">
      <w:pPr>
        <w:tabs>
          <w:tab w:val="left" w:pos="1500"/>
        </w:tabs>
        <w:ind w:firstLine="540"/>
        <w:jc w:val="both"/>
        <w:rPr>
          <w:spacing w:val="-2"/>
          <w:szCs w:val="28"/>
        </w:rPr>
      </w:pPr>
      <w:r w:rsidRPr="00CA0D42">
        <w:rPr>
          <w:spacing w:val="-2"/>
          <w:szCs w:val="28"/>
        </w:rPr>
        <w:t>Додаючи порівняльну таблицю до законопроекту, просимо розглянути.</w:t>
      </w:r>
    </w:p>
    <w:p w:rsidR="00C611D6" w:rsidRPr="009431FF" w:rsidRDefault="00C611D6" w:rsidP="00C53582">
      <w:pPr>
        <w:tabs>
          <w:tab w:val="left" w:pos="1500"/>
        </w:tabs>
        <w:ind w:firstLine="540"/>
        <w:jc w:val="both"/>
        <w:rPr>
          <w:spacing w:val="-2"/>
          <w:szCs w:val="28"/>
        </w:rPr>
      </w:pPr>
    </w:p>
    <w:p w:rsidR="00D96970" w:rsidRDefault="00D96970" w:rsidP="00C53582">
      <w:pPr>
        <w:tabs>
          <w:tab w:val="left" w:pos="1500"/>
        </w:tabs>
        <w:jc w:val="both"/>
        <w:rPr>
          <w:b/>
          <w:szCs w:val="28"/>
        </w:rPr>
      </w:pPr>
    </w:p>
    <w:p w:rsidR="00AE0A9C" w:rsidRPr="00525AD2" w:rsidRDefault="00AE0A9C" w:rsidP="00C53582">
      <w:pPr>
        <w:tabs>
          <w:tab w:val="left" w:pos="1500"/>
        </w:tabs>
        <w:jc w:val="both"/>
        <w:rPr>
          <w:b/>
          <w:szCs w:val="28"/>
        </w:rPr>
      </w:pPr>
      <w:r w:rsidRPr="00CA0D42">
        <w:rPr>
          <w:b/>
          <w:szCs w:val="28"/>
        </w:rPr>
        <w:t>Голова Комітету</w:t>
      </w:r>
      <w:r w:rsidR="004615DF" w:rsidRPr="00CA0D42">
        <w:rPr>
          <w:b/>
          <w:szCs w:val="28"/>
        </w:rPr>
        <w:tab/>
      </w:r>
      <w:r w:rsidR="004615DF" w:rsidRPr="00CA0D42">
        <w:rPr>
          <w:b/>
          <w:szCs w:val="28"/>
        </w:rPr>
        <w:tab/>
      </w:r>
      <w:r w:rsidR="004615DF" w:rsidRPr="00CA0D42">
        <w:rPr>
          <w:b/>
          <w:szCs w:val="28"/>
        </w:rPr>
        <w:tab/>
      </w:r>
      <w:r w:rsidR="004615DF" w:rsidRPr="00CA0D42">
        <w:rPr>
          <w:b/>
          <w:szCs w:val="28"/>
        </w:rPr>
        <w:tab/>
      </w:r>
      <w:r w:rsidRPr="00CA0D42">
        <w:rPr>
          <w:b/>
          <w:szCs w:val="28"/>
        </w:rPr>
        <w:tab/>
        <w:t xml:space="preserve">      </w:t>
      </w:r>
      <w:r w:rsidR="00305B23" w:rsidRPr="00CA0D42">
        <w:rPr>
          <w:b/>
          <w:szCs w:val="28"/>
        </w:rPr>
        <w:t xml:space="preserve">   </w:t>
      </w:r>
      <w:r w:rsidR="00C82811" w:rsidRPr="00CA0D42">
        <w:rPr>
          <w:b/>
          <w:szCs w:val="28"/>
        </w:rPr>
        <w:t xml:space="preserve">        </w:t>
      </w:r>
      <w:r w:rsidR="00D96970">
        <w:rPr>
          <w:b/>
          <w:szCs w:val="28"/>
        </w:rPr>
        <w:t xml:space="preserve">    </w:t>
      </w:r>
      <w:r w:rsidR="006902BF">
        <w:rPr>
          <w:b/>
          <w:szCs w:val="28"/>
        </w:rPr>
        <w:t xml:space="preserve">   А.Є. КОСТІН</w:t>
      </w:r>
    </w:p>
    <w:sectPr w:rsidR="00AE0A9C" w:rsidRPr="00525AD2" w:rsidSect="00C53582">
      <w:headerReference w:type="even" r:id="rId6"/>
      <w:headerReference w:type="default" r:id="rId7"/>
      <w:pgSz w:w="11906" w:h="16838" w:code="9"/>
      <w:pgMar w:top="1021" w:right="851" w:bottom="1021"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0E" w:rsidRDefault="00906C0E">
      <w:r>
        <w:separator/>
      </w:r>
    </w:p>
  </w:endnote>
  <w:endnote w:type="continuationSeparator" w:id="0">
    <w:p w:rsidR="00906C0E" w:rsidRDefault="0090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0E" w:rsidRDefault="00906C0E">
      <w:r>
        <w:separator/>
      </w:r>
    </w:p>
  </w:footnote>
  <w:footnote w:type="continuationSeparator" w:id="0">
    <w:p w:rsidR="00906C0E" w:rsidRDefault="0090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63" w:rsidRDefault="00107F63" w:rsidP="006B5A5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72B57">
      <w:rPr>
        <w:rStyle w:val="aa"/>
        <w:noProof/>
      </w:rPr>
      <w:t>2</w:t>
    </w:r>
    <w:r>
      <w:rPr>
        <w:rStyle w:val="aa"/>
      </w:rPr>
      <w:fldChar w:fldCharType="end"/>
    </w:r>
  </w:p>
  <w:p w:rsidR="00107F63" w:rsidRDefault="00107F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63" w:rsidRDefault="00107F63" w:rsidP="0056425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72B57">
      <w:rPr>
        <w:rStyle w:val="aa"/>
        <w:noProof/>
      </w:rPr>
      <w:t>2</w:t>
    </w:r>
    <w:r>
      <w:rPr>
        <w:rStyle w:val="aa"/>
      </w:rPr>
      <w:fldChar w:fldCharType="end"/>
    </w:r>
  </w:p>
  <w:p w:rsidR="00107F63" w:rsidRDefault="00107F6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5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A4"/>
    <w:rsid w:val="00001DA2"/>
    <w:rsid w:val="00002F7C"/>
    <w:rsid w:val="000045AC"/>
    <w:rsid w:val="00005958"/>
    <w:rsid w:val="00005DB0"/>
    <w:rsid w:val="00007520"/>
    <w:rsid w:val="00013B39"/>
    <w:rsid w:val="0001599F"/>
    <w:rsid w:val="00017D36"/>
    <w:rsid w:val="00017E24"/>
    <w:rsid w:val="000228CE"/>
    <w:rsid w:val="00024F28"/>
    <w:rsid w:val="0002747F"/>
    <w:rsid w:val="00033948"/>
    <w:rsid w:val="0003533F"/>
    <w:rsid w:val="00035FD5"/>
    <w:rsid w:val="0004346E"/>
    <w:rsid w:val="00055DB2"/>
    <w:rsid w:val="000564FF"/>
    <w:rsid w:val="00056A96"/>
    <w:rsid w:val="000659F4"/>
    <w:rsid w:val="00066468"/>
    <w:rsid w:val="0006683C"/>
    <w:rsid w:val="0007142A"/>
    <w:rsid w:val="0007779A"/>
    <w:rsid w:val="000866C9"/>
    <w:rsid w:val="00091711"/>
    <w:rsid w:val="00094F3D"/>
    <w:rsid w:val="000958BD"/>
    <w:rsid w:val="00097363"/>
    <w:rsid w:val="000A074C"/>
    <w:rsid w:val="000B118B"/>
    <w:rsid w:val="000B1B14"/>
    <w:rsid w:val="000C0443"/>
    <w:rsid w:val="000C2714"/>
    <w:rsid w:val="000D109D"/>
    <w:rsid w:val="000D414E"/>
    <w:rsid w:val="000D7923"/>
    <w:rsid w:val="000E05BD"/>
    <w:rsid w:val="000E5765"/>
    <w:rsid w:val="000F242E"/>
    <w:rsid w:val="0010124C"/>
    <w:rsid w:val="001015DC"/>
    <w:rsid w:val="00106CD8"/>
    <w:rsid w:val="00107F63"/>
    <w:rsid w:val="001204B5"/>
    <w:rsid w:val="00122836"/>
    <w:rsid w:val="00125533"/>
    <w:rsid w:val="00130A11"/>
    <w:rsid w:val="00151F35"/>
    <w:rsid w:val="00152ECD"/>
    <w:rsid w:val="00154A83"/>
    <w:rsid w:val="0015622C"/>
    <w:rsid w:val="00157739"/>
    <w:rsid w:val="00161848"/>
    <w:rsid w:val="00161E92"/>
    <w:rsid w:val="001620F8"/>
    <w:rsid w:val="001634BF"/>
    <w:rsid w:val="0016674C"/>
    <w:rsid w:val="00170FAD"/>
    <w:rsid w:val="00172E7C"/>
    <w:rsid w:val="00177580"/>
    <w:rsid w:val="00187809"/>
    <w:rsid w:val="001A126B"/>
    <w:rsid w:val="001A4188"/>
    <w:rsid w:val="001A51B9"/>
    <w:rsid w:val="001A52CE"/>
    <w:rsid w:val="001A7B4A"/>
    <w:rsid w:val="001B5DC6"/>
    <w:rsid w:val="001B5F04"/>
    <w:rsid w:val="001C0903"/>
    <w:rsid w:val="001C3D5F"/>
    <w:rsid w:val="001C4889"/>
    <w:rsid w:val="001C5356"/>
    <w:rsid w:val="001C7591"/>
    <w:rsid w:val="001D206F"/>
    <w:rsid w:val="001E2990"/>
    <w:rsid w:val="001E449A"/>
    <w:rsid w:val="001E58F0"/>
    <w:rsid w:val="001E755C"/>
    <w:rsid w:val="001F1055"/>
    <w:rsid w:val="001F1913"/>
    <w:rsid w:val="001F3211"/>
    <w:rsid w:val="001F3569"/>
    <w:rsid w:val="001F4A6F"/>
    <w:rsid w:val="001F53A4"/>
    <w:rsid w:val="002005AF"/>
    <w:rsid w:val="0020186A"/>
    <w:rsid w:val="0021114D"/>
    <w:rsid w:val="00211F3E"/>
    <w:rsid w:val="00215B36"/>
    <w:rsid w:val="00226058"/>
    <w:rsid w:val="002373E9"/>
    <w:rsid w:val="00242526"/>
    <w:rsid w:val="0024609A"/>
    <w:rsid w:val="0025716A"/>
    <w:rsid w:val="00257438"/>
    <w:rsid w:val="002615C8"/>
    <w:rsid w:val="002637A4"/>
    <w:rsid w:val="00265A74"/>
    <w:rsid w:val="00271014"/>
    <w:rsid w:val="00283C61"/>
    <w:rsid w:val="00283D44"/>
    <w:rsid w:val="0028470C"/>
    <w:rsid w:val="00284D82"/>
    <w:rsid w:val="0028664E"/>
    <w:rsid w:val="00290AE9"/>
    <w:rsid w:val="00291969"/>
    <w:rsid w:val="00293122"/>
    <w:rsid w:val="002935BA"/>
    <w:rsid w:val="00293BB4"/>
    <w:rsid w:val="00295BD5"/>
    <w:rsid w:val="002A0430"/>
    <w:rsid w:val="002A60A1"/>
    <w:rsid w:val="002B557C"/>
    <w:rsid w:val="002C031B"/>
    <w:rsid w:val="002C4B72"/>
    <w:rsid w:val="002C4E3D"/>
    <w:rsid w:val="002C7498"/>
    <w:rsid w:val="002F1E56"/>
    <w:rsid w:val="002F2030"/>
    <w:rsid w:val="002F7F4F"/>
    <w:rsid w:val="003041E1"/>
    <w:rsid w:val="00305B23"/>
    <w:rsid w:val="00310D85"/>
    <w:rsid w:val="00310D97"/>
    <w:rsid w:val="0031793C"/>
    <w:rsid w:val="00320164"/>
    <w:rsid w:val="00320C25"/>
    <w:rsid w:val="00322942"/>
    <w:rsid w:val="003251AB"/>
    <w:rsid w:val="00326398"/>
    <w:rsid w:val="0033229D"/>
    <w:rsid w:val="0034086D"/>
    <w:rsid w:val="00340A24"/>
    <w:rsid w:val="00344346"/>
    <w:rsid w:val="003445DD"/>
    <w:rsid w:val="0034499F"/>
    <w:rsid w:val="0034720E"/>
    <w:rsid w:val="00350616"/>
    <w:rsid w:val="00352298"/>
    <w:rsid w:val="00357A6A"/>
    <w:rsid w:val="00357E20"/>
    <w:rsid w:val="00361934"/>
    <w:rsid w:val="0036230E"/>
    <w:rsid w:val="0036371C"/>
    <w:rsid w:val="003651FF"/>
    <w:rsid w:val="00370851"/>
    <w:rsid w:val="003717C8"/>
    <w:rsid w:val="003732D6"/>
    <w:rsid w:val="0038026A"/>
    <w:rsid w:val="003809E4"/>
    <w:rsid w:val="00385454"/>
    <w:rsid w:val="00385946"/>
    <w:rsid w:val="00392AEE"/>
    <w:rsid w:val="003A4BD8"/>
    <w:rsid w:val="003A5D00"/>
    <w:rsid w:val="003B3870"/>
    <w:rsid w:val="003B51B7"/>
    <w:rsid w:val="003B5ABB"/>
    <w:rsid w:val="003C0806"/>
    <w:rsid w:val="003C1948"/>
    <w:rsid w:val="003C406E"/>
    <w:rsid w:val="003C46D8"/>
    <w:rsid w:val="003D1653"/>
    <w:rsid w:val="003D7ACA"/>
    <w:rsid w:val="003E3E9A"/>
    <w:rsid w:val="003E478F"/>
    <w:rsid w:val="003F0BE1"/>
    <w:rsid w:val="003F2463"/>
    <w:rsid w:val="003F429E"/>
    <w:rsid w:val="003F663E"/>
    <w:rsid w:val="00404758"/>
    <w:rsid w:val="00405ADE"/>
    <w:rsid w:val="00405FDD"/>
    <w:rsid w:val="00407391"/>
    <w:rsid w:val="00413B45"/>
    <w:rsid w:val="00413DDD"/>
    <w:rsid w:val="00415E16"/>
    <w:rsid w:val="004168D0"/>
    <w:rsid w:val="00436713"/>
    <w:rsid w:val="00445A3F"/>
    <w:rsid w:val="004615DF"/>
    <w:rsid w:val="00470DC9"/>
    <w:rsid w:val="004728C4"/>
    <w:rsid w:val="00472BAD"/>
    <w:rsid w:val="00473CF2"/>
    <w:rsid w:val="004757BF"/>
    <w:rsid w:val="004807E1"/>
    <w:rsid w:val="004854A9"/>
    <w:rsid w:val="00492F69"/>
    <w:rsid w:val="00493995"/>
    <w:rsid w:val="00496079"/>
    <w:rsid w:val="004965DD"/>
    <w:rsid w:val="004A1A08"/>
    <w:rsid w:val="004A2003"/>
    <w:rsid w:val="004B6C5F"/>
    <w:rsid w:val="004C3F18"/>
    <w:rsid w:val="004C4624"/>
    <w:rsid w:val="004C51B6"/>
    <w:rsid w:val="004C795F"/>
    <w:rsid w:val="004D075A"/>
    <w:rsid w:val="004D0A23"/>
    <w:rsid w:val="004D0AD2"/>
    <w:rsid w:val="004D5C13"/>
    <w:rsid w:val="004E3A90"/>
    <w:rsid w:val="004E41BE"/>
    <w:rsid w:val="004F1145"/>
    <w:rsid w:val="005049E2"/>
    <w:rsid w:val="005061E7"/>
    <w:rsid w:val="00507448"/>
    <w:rsid w:val="00515356"/>
    <w:rsid w:val="00516B53"/>
    <w:rsid w:val="005248A8"/>
    <w:rsid w:val="00525AD2"/>
    <w:rsid w:val="00532DF0"/>
    <w:rsid w:val="005342CA"/>
    <w:rsid w:val="00535BF6"/>
    <w:rsid w:val="00543540"/>
    <w:rsid w:val="00547003"/>
    <w:rsid w:val="00550063"/>
    <w:rsid w:val="00554AD7"/>
    <w:rsid w:val="005578F8"/>
    <w:rsid w:val="0056425D"/>
    <w:rsid w:val="0056453C"/>
    <w:rsid w:val="005645EF"/>
    <w:rsid w:val="00570D77"/>
    <w:rsid w:val="0057119D"/>
    <w:rsid w:val="00571933"/>
    <w:rsid w:val="00572333"/>
    <w:rsid w:val="00574C42"/>
    <w:rsid w:val="00575055"/>
    <w:rsid w:val="005773C4"/>
    <w:rsid w:val="00582E2D"/>
    <w:rsid w:val="00586B34"/>
    <w:rsid w:val="00591EA2"/>
    <w:rsid w:val="00595DF4"/>
    <w:rsid w:val="0059689E"/>
    <w:rsid w:val="005A08E4"/>
    <w:rsid w:val="005A16D9"/>
    <w:rsid w:val="005A2B40"/>
    <w:rsid w:val="005B3434"/>
    <w:rsid w:val="005B4E21"/>
    <w:rsid w:val="005B6425"/>
    <w:rsid w:val="005C5B78"/>
    <w:rsid w:val="005D2379"/>
    <w:rsid w:val="005E6379"/>
    <w:rsid w:val="005F0ADE"/>
    <w:rsid w:val="005F3070"/>
    <w:rsid w:val="005F3733"/>
    <w:rsid w:val="005F50BF"/>
    <w:rsid w:val="00604F09"/>
    <w:rsid w:val="006060E2"/>
    <w:rsid w:val="00607FEC"/>
    <w:rsid w:val="006111E8"/>
    <w:rsid w:val="006113F6"/>
    <w:rsid w:val="00611663"/>
    <w:rsid w:val="00612F3F"/>
    <w:rsid w:val="006130E7"/>
    <w:rsid w:val="00615D93"/>
    <w:rsid w:val="006176CA"/>
    <w:rsid w:val="00627C1C"/>
    <w:rsid w:val="00631138"/>
    <w:rsid w:val="0063406C"/>
    <w:rsid w:val="00634B0B"/>
    <w:rsid w:val="00636790"/>
    <w:rsid w:val="00640F3D"/>
    <w:rsid w:val="006468FD"/>
    <w:rsid w:val="00646BD2"/>
    <w:rsid w:val="00652BD1"/>
    <w:rsid w:val="0065586C"/>
    <w:rsid w:val="00655D7D"/>
    <w:rsid w:val="006577B5"/>
    <w:rsid w:val="00660834"/>
    <w:rsid w:val="00664781"/>
    <w:rsid w:val="00667357"/>
    <w:rsid w:val="006710E1"/>
    <w:rsid w:val="0067162B"/>
    <w:rsid w:val="00675C45"/>
    <w:rsid w:val="0068073C"/>
    <w:rsid w:val="0068136B"/>
    <w:rsid w:val="00683E4B"/>
    <w:rsid w:val="00684D2E"/>
    <w:rsid w:val="006866AB"/>
    <w:rsid w:val="006902BF"/>
    <w:rsid w:val="0069185F"/>
    <w:rsid w:val="00695681"/>
    <w:rsid w:val="00697FC2"/>
    <w:rsid w:val="006A0841"/>
    <w:rsid w:val="006A348F"/>
    <w:rsid w:val="006A41CA"/>
    <w:rsid w:val="006B2472"/>
    <w:rsid w:val="006B283C"/>
    <w:rsid w:val="006B4652"/>
    <w:rsid w:val="006B5A50"/>
    <w:rsid w:val="006C5F6A"/>
    <w:rsid w:val="006D1978"/>
    <w:rsid w:val="006D745F"/>
    <w:rsid w:val="006E26DA"/>
    <w:rsid w:val="006E423F"/>
    <w:rsid w:val="006E7223"/>
    <w:rsid w:val="006F4EE6"/>
    <w:rsid w:val="0070426A"/>
    <w:rsid w:val="00704FA3"/>
    <w:rsid w:val="00706873"/>
    <w:rsid w:val="0070764E"/>
    <w:rsid w:val="00707FBC"/>
    <w:rsid w:val="00711161"/>
    <w:rsid w:val="00712BB3"/>
    <w:rsid w:val="007234B9"/>
    <w:rsid w:val="007234C9"/>
    <w:rsid w:val="00725262"/>
    <w:rsid w:val="00731731"/>
    <w:rsid w:val="0073587E"/>
    <w:rsid w:val="00735B67"/>
    <w:rsid w:val="0074257F"/>
    <w:rsid w:val="00745A87"/>
    <w:rsid w:val="00750E9E"/>
    <w:rsid w:val="00751C08"/>
    <w:rsid w:val="007528AB"/>
    <w:rsid w:val="007539AF"/>
    <w:rsid w:val="007616CF"/>
    <w:rsid w:val="0076192E"/>
    <w:rsid w:val="0076492D"/>
    <w:rsid w:val="007674FC"/>
    <w:rsid w:val="00773115"/>
    <w:rsid w:val="00774671"/>
    <w:rsid w:val="00775862"/>
    <w:rsid w:val="007766D4"/>
    <w:rsid w:val="007817F6"/>
    <w:rsid w:val="00782AF5"/>
    <w:rsid w:val="007836EF"/>
    <w:rsid w:val="00784518"/>
    <w:rsid w:val="00786116"/>
    <w:rsid w:val="00791D39"/>
    <w:rsid w:val="00792BE9"/>
    <w:rsid w:val="00795702"/>
    <w:rsid w:val="007961F0"/>
    <w:rsid w:val="007A1D8E"/>
    <w:rsid w:val="007A4CE9"/>
    <w:rsid w:val="007B631B"/>
    <w:rsid w:val="007B741F"/>
    <w:rsid w:val="007C1A7D"/>
    <w:rsid w:val="007C3C08"/>
    <w:rsid w:val="007C4295"/>
    <w:rsid w:val="007C6BC2"/>
    <w:rsid w:val="007D3E0B"/>
    <w:rsid w:val="007E7BDC"/>
    <w:rsid w:val="007F1433"/>
    <w:rsid w:val="00800782"/>
    <w:rsid w:val="00801BB6"/>
    <w:rsid w:val="0081032D"/>
    <w:rsid w:val="008113DB"/>
    <w:rsid w:val="008127B0"/>
    <w:rsid w:val="00813F8B"/>
    <w:rsid w:val="00814911"/>
    <w:rsid w:val="00820077"/>
    <w:rsid w:val="00822A3C"/>
    <w:rsid w:val="00823C35"/>
    <w:rsid w:val="00824CB6"/>
    <w:rsid w:val="008267AC"/>
    <w:rsid w:val="008309C1"/>
    <w:rsid w:val="008333B0"/>
    <w:rsid w:val="00833C82"/>
    <w:rsid w:val="00834563"/>
    <w:rsid w:val="008354C6"/>
    <w:rsid w:val="00836493"/>
    <w:rsid w:val="00844A4C"/>
    <w:rsid w:val="008461F4"/>
    <w:rsid w:val="00846A84"/>
    <w:rsid w:val="0084715D"/>
    <w:rsid w:val="00852C96"/>
    <w:rsid w:val="0085365A"/>
    <w:rsid w:val="008558DF"/>
    <w:rsid w:val="00861030"/>
    <w:rsid w:val="00862D5B"/>
    <w:rsid w:val="00867F49"/>
    <w:rsid w:val="008701DA"/>
    <w:rsid w:val="00870216"/>
    <w:rsid w:val="00875254"/>
    <w:rsid w:val="008800F6"/>
    <w:rsid w:val="00882C7E"/>
    <w:rsid w:val="00883811"/>
    <w:rsid w:val="00886D8D"/>
    <w:rsid w:val="008877C8"/>
    <w:rsid w:val="008879A4"/>
    <w:rsid w:val="00890063"/>
    <w:rsid w:val="00890183"/>
    <w:rsid w:val="008960D2"/>
    <w:rsid w:val="00896625"/>
    <w:rsid w:val="008A047C"/>
    <w:rsid w:val="008A0711"/>
    <w:rsid w:val="008A0F86"/>
    <w:rsid w:val="008A1B64"/>
    <w:rsid w:val="008A5187"/>
    <w:rsid w:val="008B2324"/>
    <w:rsid w:val="008B59E1"/>
    <w:rsid w:val="008B6855"/>
    <w:rsid w:val="008C4D96"/>
    <w:rsid w:val="008C5378"/>
    <w:rsid w:val="008D27F7"/>
    <w:rsid w:val="008D48FD"/>
    <w:rsid w:val="008D7AFB"/>
    <w:rsid w:val="008E7C0F"/>
    <w:rsid w:val="008F2D4A"/>
    <w:rsid w:val="008F7B07"/>
    <w:rsid w:val="00906C0E"/>
    <w:rsid w:val="009070F8"/>
    <w:rsid w:val="0090797B"/>
    <w:rsid w:val="00916AED"/>
    <w:rsid w:val="009236D9"/>
    <w:rsid w:val="00927496"/>
    <w:rsid w:val="00932370"/>
    <w:rsid w:val="00935E31"/>
    <w:rsid w:val="009414D2"/>
    <w:rsid w:val="009431FF"/>
    <w:rsid w:val="0094393B"/>
    <w:rsid w:val="0094571E"/>
    <w:rsid w:val="00950744"/>
    <w:rsid w:val="00951239"/>
    <w:rsid w:val="00952B38"/>
    <w:rsid w:val="0095626F"/>
    <w:rsid w:val="00961742"/>
    <w:rsid w:val="00962505"/>
    <w:rsid w:val="00963143"/>
    <w:rsid w:val="0096475E"/>
    <w:rsid w:val="0096582A"/>
    <w:rsid w:val="00965863"/>
    <w:rsid w:val="009728CA"/>
    <w:rsid w:val="00972B57"/>
    <w:rsid w:val="009762FF"/>
    <w:rsid w:val="00993471"/>
    <w:rsid w:val="00994196"/>
    <w:rsid w:val="009941C9"/>
    <w:rsid w:val="00994647"/>
    <w:rsid w:val="0099547C"/>
    <w:rsid w:val="009A5045"/>
    <w:rsid w:val="009B0866"/>
    <w:rsid w:val="009B25F5"/>
    <w:rsid w:val="009B6699"/>
    <w:rsid w:val="009B6C83"/>
    <w:rsid w:val="009C216D"/>
    <w:rsid w:val="009C486E"/>
    <w:rsid w:val="009D02D6"/>
    <w:rsid w:val="009D2F46"/>
    <w:rsid w:val="009D5BDE"/>
    <w:rsid w:val="009D6675"/>
    <w:rsid w:val="009E2582"/>
    <w:rsid w:val="009E3328"/>
    <w:rsid w:val="009E56FB"/>
    <w:rsid w:val="009E7724"/>
    <w:rsid w:val="009F1AAD"/>
    <w:rsid w:val="009F2DFB"/>
    <w:rsid w:val="00A029E8"/>
    <w:rsid w:val="00A03E0A"/>
    <w:rsid w:val="00A06A5B"/>
    <w:rsid w:val="00A129A3"/>
    <w:rsid w:val="00A13A92"/>
    <w:rsid w:val="00A14A94"/>
    <w:rsid w:val="00A15ADE"/>
    <w:rsid w:val="00A178B1"/>
    <w:rsid w:val="00A17A0F"/>
    <w:rsid w:val="00A20568"/>
    <w:rsid w:val="00A20621"/>
    <w:rsid w:val="00A20CE7"/>
    <w:rsid w:val="00A23515"/>
    <w:rsid w:val="00A269AB"/>
    <w:rsid w:val="00A42941"/>
    <w:rsid w:val="00A47E99"/>
    <w:rsid w:val="00A53F68"/>
    <w:rsid w:val="00A66967"/>
    <w:rsid w:val="00A66DB0"/>
    <w:rsid w:val="00A670A1"/>
    <w:rsid w:val="00A72CD1"/>
    <w:rsid w:val="00A7369F"/>
    <w:rsid w:val="00A855CF"/>
    <w:rsid w:val="00A858B6"/>
    <w:rsid w:val="00A8710E"/>
    <w:rsid w:val="00A97C8A"/>
    <w:rsid w:val="00AA54A8"/>
    <w:rsid w:val="00AB1F41"/>
    <w:rsid w:val="00AB2398"/>
    <w:rsid w:val="00AB3FB8"/>
    <w:rsid w:val="00AC25B7"/>
    <w:rsid w:val="00AC68B2"/>
    <w:rsid w:val="00AD542D"/>
    <w:rsid w:val="00AD71CF"/>
    <w:rsid w:val="00AE04CA"/>
    <w:rsid w:val="00AE0A9C"/>
    <w:rsid w:val="00AE3F61"/>
    <w:rsid w:val="00AE5371"/>
    <w:rsid w:val="00AE5587"/>
    <w:rsid w:val="00AE5E17"/>
    <w:rsid w:val="00AF10D4"/>
    <w:rsid w:val="00AF14B3"/>
    <w:rsid w:val="00AF3A24"/>
    <w:rsid w:val="00B00B20"/>
    <w:rsid w:val="00B02065"/>
    <w:rsid w:val="00B046AE"/>
    <w:rsid w:val="00B1160D"/>
    <w:rsid w:val="00B11A65"/>
    <w:rsid w:val="00B1722F"/>
    <w:rsid w:val="00B24D90"/>
    <w:rsid w:val="00B271C9"/>
    <w:rsid w:val="00B27F67"/>
    <w:rsid w:val="00B30ED8"/>
    <w:rsid w:val="00B350B1"/>
    <w:rsid w:val="00B357DB"/>
    <w:rsid w:val="00B43A7F"/>
    <w:rsid w:val="00B47232"/>
    <w:rsid w:val="00B51728"/>
    <w:rsid w:val="00B519E8"/>
    <w:rsid w:val="00B526BB"/>
    <w:rsid w:val="00B5618D"/>
    <w:rsid w:val="00B575B8"/>
    <w:rsid w:val="00B60D07"/>
    <w:rsid w:val="00B62950"/>
    <w:rsid w:val="00B631FC"/>
    <w:rsid w:val="00B63FED"/>
    <w:rsid w:val="00B65A06"/>
    <w:rsid w:val="00B65CCC"/>
    <w:rsid w:val="00B7384C"/>
    <w:rsid w:val="00B7426E"/>
    <w:rsid w:val="00B74429"/>
    <w:rsid w:val="00B7462A"/>
    <w:rsid w:val="00B746A7"/>
    <w:rsid w:val="00B75F5B"/>
    <w:rsid w:val="00B766D2"/>
    <w:rsid w:val="00B80D9D"/>
    <w:rsid w:val="00B96066"/>
    <w:rsid w:val="00BA5085"/>
    <w:rsid w:val="00BA7BC3"/>
    <w:rsid w:val="00BB0A2A"/>
    <w:rsid w:val="00BB45CB"/>
    <w:rsid w:val="00BB5E38"/>
    <w:rsid w:val="00BB6AAA"/>
    <w:rsid w:val="00BC2C46"/>
    <w:rsid w:val="00BD574F"/>
    <w:rsid w:val="00BE0A61"/>
    <w:rsid w:val="00BE1744"/>
    <w:rsid w:val="00BE1A97"/>
    <w:rsid w:val="00BE1F17"/>
    <w:rsid w:val="00BE3C7A"/>
    <w:rsid w:val="00BE7EAE"/>
    <w:rsid w:val="00BF0FD3"/>
    <w:rsid w:val="00BF486C"/>
    <w:rsid w:val="00BF6790"/>
    <w:rsid w:val="00C011F0"/>
    <w:rsid w:val="00C04A4D"/>
    <w:rsid w:val="00C117D1"/>
    <w:rsid w:val="00C15BEB"/>
    <w:rsid w:val="00C15E25"/>
    <w:rsid w:val="00C17D51"/>
    <w:rsid w:val="00C259EE"/>
    <w:rsid w:val="00C26E17"/>
    <w:rsid w:val="00C270D8"/>
    <w:rsid w:val="00C30779"/>
    <w:rsid w:val="00C34384"/>
    <w:rsid w:val="00C3539B"/>
    <w:rsid w:val="00C37B41"/>
    <w:rsid w:val="00C411D0"/>
    <w:rsid w:val="00C413F4"/>
    <w:rsid w:val="00C43231"/>
    <w:rsid w:val="00C46B0D"/>
    <w:rsid w:val="00C52D3F"/>
    <w:rsid w:val="00C53582"/>
    <w:rsid w:val="00C53E78"/>
    <w:rsid w:val="00C55AF1"/>
    <w:rsid w:val="00C611D6"/>
    <w:rsid w:val="00C6435F"/>
    <w:rsid w:val="00C64EA4"/>
    <w:rsid w:val="00C65394"/>
    <w:rsid w:val="00C66B10"/>
    <w:rsid w:val="00C66DCB"/>
    <w:rsid w:val="00C71FA9"/>
    <w:rsid w:val="00C773ED"/>
    <w:rsid w:val="00C7772E"/>
    <w:rsid w:val="00C77957"/>
    <w:rsid w:val="00C82811"/>
    <w:rsid w:val="00C90ECE"/>
    <w:rsid w:val="00C965A8"/>
    <w:rsid w:val="00C97545"/>
    <w:rsid w:val="00CA0D42"/>
    <w:rsid w:val="00CA6407"/>
    <w:rsid w:val="00CB0A06"/>
    <w:rsid w:val="00CB0C4A"/>
    <w:rsid w:val="00CB4386"/>
    <w:rsid w:val="00CB4F18"/>
    <w:rsid w:val="00CC05D6"/>
    <w:rsid w:val="00CC1233"/>
    <w:rsid w:val="00CC5CFF"/>
    <w:rsid w:val="00CC67E7"/>
    <w:rsid w:val="00CC6E76"/>
    <w:rsid w:val="00CD4D69"/>
    <w:rsid w:val="00CD67E8"/>
    <w:rsid w:val="00CE0645"/>
    <w:rsid w:val="00CE3A22"/>
    <w:rsid w:val="00CE643F"/>
    <w:rsid w:val="00CF3926"/>
    <w:rsid w:val="00CF3FF4"/>
    <w:rsid w:val="00CF7443"/>
    <w:rsid w:val="00CF75BE"/>
    <w:rsid w:val="00D00AF1"/>
    <w:rsid w:val="00D10745"/>
    <w:rsid w:val="00D21480"/>
    <w:rsid w:val="00D21976"/>
    <w:rsid w:val="00D24335"/>
    <w:rsid w:val="00D2697F"/>
    <w:rsid w:val="00D31B62"/>
    <w:rsid w:val="00D3311A"/>
    <w:rsid w:val="00D33592"/>
    <w:rsid w:val="00D37018"/>
    <w:rsid w:val="00D37EE8"/>
    <w:rsid w:val="00D4005D"/>
    <w:rsid w:val="00D44F86"/>
    <w:rsid w:val="00D56A10"/>
    <w:rsid w:val="00D63C91"/>
    <w:rsid w:val="00D71304"/>
    <w:rsid w:val="00D72E3C"/>
    <w:rsid w:val="00D74344"/>
    <w:rsid w:val="00D76734"/>
    <w:rsid w:val="00D82D45"/>
    <w:rsid w:val="00D82F0F"/>
    <w:rsid w:val="00D931BD"/>
    <w:rsid w:val="00D94BA5"/>
    <w:rsid w:val="00D95D6C"/>
    <w:rsid w:val="00D96970"/>
    <w:rsid w:val="00DB1498"/>
    <w:rsid w:val="00DB3559"/>
    <w:rsid w:val="00DB7FEE"/>
    <w:rsid w:val="00DC0E93"/>
    <w:rsid w:val="00DC1C35"/>
    <w:rsid w:val="00DC47C9"/>
    <w:rsid w:val="00DC5488"/>
    <w:rsid w:val="00DD0DB9"/>
    <w:rsid w:val="00DD1FEC"/>
    <w:rsid w:val="00DD44C2"/>
    <w:rsid w:val="00DD5968"/>
    <w:rsid w:val="00DD6C05"/>
    <w:rsid w:val="00DE07E2"/>
    <w:rsid w:val="00DE3B72"/>
    <w:rsid w:val="00DE4847"/>
    <w:rsid w:val="00DE5C19"/>
    <w:rsid w:val="00DE6CC7"/>
    <w:rsid w:val="00DF3031"/>
    <w:rsid w:val="00DF3B75"/>
    <w:rsid w:val="00DF485E"/>
    <w:rsid w:val="00E01F34"/>
    <w:rsid w:val="00E06840"/>
    <w:rsid w:val="00E107FE"/>
    <w:rsid w:val="00E16C65"/>
    <w:rsid w:val="00E1792B"/>
    <w:rsid w:val="00E22C0B"/>
    <w:rsid w:val="00E33868"/>
    <w:rsid w:val="00E35867"/>
    <w:rsid w:val="00E50B7C"/>
    <w:rsid w:val="00E52E5B"/>
    <w:rsid w:val="00E53926"/>
    <w:rsid w:val="00E54DFB"/>
    <w:rsid w:val="00E61A3A"/>
    <w:rsid w:val="00E63428"/>
    <w:rsid w:val="00E6375E"/>
    <w:rsid w:val="00E65298"/>
    <w:rsid w:val="00E71A18"/>
    <w:rsid w:val="00E72943"/>
    <w:rsid w:val="00E72F5B"/>
    <w:rsid w:val="00E7441F"/>
    <w:rsid w:val="00E8287E"/>
    <w:rsid w:val="00E8485A"/>
    <w:rsid w:val="00E86711"/>
    <w:rsid w:val="00E875F4"/>
    <w:rsid w:val="00E87A1A"/>
    <w:rsid w:val="00E92CC0"/>
    <w:rsid w:val="00E96528"/>
    <w:rsid w:val="00E96BD0"/>
    <w:rsid w:val="00EA43F1"/>
    <w:rsid w:val="00EA6FC0"/>
    <w:rsid w:val="00EA7F71"/>
    <w:rsid w:val="00EB39B1"/>
    <w:rsid w:val="00EC272A"/>
    <w:rsid w:val="00EC758F"/>
    <w:rsid w:val="00ED47DC"/>
    <w:rsid w:val="00ED5E83"/>
    <w:rsid w:val="00ED7FD9"/>
    <w:rsid w:val="00EE0068"/>
    <w:rsid w:val="00EE175E"/>
    <w:rsid w:val="00EE3450"/>
    <w:rsid w:val="00EE5DB2"/>
    <w:rsid w:val="00EE5E5E"/>
    <w:rsid w:val="00EF44E2"/>
    <w:rsid w:val="00F01EDB"/>
    <w:rsid w:val="00F065D5"/>
    <w:rsid w:val="00F10595"/>
    <w:rsid w:val="00F145C3"/>
    <w:rsid w:val="00F156FC"/>
    <w:rsid w:val="00F20430"/>
    <w:rsid w:val="00F2180F"/>
    <w:rsid w:val="00F24070"/>
    <w:rsid w:val="00F26DBA"/>
    <w:rsid w:val="00F27CA9"/>
    <w:rsid w:val="00F318CC"/>
    <w:rsid w:val="00F36378"/>
    <w:rsid w:val="00F40472"/>
    <w:rsid w:val="00F437D2"/>
    <w:rsid w:val="00F47E3E"/>
    <w:rsid w:val="00F53B7C"/>
    <w:rsid w:val="00F56074"/>
    <w:rsid w:val="00F5607F"/>
    <w:rsid w:val="00F56BC2"/>
    <w:rsid w:val="00F56FB7"/>
    <w:rsid w:val="00F572C4"/>
    <w:rsid w:val="00F60E15"/>
    <w:rsid w:val="00F72712"/>
    <w:rsid w:val="00F733EF"/>
    <w:rsid w:val="00F808C1"/>
    <w:rsid w:val="00F857C2"/>
    <w:rsid w:val="00F86C61"/>
    <w:rsid w:val="00F87329"/>
    <w:rsid w:val="00F8745C"/>
    <w:rsid w:val="00FA0345"/>
    <w:rsid w:val="00FA1D51"/>
    <w:rsid w:val="00FB4273"/>
    <w:rsid w:val="00FB429E"/>
    <w:rsid w:val="00FB684F"/>
    <w:rsid w:val="00FB7820"/>
    <w:rsid w:val="00FC17C6"/>
    <w:rsid w:val="00FC5BC1"/>
    <w:rsid w:val="00FD0F6B"/>
    <w:rsid w:val="00FD127C"/>
    <w:rsid w:val="00FD263F"/>
    <w:rsid w:val="00FD27C9"/>
    <w:rsid w:val="00FD3293"/>
    <w:rsid w:val="00FD4464"/>
    <w:rsid w:val="00FD4A41"/>
    <w:rsid w:val="00FD5897"/>
    <w:rsid w:val="00FD675D"/>
    <w:rsid w:val="00FE0666"/>
    <w:rsid w:val="00FE4B48"/>
    <w:rsid w:val="00FE5475"/>
    <w:rsid w:val="00FE73D5"/>
    <w:rsid w:val="00FE7418"/>
    <w:rsid w:val="00FE76E5"/>
    <w:rsid w:val="00FF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21914"/>
  <w14:defaultImageDpi w14:val="96"/>
  <w15:docId w15:val="{5993E74C-9DD2-4182-AF73-74B52E6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eastAsia="ru-RU"/>
    </w:rPr>
  </w:style>
  <w:style w:type="paragraph" w:styleId="2">
    <w:name w:val="heading 2"/>
    <w:basedOn w:val="a"/>
    <w:next w:val="a"/>
    <w:link w:val="20"/>
    <w:uiPriority w:val="99"/>
    <w:qFormat/>
    <w:rsid w:val="00BE1A97"/>
    <w:pPr>
      <w:keepNext/>
      <w:spacing w:before="240" w:after="60"/>
      <w:outlineLvl w:val="1"/>
    </w:pPr>
    <w:rPr>
      <w:rFonts w:ascii="Arial" w:hAnsi="Arial" w:cs="Arial"/>
      <w:b/>
      <w:bCs/>
      <w:i/>
      <w:iCs/>
      <w:szCs w:val="28"/>
    </w:rPr>
  </w:style>
  <w:style w:type="paragraph" w:styleId="3">
    <w:name w:val="heading 3"/>
    <w:basedOn w:val="a"/>
    <w:link w:val="30"/>
    <w:uiPriority w:val="99"/>
    <w:qFormat/>
    <w:rsid w:val="0081032D"/>
    <w:pPr>
      <w:spacing w:before="100" w:beforeAutospacing="1" w:after="100" w:afterAutospacing="1"/>
      <w:outlineLvl w:val="2"/>
    </w:pPr>
    <w:rPr>
      <w:b/>
      <w:bCs/>
      <w:sz w:val="19"/>
      <w:szCs w:val="19"/>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eastAsia="ru-RU"/>
    </w:rPr>
  </w:style>
  <w:style w:type="character" w:customStyle="1" w:styleId="30">
    <w:name w:val="Заголовок 3 Знак"/>
    <w:link w:val="3"/>
    <w:uiPriority w:val="9"/>
    <w:semiHidden/>
    <w:rPr>
      <w:rFonts w:ascii="Calibri Light" w:eastAsia="Times New Roman" w:hAnsi="Calibri Light" w:cs="Times New Roman"/>
      <w:b/>
      <w:bCs/>
      <w:sz w:val="26"/>
      <w:szCs w:val="26"/>
      <w:lang w:eastAsia="ru-RU"/>
    </w:rPr>
  </w:style>
  <w:style w:type="paragraph" w:styleId="a3">
    <w:name w:val="Body Text Indent"/>
    <w:basedOn w:val="a"/>
    <w:link w:val="a4"/>
    <w:uiPriority w:val="99"/>
    <w:pPr>
      <w:ind w:firstLine="708"/>
      <w:jc w:val="both"/>
    </w:pPr>
  </w:style>
  <w:style w:type="character" w:customStyle="1" w:styleId="a4">
    <w:name w:val="Основний текст з відступом Знак"/>
    <w:link w:val="a3"/>
    <w:uiPriority w:val="99"/>
    <w:semiHidden/>
    <w:rPr>
      <w:sz w:val="28"/>
      <w:szCs w:val="20"/>
      <w:lang w:eastAsia="ru-RU"/>
    </w:rPr>
  </w:style>
  <w:style w:type="paragraph" w:styleId="a5">
    <w:name w:val="Balloon Text"/>
    <w:basedOn w:val="a"/>
    <w:link w:val="a6"/>
    <w:uiPriority w:val="99"/>
    <w:semiHidden/>
    <w:rsid w:val="00791D39"/>
    <w:rPr>
      <w:rFonts w:ascii="Tahoma" w:hAnsi="Tahoma" w:cs="Tahoma"/>
      <w:sz w:val="16"/>
      <w:szCs w:val="16"/>
    </w:rPr>
  </w:style>
  <w:style w:type="character" w:customStyle="1" w:styleId="a6">
    <w:name w:val="Текст у виносці Знак"/>
    <w:link w:val="a5"/>
    <w:uiPriority w:val="99"/>
    <w:semiHidden/>
    <w:rPr>
      <w:rFonts w:ascii="Segoe UI" w:hAnsi="Segoe UI" w:cs="Segoe UI"/>
      <w:sz w:val="18"/>
      <w:szCs w:val="18"/>
      <w:lang w:eastAsia="ru-RU"/>
    </w:rPr>
  </w:style>
  <w:style w:type="paragraph" w:styleId="HTML">
    <w:name w:val="HTML Preformatted"/>
    <w:basedOn w:val="a"/>
    <w:link w:val="HTML0"/>
    <w:uiPriority w:val="99"/>
    <w:rsid w:val="009D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a7">
    <w:name w:val="Стиль"/>
    <w:basedOn w:val="a"/>
    <w:uiPriority w:val="99"/>
    <w:rsid w:val="00E01F34"/>
    <w:rPr>
      <w:rFonts w:ascii="Verdana" w:hAnsi="Verdana" w:cs="Verdana"/>
      <w:sz w:val="20"/>
      <w:lang w:val="en-US" w:eastAsia="en-US"/>
    </w:rPr>
  </w:style>
  <w:style w:type="character" w:customStyle="1" w:styleId="HTML0">
    <w:name w:val="Стандартний HTML Знак"/>
    <w:link w:val="HTML"/>
    <w:uiPriority w:val="99"/>
    <w:locked/>
    <w:rsid w:val="0081032D"/>
    <w:rPr>
      <w:rFonts w:ascii="Courier New" w:eastAsia="Times New Roman" w:hAnsi="Courier New" w:cs="Courier New"/>
      <w:color w:val="000000"/>
      <w:sz w:val="21"/>
      <w:szCs w:val="21"/>
      <w:lang w:val="ru-RU" w:eastAsia="ru-RU" w:bidi="ar-SA"/>
    </w:rPr>
  </w:style>
  <w:style w:type="paragraph" w:styleId="a8">
    <w:name w:val="header"/>
    <w:basedOn w:val="a"/>
    <w:link w:val="a9"/>
    <w:uiPriority w:val="99"/>
    <w:rsid w:val="001620F8"/>
    <w:pPr>
      <w:tabs>
        <w:tab w:val="center" w:pos="4677"/>
        <w:tab w:val="right" w:pos="9355"/>
      </w:tabs>
    </w:pPr>
  </w:style>
  <w:style w:type="character" w:customStyle="1" w:styleId="a9">
    <w:name w:val="Верхній колонтитул Знак"/>
    <w:link w:val="a8"/>
    <w:uiPriority w:val="99"/>
    <w:semiHidden/>
    <w:rPr>
      <w:sz w:val="28"/>
      <w:szCs w:val="20"/>
      <w:lang w:eastAsia="ru-RU"/>
    </w:rPr>
  </w:style>
  <w:style w:type="character" w:styleId="aa">
    <w:name w:val="page number"/>
    <w:uiPriority w:val="99"/>
    <w:rsid w:val="001620F8"/>
    <w:rPr>
      <w:rFonts w:cs="Times New Roman"/>
    </w:rPr>
  </w:style>
  <w:style w:type="paragraph" w:styleId="21">
    <w:name w:val="Body Text Indent 2"/>
    <w:basedOn w:val="a"/>
    <w:link w:val="22"/>
    <w:uiPriority w:val="99"/>
    <w:rsid w:val="00822A3C"/>
    <w:pPr>
      <w:spacing w:after="120" w:line="480" w:lineRule="auto"/>
      <w:ind w:left="283"/>
    </w:pPr>
  </w:style>
  <w:style w:type="character" w:customStyle="1" w:styleId="22">
    <w:name w:val="Основний текст з відступом 2 Знак"/>
    <w:link w:val="21"/>
    <w:uiPriority w:val="99"/>
    <w:semiHidden/>
    <w:rPr>
      <w:sz w:val="28"/>
      <w:szCs w:val="20"/>
      <w:lang w:eastAsia="ru-RU"/>
    </w:rPr>
  </w:style>
  <w:style w:type="paragraph" w:styleId="ab">
    <w:name w:val="Normal (Web)"/>
    <w:basedOn w:val="a"/>
    <w:uiPriority w:val="99"/>
    <w:rsid w:val="009414D2"/>
    <w:pPr>
      <w:spacing w:before="100" w:beforeAutospacing="1" w:after="100" w:afterAutospacing="1"/>
    </w:pPr>
    <w:rPr>
      <w:rFonts w:eastAsia="SimSun"/>
      <w:sz w:val="24"/>
      <w:szCs w:val="24"/>
      <w:lang w:val="ru-RU" w:eastAsia="zh-CN"/>
    </w:rPr>
  </w:style>
  <w:style w:type="character" w:styleId="ac">
    <w:name w:val="Hyperlink"/>
    <w:uiPriority w:val="99"/>
    <w:rsid w:val="00320C25"/>
    <w:rPr>
      <w:rFonts w:cs="Times New Roman"/>
      <w:color w:val="0260D0"/>
      <w:u w:val="none"/>
      <w:effect w:val="none"/>
    </w:rPr>
  </w:style>
  <w:style w:type="paragraph" w:customStyle="1" w:styleId="StyleZakonu">
    <w:name w:val="StyleZakonu"/>
    <w:basedOn w:val="a"/>
    <w:uiPriority w:val="99"/>
    <w:rsid w:val="009070F8"/>
    <w:pPr>
      <w:spacing w:after="60" w:line="220" w:lineRule="exact"/>
      <w:ind w:firstLine="284"/>
      <w:jc w:val="both"/>
    </w:pPr>
    <w:rPr>
      <w:sz w:val="20"/>
    </w:rPr>
  </w:style>
  <w:style w:type="character" w:customStyle="1" w:styleId="FontStyle">
    <w:name w:val="Font Style"/>
    <w:uiPriority w:val="99"/>
    <w:rsid w:val="00951239"/>
    <w:rPr>
      <w:color w:val="000000"/>
      <w:sz w:val="20"/>
    </w:rPr>
  </w:style>
  <w:style w:type="character" w:customStyle="1" w:styleId="st42">
    <w:name w:val="st42"/>
    <w:uiPriority w:val="99"/>
    <w:rsid w:val="00951239"/>
    <w:rPr>
      <w:rFonts w:ascii="Times New Roman" w:hAnsi="Times New Roman"/>
      <w:color w:val="000000"/>
    </w:rPr>
  </w:style>
  <w:style w:type="character" w:customStyle="1" w:styleId="rvts0">
    <w:name w:val="rvts0"/>
    <w:uiPriority w:val="99"/>
    <w:rsid w:val="0016674C"/>
    <w:rPr>
      <w:rFonts w:cs="Times New Roman"/>
    </w:rPr>
  </w:style>
  <w:style w:type="paragraph" w:customStyle="1" w:styleId="Igor">
    <w:name w:val="Igor"/>
    <w:basedOn w:val="a"/>
    <w:autoRedefine/>
    <w:uiPriority w:val="99"/>
    <w:rsid w:val="00FD3293"/>
    <w:pPr>
      <w:spacing w:before="120" w:after="120"/>
      <w:ind w:firstLine="709"/>
      <w:jc w:val="both"/>
    </w:pPr>
    <w:rPr>
      <w:sz w:val="24"/>
      <w:szCs w:val="24"/>
      <w:lang w:val="ru-RU"/>
    </w:rPr>
  </w:style>
  <w:style w:type="paragraph" w:styleId="ad">
    <w:name w:val="Body Text"/>
    <w:basedOn w:val="a"/>
    <w:link w:val="ae"/>
    <w:uiPriority w:val="99"/>
    <w:rsid w:val="00BE7EAE"/>
    <w:pPr>
      <w:spacing w:after="120"/>
    </w:pPr>
  </w:style>
  <w:style w:type="character" w:customStyle="1" w:styleId="ae">
    <w:name w:val="Основний текст Знак"/>
    <w:link w:val="ad"/>
    <w:uiPriority w:val="99"/>
    <w:semiHidden/>
    <w:rPr>
      <w:sz w:val="28"/>
      <w:szCs w:val="20"/>
      <w:lang w:eastAsia="ru-RU"/>
    </w:rPr>
  </w:style>
  <w:style w:type="paragraph" w:customStyle="1" w:styleId="af">
    <w:name w:val="Название+подпись"/>
    <w:basedOn w:val="a"/>
    <w:uiPriority w:val="99"/>
    <w:rsid w:val="001F3211"/>
    <w:rPr>
      <w:b/>
      <w:szCs w:val="24"/>
    </w:rPr>
  </w:style>
  <w:style w:type="paragraph" w:customStyle="1" w:styleId="tjbmf">
    <w:name w:val="tj bmf"/>
    <w:basedOn w:val="a"/>
    <w:uiPriority w:val="99"/>
    <w:rsid w:val="00CC67E7"/>
    <w:pPr>
      <w:spacing w:before="100" w:beforeAutospacing="1" w:after="100" w:afterAutospacing="1"/>
    </w:pPr>
    <w:rPr>
      <w:sz w:val="24"/>
      <w:szCs w:val="24"/>
      <w:lang w:val="ru-RU"/>
    </w:rPr>
  </w:style>
  <w:style w:type="paragraph" w:customStyle="1" w:styleId="Igor1">
    <w:name w:val="Igor1"/>
    <w:basedOn w:val="a"/>
    <w:uiPriority w:val="99"/>
    <w:rsid w:val="000866C9"/>
    <w:pPr>
      <w:spacing w:before="120" w:after="120"/>
      <w:ind w:firstLine="709"/>
      <w:jc w:val="both"/>
    </w:pPr>
    <w:rPr>
      <w:szCs w:val="24"/>
    </w:rPr>
  </w:style>
  <w:style w:type="paragraph" w:customStyle="1" w:styleId="rvps2">
    <w:name w:val="rvps2"/>
    <w:basedOn w:val="a"/>
    <w:uiPriority w:val="99"/>
    <w:rsid w:val="00B746A7"/>
    <w:pPr>
      <w:spacing w:before="100" w:beforeAutospacing="1" w:after="100" w:afterAutospacing="1"/>
    </w:pPr>
    <w:rPr>
      <w:sz w:val="24"/>
      <w:szCs w:val="24"/>
      <w:lang w:val="ru-RU"/>
    </w:rPr>
  </w:style>
  <w:style w:type="paragraph" w:customStyle="1" w:styleId="af0">
    <w:name w:val="Стиль Основной текст + полужирный подчеркивание"/>
    <w:basedOn w:val="ad"/>
    <w:link w:val="af1"/>
    <w:uiPriority w:val="99"/>
    <w:rsid w:val="004C3F18"/>
    <w:pPr>
      <w:ind w:firstLine="709"/>
      <w:jc w:val="both"/>
    </w:pPr>
    <w:rPr>
      <w:b/>
      <w:bCs/>
      <w:szCs w:val="24"/>
      <w:u w:val="single"/>
    </w:rPr>
  </w:style>
  <w:style w:type="character" w:customStyle="1" w:styleId="af1">
    <w:name w:val="Стиль Основной текст + полужирный подчеркивание Знак"/>
    <w:link w:val="af0"/>
    <w:uiPriority w:val="99"/>
    <w:locked/>
    <w:rsid w:val="004C3F18"/>
    <w:rPr>
      <w:rFonts w:cs="Times New Roman"/>
      <w:b/>
      <w:bCs/>
      <w:sz w:val="24"/>
      <w:szCs w:val="24"/>
      <w:u w:val="single"/>
      <w:lang w:val="uk-UA" w:eastAsia="ru-RU" w:bidi="ar-SA"/>
    </w:rPr>
  </w:style>
  <w:style w:type="character" w:styleId="af2">
    <w:name w:val="FollowedHyperlink"/>
    <w:uiPriority w:val="99"/>
    <w:rsid w:val="001B5DC6"/>
    <w:rPr>
      <w:rFonts w:cs="Times New Roman"/>
      <w:color w:val="800080"/>
      <w:u w:val="single"/>
    </w:rPr>
  </w:style>
  <w:style w:type="character" w:customStyle="1" w:styleId="apple-converted-space">
    <w:name w:val="apple-converted-space"/>
    <w:uiPriority w:val="99"/>
    <w:rsid w:val="00640F3D"/>
    <w:rPr>
      <w:rFonts w:cs="Times New Roman"/>
    </w:rPr>
  </w:style>
  <w:style w:type="paragraph" w:customStyle="1" w:styleId="rvps17">
    <w:name w:val="rvps17"/>
    <w:basedOn w:val="a"/>
    <w:uiPriority w:val="99"/>
    <w:rsid w:val="00640F3D"/>
    <w:pPr>
      <w:spacing w:before="100" w:beforeAutospacing="1" w:after="100" w:afterAutospacing="1"/>
    </w:pPr>
    <w:rPr>
      <w:sz w:val="24"/>
      <w:szCs w:val="24"/>
      <w:lang w:eastAsia="uk-UA"/>
    </w:rPr>
  </w:style>
  <w:style w:type="character" w:customStyle="1" w:styleId="rvts78">
    <w:name w:val="rvts78"/>
    <w:uiPriority w:val="99"/>
    <w:rsid w:val="00640F3D"/>
    <w:rPr>
      <w:rFonts w:cs="Times New Roman"/>
    </w:rPr>
  </w:style>
  <w:style w:type="paragraph" w:customStyle="1" w:styleId="rvps6">
    <w:name w:val="rvps6"/>
    <w:basedOn w:val="a"/>
    <w:uiPriority w:val="99"/>
    <w:rsid w:val="00640F3D"/>
    <w:pPr>
      <w:spacing w:before="100" w:beforeAutospacing="1" w:after="100" w:afterAutospacing="1"/>
    </w:pPr>
    <w:rPr>
      <w:sz w:val="24"/>
      <w:szCs w:val="24"/>
      <w:lang w:eastAsia="uk-UA"/>
    </w:rPr>
  </w:style>
  <w:style w:type="character" w:customStyle="1" w:styleId="rvts23">
    <w:name w:val="rvts23"/>
    <w:uiPriority w:val="99"/>
    <w:rsid w:val="00640F3D"/>
    <w:rPr>
      <w:rFonts w:cs="Times New Roman"/>
    </w:rPr>
  </w:style>
  <w:style w:type="paragraph" w:styleId="af3">
    <w:name w:val="footer"/>
    <w:basedOn w:val="a"/>
    <w:link w:val="af4"/>
    <w:uiPriority w:val="99"/>
    <w:rsid w:val="00BF486C"/>
    <w:pPr>
      <w:tabs>
        <w:tab w:val="center" w:pos="4819"/>
        <w:tab w:val="right" w:pos="9639"/>
      </w:tabs>
    </w:pPr>
  </w:style>
  <w:style w:type="character" w:customStyle="1" w:styleId="af4">
    <w:name w:val="Нижній колонтитул Знак"/>
    <w:link w:val="af3"/>
    <w:uiPriority w:val="99"/>
    <w:semiHidden/>
    <w:rPr>
      <w:sz w:val="28"/>
      <w:szCs w:val="20"/>
      <w:lang w:eastAsia="ru-RU"/>
    </w:rPr>
  </w:style>
  <w:style w:type="character" w:styleId="af5">
    <w:name w:val="Emphasis"/>
    <w:uiPriority w:val="99"/>
    <w:qFormat/>
    <w:rsid w:val="00B62950"/>
    <w:rPr>
      <w:rFonts w:cs="Times New Roman"/>
      <w:i/>
      <w:iCs/>
    </w:rPr>
  </w:style>
  <w:style w:type="character" w:customStyle="1" w:styleId="st161">
    <w:name w:val="st161"/>
    <w:uiPriority w:val="99"/>
    <w:rsid w:val="006B5A50"/>
    <w:rPr>
      <w:rFonts w:ascii="Times New Roman" w:hAnsi="Times New Roman"/>
      <w:b/>
      <w:color w:val="000000"/>
      <w:sz w:val="28"/>
    </w:rPr>
  </w:style>
  <w:style w:type="paragraph" w:styleId="af6">
    <w:name w:val="List Paragraph"/>
    <w:basedOn w:val="a"/>
    <w:uiPriority w:val="99"/>
    <w:qFormat/>
    <w:rsid w:val="00E1792B"/>
    <w:pPr>
      <w:autoSpaceDE w:val="0"/>
      <w:autoSpaceDN w:val="0"/>
      <w:ind w:left="720"/>
    </w:pPr>
    <w:rPr>
      <w:sz w:val="20"/>
      <w:lang w:val="ru-RU"/>
    </w:rPr>
  </w:style>
  <w:style w:type="paragraph" w:customStyle="1" w:styleId="1">
    <w:name w:val="Обычный (веб)1"/>
    <w:basedOn w:val="a"/>
    <w:uiPriority w:val="99"/>
    <w:rsid w:val="00492F69"/>
    <w:pPr>
      <w:suppressAutoHyphens/>
      <w:spacing w:before="280" w:after="119"/>
    </w:pPr>
    <w:rPr>
      <w:sz w:val="24"/>
      <w:szCs w:val="24"/>
      <w:lang w:val="ru-RU" w:eastAsia="ar-SA"/>
    </w:rPr>
  </w:style>
  <w:style w:type="character" w:styleId="af7">
    <w:name w:val="Strong"/>
    <w:uiPriority w:val="99"/>
    <w:qFormat/>
    <w:rsid w:val="00492F69"/>
    <w:rPr>
      <w:rFonts w:cs="Times New Roman"/>
      <w:b/>
      <w:bCs/>
    </w:rPr>
  </w:style>
  <w:style w:type="character" w:customStyle="1" w:styleId="dcom">
    <w:name w:val="d_com"/>
    <w:uiPriority w:val="99"/>
    <w:rsid w:val="00492F69"/>
    <w:rPr>
      <w:rFonts w:cs="Times New Roman"/>
    </w:rPr>
  </w:style>
  <w:style w:type="character" w:customStyle="1" w:styleId="matchword4">
    <w:name w:val="match word4"/>
    <w:uiPriority w:val="99"/>
    <w:rsid w:val="002637A4"/>
    <w:rPr>
      <w:rFonts w:cs="Times New Roman"/>
    </w:rPr>
  </w:style>
  <w:style w:type="character" w:customStyle="1" w:styleId="matchword3">
    <w:name w:val="match word3"/>
    <w:uiPriority w:val="99"/>
    <w:rsid w:val="002637A4"/>
    <w:rPr>
      <w:rFonts w:cs="Times New Roman"/>
    </w:rPr>
  </w:style>
  <w:style w:type="character" w:customStyle="1" w:styleId="matchword1ui-active">
    <w:name w:val="match word1 ui-active"/>
    <w:uiPriority w:val="99"/>
    <w:rsid w:val="002637A4"/>
    <w:rPr>
      <w:rFonts w:cs="Times New Roman"/>
    </w:rPr>
  </w:style>
  <w:style w:type="character" w:customStyle="1" w:styleId="matchword2">
    <w:name w:val="match word2"/>
    <w:uiPriority w:val="99"/>
    <w:rsid w:val="002637A4"/>
    <w:rPr>
      <w:rFonts w:cs="Times New Roman"/>
    </w:rPr>
  </w:style>
  <w:style w:type="character" w:customStyle="1" w:styleId="matchword9">
    <w:name w:val="match word9"/>
    <w:uiPriority w:val="99"/>
    <w:rsid w:val="002637A4"/>
    <w:rPr>
      <w:rFonts w:cs="Times New Roman"/>
    </w:rPr>
  </w:style>
  <w:style w:type="character" w:customStyle="1" w:styleId="matchword10">
    <w:name w:val="match word10"/>
    <w:uiPriority w:val="99"/>
    <w:rsid w:val="002637A4"/>
    <w:rPr>
      <w:rFonts w:cs="Times New Roman"/>
    </w:rPr>
  </w:style>
  <w:style w:type="character" w:customStyle="1" w:styleId="HTML1">
    <w:name w:val="Стандартный HTML Знак"/>
    <w:uiPriority w:val="99"/>
    <w:semiHidden/>
    <w:locked/>
    <w:rsid w:val="005A2B40"/>
    <w:rPr>
      <w:rFonts w:ascii="Courier New" w:hAnsi="Courier New" w:cs="Courier New"/>
      <w:color w:val="000000"/>
      <w:sz w:val="21"/>
      <w:szCs w:val="21"/>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928873">
      <w:marLeft w:val="0"/>
      <w:marRight w:val="0"/>
      <w:marTop w:val="0"/>
      <w:marBottom w:val="0"/>
      <w:divBdr>
        <w:top w:val="none" w:sz="0" w:space="0" w:color="auto"/>
        <w:left w:val="none" w:sz="0" w:space="0" w:color="auto"/>
        <w:bottom w:val="none" w:sz="0" w:space="0" w:color="auto"/>
        <w:right w:val="none" w:sz="0" w:space="0" w:color="auto"/>
      </w:divBdr>
    </w:div>
    <w:div w:id="2021928874">
      <w:marLeft w:val="0"/>
      <w:marRight w:val="0"/>
      <w:marTop w:val="0"/>
      <w:marBottom w:val="0"/>
      <w:divBdr>
        <w:top w:val="none" w:sz="0" w:space="0" w:color="auto"/>
        <w:left w:val="none" w:sz="0" w:space="0" w:color="auto"/>
        <w:bottom w:val="none" w:sz="0" w:space="0" w:color="auto"/>
        <w:right w:val="none" w:sz="0" w:space="0" w:color="auto"/>
      </w:divBdr>
    </w:div>
    <w:div w:id="2021928875">
      <w:marLeft w:val="0"/>
      <w:marRight w:val="0"/>
      <w:marTop w:val="0"/>
      <w:marBottom w:val="0"/>
      <w:divBdr>
        <w:top w:val="none" w:sz="0" w:space="0" w:color="auto"/>
        <w:left w:val="none" w:sz="0" w:space="0" w:color="auto"/>
        <w:bottom w:val="none" w:sz="0" w:space="0" w:color="auto"/>
        <w:right w:val="none" w:sz="0" w:space="0" w:color="auto"/>
      </w:divBdr>
      <w:divsChild>
        <w:div w:id="2021928871">
          <w:marLeft w:val="0"/>
          <w:marRight w:val="0"/>
          <w:marTop w:val="0"/>
          <w:marBottom w:val="0"/>
          <w:divBdr>
            <w:top w:val="none" w:sz="0" w:space="0" w:color="auto"/>
            <w:left w:val="none" w:sz="0" w:space="0" w:color="auto"/>
            <w:bottom w:val="none" w:sz="0" w:space="0" w:color="auto"/>
            <w:right w:val="none" w:sz="0" w:space="0" w:color="auto"/>
          </w:divBdr>
        </w:div>
        <w:div w:id="2021928872">
          <w:marLeft w:val="0"/>
          <w:marRight w:val="0"/>
          <w:marTop w:val="0"/>
          <w:marBottom w:val="0"/>
          <w:divBdr>
            <w:top w:val="none" w:sz="0" w:space="0" w:color="auto"/>
            <w:left w:val="none" w:sz="0" w:space="0" w:color="auto"/>
            <w:bottom w:val="none" w:sz="0" w:space="0" w:color="auto"/>
            <w:right w:val="none" w:sz="0" w:space="0" w:color="auto"/>
          </w:divBdr>
        </w:div>
      </w:divsChild>
    </w:div>
    <w:div w:id="2021928876">
      <w:marLeft w:val="0"/>
      <w:marRight w:val="0"/>
      <w:marTop w:val="0"/>
      <w:marBottom w:val="0"/>
      <w:divBdr>
        <w:top w:val="none" w:sz="0" w:space="0" w:color="auto"/>
        <w:left w:val="none" w:sz="0" w:space="0" w:color="auto"/>
        <w:bottom w:val="none" w:sz="0" w:space="0" w:color="auto"/>
        <w:right w:val="none" w:sz="0" w:space="0" w:color="auto"/>
      </w:divBdr>
    </w:div>
    <w:div w:id="2021928877">
      <w:marLeft w:val="0"/>
      <w:marRight w:val="0"/>
      <w:marTop w:val="0"/>
      <w:marBottom w:val="0"/>
      <w:divBdr>
        <w:top w:val="none" w:sz="0" w:space="0" w:color="auto"/>
        <w:left w:val="none" w:sz="0" w:space="0" w:color="auto"/>
        <w:bottom w:val="none" w:sz="0" w:space="0" w:color="auto"/>
        <w:right w:val="none" w:sz="0" w:space="0" w:color="auto"/>
      </w:divBdr>
    </w:div>
    <w:div w:id="2021928878">
      <w:marLeft w:val="0"/>
      <w:marRight w:val="0"/>
      <w:marTop w:val="0"/>
      <w:marBottom w:val="0"/>
      <w:divBdr>
        <w:top w:val="none" w:sz="0" w:space="0" w:color="auto"/>
        <w:left w:val="none" w:sz="0" w:space="0" w:color="auto"/>
        <w:bottom w:val="none" w:sz="0" w:space="0" w:color="auto"/>
        <w:right w:val="none" w:sz="0" w:space="0" w:color="auto"/>
      </w:divBdr>
    </w:div>
    <w:div w:id="2021928879">
      <w:marLeft w:val="0"/>
      <w:marRight w:val="0"/>
      <w:marTop w:val="0"/>
      <w:marBottom w:val="0"/>
      <w:divBdr>
        <w:top w:val="none" w:sz="0" w:space="0" w:color="auto"/>
        <w:left w:val="none" w:sz="0" w:space="0" w:color="auto"/>
        <w:bottom w:val="none" w:sz="0" w:space="0" w:color="auto"/>
        <w:right w:val="none" w:sz="0" w:space="0" w:color="auto"/>
      </w:divBdr>
    </w:div>
    <w:div w:id="2021928880">
      <w:marLeft w:val="0"/>
      <w:marRight w:val="0"/>
      <w:marTop w:val="0"/>
      <w:marBottom w:val="0"/>
      <w:divBdr>
        <w:top w:val="none" w:sz="0" w:space="0" w:color="auto"/>
        <w:left w:val="none" w:sz="0" w:space="0" w:color="auto"/>
        <w:bottom w:val="none" w:sz="0" w:space="0" w:color="auto"/>
        <w:right w:val="none" w:sz="0" w:space="0" w:color="auto"/>
      </w:divBdr>
    </w:div>
    <w:div w:id="2021928881">
      <w:marLeft w:val="0"/>
      <w:marRight w:val="0"/>
      <w:marTop w:val="0"/>
      <w:marBottom w:val="0"/>
      <w:divBdr>
        <w:top w:val="none" w:sz="0" w:space="0" w:color="auto"/>
        <w:left w:val="none" w:sz="0" w:space="0" w:color="auto"/>
        <w:bottom w:val="none" w:sz="0" w:space="0" w:color="auto"/>
        <w:right w:val="none" w:sz="0" w:space="0" w:color="auto"/>
      </w:divBdr>
    </w:div>
    <w:div w:id="2021928882">
      <w:marLeft w:val="0"/>
      <w:marRight w:val="0"/>
      <w:marTop w:val="0"/>
      <w:marBottom w:val="0"/>
      <w:divBdr>
        <w:top w:val="none" w:sz="0" w:space="0" w:color="auto"/>
        <w:left w:val="none" w:sz="0" w:space="0" w:color="auto"/>
        <w:bottom w:val="none" w:sz="0" w:space="0" w:color="auto"/>
        <w:right w:val="none" w:sz="0" w:space="0" w:color="auto"/>
      </w:divBdr>
    </w:div>
    <w:div w:id="2021928883">
      <w:marLeft w:val="0"/>
      <w:marRight w:val="0"/>
      <w:marTop w:val="0"/>
      <w:marBottom w:val="0"/>
      <w:divBdr>
        <w:top w:val="none" w:sz="0" w:space="0" w:color="auto"/>
        <w:left w:val="none" w:sz="0" w:space="0" w:color="auto"/>
        <w:bottom w:val="none" w:sz="0" w:space="0" w:color="auto"/>
        <w:right w:val="none" w:sz="0" w:space="0" w:color="auto"/>
      </w:divBdr>
    </w:div>
    <w:div w:id="2021928884">
      <w:marLeft w:val="0"/>
      <w:marRight w:val="0"/>
      <w:marTop w:val="0"/>
      <w:marBottom w:val="0"/>
      <w:divBdr>
        <w:top w:val="none" w:sz="0" w:space="0" w:color="auto"/>
        <w:left w:val="none" w:sz="0" w:space="0" w:color="auto"/>
        <w:bottom w:val="none" w:sz="0" w:space="0" w:color="auto"/>
        <w:right w:val="none" w:sz="0" w:space="0" w:color="auto"/>
      </w:divBdr>
    </w:div>
    <w:div w:id="2021928885">
      <w:marLeft w:val="0"/>
      <w:marRight w:val="0"/>
      <w:marTop w:val="0"/>
      <w:marBottom w:val="0"/>
      <w:divBdr>
        <w:top w:val="none" w:sz="0" w:space="0" w:color="auto"/>
        <w:left w:val="none" w:sz="0" w:space="0" w:color="auto"/>
        <w:bottom w:val="none" w:sz="0" w:space="0" w:color="auto"/>
        <w:right w:val="none" w:sz="0" w:space="0" w:color="auto"/>
      </w:divBdr>
    </w:div>
    <w:div w:id="2021928887">
      <w:marLeft w:val="0"/>
      <w:marRight w:val="0"/>
      <w:marTop w:val="0"/>
      <w:marBottom w:val="0"/>
      <w:divBdr>
        <w:top w:val="none" w:sz="0" w:space="0" w:color="auto"/>
        <w:left w:val="none" w:sz="0" w:space="0" w:color="auto"/>
        <w:bottom w:val="none" w:sz="0" w:space="0" w:color="auto"/>
        <w:right w:val="none" w:sz="0" w:space="0" w:color="auto"/>
      </w:divBdr>
    </w:div>
    <w:div w:id="2021928888">
      <w:marLeft w:val="0"/>
      <w:marRight w:val="0"/>
      <w:marTop w:val="0"/>
      <w:marBottom w:val="0"/>
      <w:divBdr>
        <w:top w:val="none" w:sz="0" w:space="0" w:color="auto"/>
        <w:left w:val="none" w:sz="0" w:space="0" w:color="auto"/>
        <w:bottom w:val="none" w:sz="0" w:space="0" w:color="auto"/>
        <w:right w:val="none" w:sz="0" w:space="0" w:color="auto"/>
      </w:divBdr>
    </w:div>
    <w:div w:id="2021928893">
      <w:marLeft w:val="0"/>
      <w:marRight w:val="0"/>
      <w:marTop w:val="0"/>
      <w:marBottom w:val="0"/>
      <w:divBdr>
        <w:top w:val="none" w:sz="0" w:space="0" w:color="auto"/>
        <w:left w:val="none" w:sz="0" w:space="0" w:color="auto"/>
        <w:bottom w:val="none" w:sz="0" w:space="0" w:color="auto"/>
        <w:right w:val="none" w:sz="0" w:space="0" w:color="auto"/>
      </w:divBdr>
      <w:divsChild>
        <w:div w:id="2021928890">
          <w:marLeft w:val="0"/>
          <w:marRight w:val="0"/>
          <w:marTop w:val="0"/>
          <w:marBottom w:val="100"/>
          <w:divBdr>
            <w:top w:val="none" w:sz="0" w:space="0" w:color="auto"/>
            <w:left w:val="none" w:sz="0" w:space="0" w:color="auto"/>
            <w:bottom w:val="none" w:sz="0" w:space="0" w:color="auto"/>
            <w:right w:val="none" w:sz="0" w:space="0" w:color="auto"/>
          </w:divBdr>
        </w:div>
      </w:divsChild>
    </w:div>
    <w:div w:id="2021928894">
      <w:marLeft w:val="0"/>
      <w:marRight w:val="0"/>
      <w:marTop w:val="0"/>
      <w:marBottom w:val="0"/>
      <w:divBdr>
        <w:top w:val="none" w:sz="0" w:space="0" w:color="auto"/>
        <w:left w:val="none" w:sz="0" w:space="0" w:color="auto"/>
        <w:bottom w:val="none" w:sz="0" w:space="0" w:color="auto"/>
        <w:right w:val="none" w:sz="0" w:space="0" w:color="auto"/>
      </w:divBdr>
      <w:divsChild>
        <w:div w:id="2021928886">
          <w:marLeft w:val="0"/>
          <w:marRight w:val="0"/>
          <w:marTop w:val="0"/>
          <w:marBottom w:val="0"/>
          <w:divBdr>
            <w:top w:val="none" w:sz="0" w:space="0" w:color="auto"/>
            <w:left w:val="none" w:sz="0" w:space="0" w:color="auto"/>
            <w:bottom w:val="none" w:sz="0" w:space="0" w:color="auto"/>
            <w:right w:val="none" w:sz="0" w:space="0" w:color="auto"/>
          </w:divBdr>
        </w:div>
        <w:div w:id="2021928889">
          <w:marLeft w:val="0"/>
          <w:marRight w:val="0"/>
          <w:marTop w:val="0"/>
          <w:marBottom w:val="0"/>
          <w:divBdr>
            <w:top w:val="none" w:sz="0" w:space="0" w:color="auto"/>
            <w:left w:val="none" w:sz="0" w:space="0" w:color="auto"/>
            <w:bottom w:val="none" w:sz="0" w:space="0" w:color="auto"/>
            <w:right w:val="none" w:sz="0" w:space="0" w:color="auto"/>
          </w:divBdr>
        </w:div>
        <w:div w:id="2021928891">
          <w:marLeft w:val="0"/>
          <w:marRight w:val="0"/>
          <w:marTop w:val="0"/>
          <w:marBottom w:val="0"/>
          <w:divBdr>
            <w:top w:val="none" w:sz="0" w:space="0" w:color="auto"/>
            <w:left w:val="none" w:sz="0" w:space="0" w:color="auto"/>
            <w:bottom w:val="none" w:sz="0" w:space="0" w:color="auto"/>
            <w:right w:val="none" w:sz="0" w:space="0" w:color="auto"/>
          </w:divBdr>
        </w:div>
        <w:div w:id="2021928892">
          <w:marLeft w:val="0"/>
          <w:marRight w:val="0"/>
          <w:marTop w:val="0"/>
          <w:marBottom w:val="0"/>
          <w:divBdr>
            <w:top w:val="none" w:sz="0" w:space="0" w:color="auto"/>
            <w:left w:val="none" w:sz="0" w:space="0" w:color="auto"/>
            <w:bottom w:val="none" w:sz="0" w:space="0" w:color="auto"/>
            <w:right w:val="none" w:sz="0" w:space="0" w:color="auto"/>
          </w:divBdr>
        </w:div>
        <w:div w:id="2021928900">
          <w:marLeft w:val="0"/>
          <w:marRight w:val="0"/>
          <w:marTop w:val="0"/>
          <w:marBottom w:val="0"/>
          <w:divBdr>
            <w:top w:val="none" w:sz="0" w:space="0" w:color="auto"/>
            <w:left w:val="none" w:sz="0" w:space="0" w:color="auto"/>
            <w:bottom w:val="none" w:sz="0" w:space="0" w:color="auto"/>
            <w:right w:val="none" w:sz="0" w:space="0" w:color="auto"/>
          </w:divBdr>
        </w:div>
        <w:div w:id="2021928904">
          <w:marLeft w:val="0"/>
          <w:marRight w:val="0"/>
          <w:marTop w:val="0"/>
          <w:marBottom w:val="0"/>
          <w:divBdr>
            <w:top w:val="none" w:sz="0" w:space="0" w:color="auto"/>
            <w:left w:val="none" w:sz="0" w:space="0" w:color="auto"/>
            <w:bottom w:val="none" w:sz="0" w:space="0" w:color="auto"/>
            <w:right w:val="none" w:sz="0" w:space="0" w:color="auto"/>
          </w:divBdr>
        </w:div>
        <w:div w:id="2021928905">
          <w:marLeft w:val="0"/>
          <w:marRight w:val="0"/>
          <w:marTop w:val="0"/>
          <w:marBottom w:val="0"/>
          <w:divBdr>
            <w:top w:val="none" w:sz="0" w:space="0" w:color="auto"/>
            <w:left w:val="none" w:sz="0" w:space="0" w:color="auto"/>
            <w:bottom w:val="none" w:sz="0" w:space="0" w:color="auto"/>
            <w:right w:val="none" w:sz="0" w:space="0" w:color="auto"/>
          </w:divBdr>
        </w:div>
        <w:div w:id="2021928907">
          <w:marLeft w:val="0"/>
          <w:marRight w:val="0"/>
          <w:marTop w:val="0"/>
          <w:marBottom w:val="0"/>
          <w:divBdr>
            <w:top w:val="none" w:sz="0" w:space="0" w:color="auto"/>
            <w:left w:val="none" w:sz="0" w:space="0" w:color="auto"/>
            <w:bottom w:val="none" w:sz="0" w:space="0" w:color="auto"/>
            <w:right w:val="none" w:sz="0" w:space="0" w:color="auto"/>
          </w:divBdr>
        </w:div>
      </w:divsChild>
    </w:div>
    <w:div w:id="2021928895">
      <w:marLeft w:val="0"/>
      <w:marRight w:val="0"/>
      <w:marTop w:val="0"/>
      <w:marBottom w:val="0"/>
      <w:divBdr>
        <w:top w:val="none" w:sz="0" w:space="0" w:color="auto"/>
        <w:left w:val="none" w:sz="0" w:space="0" w:color="auto"/>
        <w:bottom w:val="none" w:sz="0" w:space="0" w:color="auto"/>
        <w:right w:val="none" w:sz="0" w:space="0" w:color="auto"/>
      </w:divBdr>
    </w:div>
    <w:div w:id="2021928896">
      <w:marLeft w:val="0"/>
      <w:marRight w:val="0"/>
      <w:marTop w:val="0"/>
      <w:marBottom w:val="0"/>
      <w:divBdr>
        <w:top w:val="none" w:sz="0" w:space="0" w:color="auto"/>
        <w:left w:val="none" w:sz="0" w:space="0" w:color="auto"/>
        <w:bottom w:val="none" w:sz="0" w:space="0" w:color="auto"/>
        <w:right w:val="none" w:sz="0" w:space="0" w:color="auto"/>
      </w:divBdr>
    </w:div>
    <w:div w:id="2021928897">
      <w:marLeft w:val="0"/>
      <w:marRight w:val="0"/>
      <w:marTop w:val="0"/>
      <w:marBottom w:val="0"/>
      <w:divBdr>
        <w:top w:val="none" w:sz="0" w:space="0" w:color="auto"/>
        <w:left w:val="none" w:sz="0" w:space="0" w:color="auto"/>
        <w:bottom w:val="none" w:sz="0" w:space="0" w:color="auto"/>
        <w:right w:val="none" w:sz="0" w:space="0" w:color="auto"/>
      </w:divBdr>
    </w:div>
    <w:div w:id="2021928898">
      <w:marLeft w:val="0"/>
      <w:marRight w:val="0"/>
      <w:marTop w:val="0"/>
      <w:marBottom w:val="0"/>
      <w:divBdr>
        <w:top w:val="none" w:sz="0" w:space="0" w:color="auto"/>
        <w:left w:val="none" w:sz="0" w:space="0" w:color="auto"/>
        <w:bottom w:val="none" w:sz="0" w:space="0" w:color="auto"/>
        <w:right w:val="none" w:sz="0" w:space="0" w:color="auto"/>
      </w:divBdr>
    </w:div>
    <w:div w:id="2021928899">
      <w:marLeft w:val="0"/>
      <w:marRight w:val="0"/>
      <w:marTop w:val="0"/>
      <w:marBottom w:val="0"/>
      <w:divBdr>
        <w:top w:val="none" w:sz="0" w:space="0" w:color="auto"/>
        <w:left w:val="none" w:sz="0" w:space="0" w:color="auto"/>
        <w:bottom w:val="none" w:sz="0" w:space="0" w:color="auto"/>
        <w:right w:val="none" w:sz="0" w:space="0" w:color="auto"/>
      </w:divBdr>
    </w:div>
    <w:div w:id="2021928901">
      <w:marLeft w:val="0"/>
      <w:marRight w:val="0"/>
      <w:marTop w:val="0"/>
      <w:marBottom w:val="0"/>
      <w:divBdr>
        <w:top w:val="none" w:sz="0" w:space="0" w:color="auto"/>
        <w:left w:val="none" w:sz="0" w:space="0" w:color="auto"/>
        <w:bottom w:val="none" w:sz="0" w:space="0" w:color="auto"/>
        <w:right w:val="none" w:sz="0" w:space="0" w:color="auto"/>
      </w:divBdr>
    </w:div>
    <w:div w:id="2021928902">
      <w:marLeft w:val="0"/>
      <w:marRight w:val="0"/>
      <w:marTop w:val="0"/>
      <w:marBottom w:val="0"/>
      <w:divBdr>
        <w:top w:val="none" w:sz="0" w:space="0" w:color="auto"/>
        <w:left w:val="none" w:sz="0" w:space="0" w:color="auto"/>
        <w:bottom w:val="none" w:sz="0" w:space="0" w:color="auto"/>
        <w:right w:val="none" w:sz="0" w:space="0" w:color="auto"/>
      </w:divBdr>
    </w:div>
    <w:div w:id="2021928903">
      <w:marLeft w:val="0"/>
      <w:marRight w:val="0"/>
      <w:marTop w:val="0"/>
      <w:marBottom w:val="0"/>
      <w:divBdr>
        <w:top w:val="none" w:sz="0" w:space="0" w:color="auto"/>
        <w:left w:val="none" w:sz="0" w:space="0" w:color="auto"/>
        <w:bottom w:val="none" w:sz="0" w:space="0" w:color="auto"/>
        <w:right w:val="none" w:sz="0" w:space="0" w:color="auto"/>
      </w:divBdr>
    </w:div>
    <w:div w:id="2021928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254</Words>
  <Characters>1793</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Голові Комітету з питань</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Комітету з питань</dc:title>
  <dc:subject/>
  <dc:creator>User_UKS</dc:creator>
  <cp:keywords/>
  <dc:description/>
  <cp:lastModifiedBy>Кравченко Ольга Володимирівна</cp:lastModifiedBy>
  <cp:revision>12</cp:revision>
  <cp:lastPrinted>2020-06-15T13:01:00Z</cp:lastPrinted>
  <dcterms:created xsi:type="dcterms:W3CDTF">2020-06-04T07:17:00Z</dcterms:created>
  <dcterms:modified xsi:type="dcterms:W3CDTF">2020-06-15T13:04:00Z</dcterms:modified>
</cp:coreProperties>
</file>