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12" w:rsidRPr="00C405F3" w:rsidRDefault="00287612" w:rsidP="00EE5989">
      <w:pPr>
        <w:pStyle w:val="ab"/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  <w:r w:rsidRPr="00C405F3">
        <w:rPr>
          <w:rFonts w:ascii="Times New Roman" w:hAnsi="Times New Roman"/>
          <w:i w:val="0"/>
          <w:sz w:val="28"/>
          <w:szCs w:val="28"/>
        </w:rPr>
        <w:t>ПРОЕКТ</w:t>
      </w:r>
    </w:p>
    <w:p w:rsidR="00287612" w:rsidRPr="00C405F3" w:rsidRDefault="00287612" w:rsidP="00287612">
      <w:pPr>
        <w:ind w:left="5400"/>
        <w:rPr>
          <w:rFonts w:ascii="Times New Roman" w:hAnsi="Times New Roman"/>
          <w:sz w:val="28"/>
          <w:szCs w:val="28"/>
        </w:rPr>
      </w:pPr>
      <w:r w:rsidRPr="00C405F3">
        <w:rPr>
          <w:rFonts w:ascii="Times New Roman" w:hAnsi="Times New Roman"/>
          <w:sz w:val="28"/>
          <w:szCs w:val="28"/>
        </w:rPr>
        <w:t xml:space="preserve">Вноситься </w:t>
      </w:r>
      <w:r w:rsidRPr="00C405F3">
        <w:rPr>
          <w:rFonts w:ascii="Times New Roman" w:hAnsi="Times New Roman"/>
          <w:sz w:val="28"/>
          <w:szCs w:val="28"/>
        </w:rPr>
        <w:br/>
        <w:t xml:space="preserve">Кабінетом Міністрів України </w:t>
      </w:r>
    </w:p>
    <w:p w:rsidR="00287612" w:rsidRPr="00A77598" w:rsidRDefault="00A77598" w:rsidP="00287612">
      <w:pPr>
        <w:spacing w:before="240"/>
        <w:ind w:left="540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287612" w:rsidRPr="00C405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ШМИГАЛЬ</w:t>
      </w:r>
    </w:p>
    <w:p w:rsidR="00287612" w:rsidRPr="00C405F3" w:rsidRDefault="00287612" w:rsidP="00287612">
      <w:pPr>
        <w:spacing w:before="240"/>
        <w:ind w:left="5400"/>
        <w:rPr>
          <w:rFonts w:ascii="Times New Roman" w:hAnsi="Times New Roman"/>
          <w:sz w:val="28"/>
          <w:szCs w:val="28"/>
        </w:rPr>
      </w:pPr>
      <w:r w:rsidRPr="00C405F3">
        <w:rPr>
          <w:rFonts w:ascii="Times New Roman" w:hAnsi="Times New Roman"/>
          <w:sz w:val="28"/>
          <w:szCs w:val="28"/>
        </w:rPr>
        <w:t xml:space="preserve">“     ” </w:t>
      </w:r>
      <w:r w:rsidRPr="00C405F3">
        <w:rPr>
          <w:rFonts w:ascii="Times New Roman" w:hAnsi="Times New Roman"/>
          <w:sz w:val="28"/>
          <w:szCs w:val="28"/>
        </w:rPr>
        <w:tab/>
      </w:r>
      <w:r w:rsidRPr="00C405F3">
        <w:rPr>
          <w:rFonts w:ascii="Times New Roman" w:hAnsi="Times New Roman"/>
          <w:sz w:val="28"/>
          <w:szCs w:val="28"/>
        </w:rPr>
        <w:tab/>
      </w:r>
      <w:r w:rsidRPr="00C405F3">
        <w:rPr>
          <w:rFonts w:ascii="Times New Roman" w:hAnsi="Times New Roman"/>
          <w:sz w:val="28"/>
          <w:szCs w:val="28"/>
        </w:rPr>
        <w:tab/>
        <w:t>20</w:t>
      </w:r>
      <w:r w:rsidR="004872E4">
        <w:rPr>
          <w:rFonts w:ascii="Times New Roman" w:hAnsi="Times New Roman"/>
          <w:sz w:val="28"/>
          <w:szCs w:val="28"/>
        </w:rPr>
        <w:t>20</w:t>
      </w:r>
      <w:r w:rsidRPr="00C405F3">
        <w:rPr>
          <w:rFonts w:ascii="Times New Roman" w:hAnsi="Times New Roman"/>
          <w:sz w:val="28"/>
          <w:szCs w:val="28"/>
        </w:rPr>
        <w:t xml:space="preserve"> р. </w:t>
      </w:r>
    </w:p>
    <w:p w:rsidR="00287612" w:rsidRPr="000E16A1" w:rsidRDefault="00287612" w:rsidP="00287612">
      <w:pPr>
        <w:pStyle w:val="aa"/>
        <w:spacing w:before="480"/>
        <w:rPr>
          <w:rFonts w:ascii="Times New Roman" w:hAnsi="Times New Roman"/>
        </w:rPr>
      </w:pPr>
      <w:r w:rsidRPr="009740EB">
        <w:rPr>
          <w:rFonts w:ascii="Times New Roman" w:hAnsi="Times New Roman"/>
        </w:rPr>
        <w:t>ПОСТАНОВА</w:t>
      </w:r>
      <w:r w:rsidRPr="009740EB">
        <w:rPr>
          <w:rFonts w:ascii="Times New Roman" w:hAnsi="Times New Roman"/>
        </w:rPr>
        <w:br/>
        <w:t>Верховної Ради України</w:t>
      </w:r>
    </w:p>
    <w:p w:rsidR="00C54697" w:rsidRPr="00C54697" w:rsidRDefault="00C54697" w:rsidP="00BC7C97">
      <w:pPr>
        <w:pStyle w:val="ad"/>
        <w:spacing w:before="360"/>
        <w:rPr>
          <w:rFonts w:ascii="Times New Roman" w:hAnsi="Times New Roman"/>
          <w:b w:val="0"/>
          <w:sz w:val="28"/>
          <w:szCs w:val="28"/>
        </w:rPr>
      </w:pPr>
      <w:r w:rsidRPr="00C54697">
        <w:rPr>
          <w:rFonts w:ascii="Times New Roman" w:hAnsi="Times New Roman"/>
          <w:b w:val="0"/>
          <w:sz w:val="28"/>
          <w:szCs w:val="28"/>
        </w:rPr>
        <w:t xml:space="preserve">Про деякі питання захисту права на свободу світогляду </w:t>
      </w:r>
      <w:r w:rsidR="00BC7C97">
        <w:rPr>
          <w:rFonts w:ascii="Times New Roman" w:hAnsi="Times New Roman"/>
          <w:b w:val="0"/>
          <w:sz w:val="28"/>
          <w:szCs w:val="28"/>
        </w:rPr>
        <w:br/>
      </w:r>
      <w:r w:rsidRPr="00C54697">
        <w:rPr>
          <w:rFonts w:ascii="Times New Roman" w:hAnsi="Times New Roman"/>
          <w:b w:val="0"/>
          <w:sz w:val="28"/>
          <w:szCs w:val="28"/>
        </w:rPr>
        <w:t xml:space="preserve">та віросповідання вірян Кримської єпархії Української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C54697">
        <w:rPr>
          <w:rFonts w:ascii="Times New Roman" w:hAnsi="Times New Roman"/>
          <w:b w:val="0"/>
          <w:sz w:val="28"/>
          <w:szCs w:val="28"/>
        </w:rPr>
        <w:t xml:space="preserve">православної церкви (Православної церкви України) та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C54697">
        <w:rPr>
          <w:rFonts w:ascii="Times New Roman" w:hAnsi="Times New Roman"/>
          <w:b w:val="0"/>
          <w:sz w:val="28"/>
          <w:szCs w:val="28"/>
        </w:rPr>
        <w:t xml:space="preserve">збереження приміщення Кафедрального собору святих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C54697">
        <w:rPr>
          <w:rFonts w:ascii="Times New Roman" w:hAnsi="Times New Roman"/>
          <w:b w:val="0"/>
          <w:sz w:val="28"/>
          <w:szCs w:val="28"/>
        </w:rPr>
        <w:t>рівноапостольних князя Володимира та княгині Ольги</w:t>
      </w:r>
      <w:r>
        <w:rPr>
          <w:rFonts w:ascii="Times New Roman" w:hAnsi="Times New Roman"/>
          <w:b w:val="0"/>
          <w:sz w:val="28"/>
          <w:szCs w:val="28"/>
        </w:rPr>
        <w:br/>
      </w:r>
      <w:r w:rsidRPr="00C54697">
        <w:rPr>
          <w:rFonts w:ascii="Times New Roman" w:hAnsi="Times New Roman"/>
          <w:b w:val="0"/>
          <w:sz w:val="28"/>
          <w:szCs w:val="28"/>
        </w:rPr>
        <w:t>_________________________________________________</w:t>
      </w:r>
    </w:p>
    <w:p w:rsidR="00C54697" w:rsidRPr="00C54697" w:rsidRDefault="00C54697" w:rsidP="00C54697">
      <w:pPr>
        <w:pStyle w:val="a4"/>
        <w:rPr>
          <w:rFonts w:ascii="Times New Roman" w:hAnsi="Times New Roman"/>
          <w:sz w:val="28"/>
          <w:szCs w:val="28"/>
        </w:rPr>
      </w:pPr>
      <w:r w:rsidRPr="00C54697">
        <w:rPr>
          <w:rFonts w:ascii="Times New Roman" w:hAnsi="Times New Roman"/>
          <w:sz w:val="28"/>
          <w:szCs w:val="28"/>
        </w:rPr>
        <w:t xml:space="preserve">Враховуючи тимчасову окупацію Російською Федерацією невід’ємної частини території України </w:t>
      </w:r>
      <w:r>
        <w:rPr>
          <w:rFonts w:ascii="Times New Roman" w:hAnsi="Times New Roman"/>
          <w:sz w:val="28"/>
          <w:szCs w:val="28"/>
        </w:rPr>
        <w:t>—</w:t>
      </w:r>
      <w:r w:rsidRPr="00C54697">
        <w:rPr>
          <w:rFonts w:ascii="Times New Roman" w:hAnsi="Times New Roman"/>
          <w:sz w:val="28"/>
          <w:szCs w:val="28"/>
        </w:rPr>
        <w:t xml:space="preserve"> Автономної Республіки Крим та міста Севастополя, здійснену внаслідок збройної агресії проти України, у зв’язку </w:t>
      </w:r>
      <w:r w:rsidR="00BC7C97">
        <w:rPr>
          <w:rFonts w:ascii="Times New Roman" w:hAnsi="Times New Roman"/>
          <w:sz w:val="28"/>
          <w:szCs w:val="28"/>
        </w:rPr>
        <w:t>і</w:t>
      </w:r>
      <w:r w:rsidRPr="00C54697">
        <w:rPr>
          <w:rFonts w:ascii="Times New Roman" w:hAnsi="Times New Roman"/>
          <w:sz w:val="28"/>
          <w:szCs w:val="28"/>
        </w:rPr>
        <w:t xml:space="preserve">з системними протиправними діями Російської Федерації проти свободи світогляду та віросповідання громадян України в Автономній Республіці Крим та місті Севастополі, зважаючи на тиск з боку Російської Федерації на релігійну громаду Кримської єпархії Української православної церкви (Православної церкви України) та архієпископа Сімферопольського і Кримського Української православної церкви (Православної церкви України) Климента, з метою збереження культурних цінностей, що мають значення для формування культурного простору України на тимчасово окупованій території Автономної Республіки Крим та міста Севастополя, а також беручи до уваги, що відповідно до </w:t>
      </w:r>
      <w:r w:rsidR="00BC7C97" w:rsidRPr="00C54697">
        <w:rPr>
          <w:rFonts w:ascii="Times New Roman" w:hAnsi="Times New Roman"/>
          <w:sz w:val="28"/>
          <w:szCs w:val="28"/>
        </w:rPr>
        <w:t xml:space="preserve">Постанови </w:t>
      </w:r>
      <w:r w:rsidRPr="00C54697">
        <w:rPr>
          <w:rFonts w:ascii="Times New Roman" w:hAnsi="Times New Roman"/>
          <w:sz w:val="28"/>
          <w:szCs w:val="28"/>
        </w:rPr>
        <w:t>Верховної Ради України від 15 березня 2014 року № 891-VII “Про дострокове припинення повноважень Верховної Р</w:t>
      </w:r>
      <w:r w:rsidR="00BC7C97">
        <w:rPr>
          <w:rFonts w:ascii="Times New Roman" w:hAnsi="Times New Roman"/>
          <w:sz w:val="28"/>
          <w:szCs w:val="28"/>
        </w:rPr>
        <w:t>ади Автономної Республіки Крим”</w:t>
      </w:r>
      <w:r w:rsidRPr="00C54697">
        <w:rPr>
          <w:rFonts w:ascii="Times New Roman" w:hAnsi="Times New Roman"/>
          <w:sz w:val="28"/>
          <w:szCs w:val="28"/>
        </w:rPr>
        <w:t xml:space="preserve"> повноваження Верховної Ради Автономної Республіки Крим достроково припинено, Верховна Рада України п о с т а н о в л я є:</w:t>
      </w:r>
    </w:p>
    <w:p w:rsidR="00C54697" w:rsidRPr="00C54697" w:rsidRDefault="00C54697" w:rsidP="00C54697">
      <w:pPr>
        <w:pStyle w:val="a4"/>
        <w:rPr>
          <w:rFonts w:ascii="Times New Roman" w:hAnsi="Times New Roman"/>
          <w:sz w:val="28"/>
          <w:szCs w:val="28"/>
        </w:rPr>
      </w:pPr>
      <w:r w:rsidRPr="00C54697">
        <w:rPr>
          <w:rFonts w:ascii="Times New Roman" w:hAnsi="Times New Roman"/>
          <w:sz w:val="28"/>
          <w:szCs w:val="28"/>
        </w:rPr>
        <w:t xml:space="preserve">1. Тимчасово, на період дії Закону України “Про забезпечення прав і свобод громадян та правовий режим на тимчасово окупованій території України”, передати з власності Автономної Республіки Крим у державну власність частину майнового комплексу загальною площею </w:t>
      </w:r>
      <w:r w:rsidR="003C2337">
        <w:rPr>
          <w:rFonts w:ascii="Times New Roman" w:hAnsi="Times New Roman"/>
          <w:sz w:val="28"/>
          <w:szCs w:val="28"/>
        </w:rPr>
        <w:t xml:space="preserve">                              </w:t>
      </w:r>
      <w:r w:rsidRPr="00C54697">
        <w:rPr>
          <w:rFonts w:ascii="Times New Roman" w:hAnsi="Times New Roman"/>
          <w:sz w:val="28"/>
          <w:szCs w:val="28"/>
        </w:rPr>
        <w:t xml:space="preserve">1 475,7 </w:t>
      </w:r>
      <w:r w:rsidR="00BC7C97">
        <w:rPr>
          <w:rFonts w:ascii="Times New Roman" w:hAnsi="Times New Roman"/>
          <w:sz w:val="28"/>
          <w:szCs w:val="28"/>
        </w:rPr>
        <w:t>кв. метра</w:t>
      </w:r>
      <w:r w:rsidRPr="00C54697">
        <w:rPr>
          <w:rFonts w:ascii="Times New Roman" w:hAnsi="Times New Roman"/>
          <w:sz w:val="28"/>
          <w:szCs w:val="28"/>
        </w:rPr>
        <w:t xml:space="preserve">, позначену у плані домоволодіння літерою “а”, будівлі, розміщеної за адресою: вул. Севастопольська, 17, м. Сімферополь, 95015, </w:t>
      </w:r>
      <w:r w:rsidR="003C2337">
        <w:rPr>
          <w:rFonts w:ascii="Times New Roman" w:hAnsi="Times New Roman"/>
          <w:sz w:val="28"/>
          <w:szCs w:val="28"/>
        </w:rPr>
        <w:t xml:space="preserve">   </w:t>
      </w:r>
      <w:r w:rsidRPr="00C54697">
        <w:rPr>
          <w:rFonts w:ascii="Times New Roman" w:hAnsi="Times New Roman"/>
          <w:sz w:val="28"/>
          <w:szCs w:val="28"/>
        </w:rPr>
        <w:lastRenderedPageBreak/>
        <w:t>а саме Кафедральний собор святих рівноапостольних князя Володимира та княгині Ольги.</w:t>
      </w:r>
    </w:p>
    <w:p w:rsidR="00C54697" w:rsidRPr="00C54697" w:rsidRDefault="00C54697" w:rsidP="00C54697">
      <w:pPr>
        <w:pStyle w:val="a4"/>
        <w:rPr>
          <w:rFonts w:ascii="Times New Roman" w:hAnsi="Times New Roman"/>
          <w:sz w:val="28"/>
          <w:szCs w:val="28"/>
        </w:rPr>
      </w:pPr>
      <w:r w:rsidRPr="00C54697">
        <w:rPr>
          <w:rFonts w:ascii="Times New Roman" w:hAnsi="Times New Roman"/>
          <w:sz w:val="28"/>
          <w:szCs w:val="28"/>
        </w:rPr>
        <w:t xml:space="preserve">2. Кабінету Міністрів України здійснити заходи щодо передачі Кафедрального собору святих рівноапостольних князя Володимира та княгині Ольги </w:t>
      </w:r>
      <w:r w:rsidR="00BC7C97">
        <w:rPr>
          <w:rFonts w:ascii="Times New Roman" w:hAnsi="Times New Roman"/>
          <w:sz w:val="28"/>
          <w:szCs w:val="28"/>
        </w:rPr>
        <w:t>в</w:t>
      </w:r>
      <w:r w:rsidRPr="00C54697">
        <w:rPr>
          <w:rFonts w:ascii="Times New Roman" w:hAnsi="Times New Roman"/>
          <w:sz w:val="28"/>
          <w:szCs w:val="28"/>
        </w:rPr>
        <w:t xml:space="preserve"> державну власність.</w:t>
      </w:r>
    </w:p>
    <w:p w:rsidR="00C54697" w:rsidRPr="00C54697" w:rsidRDefault="00C54697" w:rsidP="00C54697">
      <w:pPr>
        <w:pStyle w:val="a4"/>
        <w:rPr>
          <w:rFonts w:ascii="Times New Roman" w:hAnsi="Times New Roman"/>
          <w:sz w:val="28"/>
          <w:szCs w:val="28"/>
        </w:rPr>
      </w:pPr>
      <w:r w:rsidRPr="00C54697">
        <w:rPr>
          <w:rFonts w:ascii="Times New Roman" w:hAnsi="Times New Roman"/>
          <w:sz w:val="28"/>
          <w:szCs w:val="28"/>
        </w:rPr>
        <w:t>3. Ця Постанова набирає чинності з моменту її прийняття.</w:t>
      </w:r>
    </w:p>
    <w:p w:rsidR="00287612" w:rsidRPr="000E16A1" w:rsidRDefault="00287612" w:rsidP="00287612">
      <w:pPr>
        <w:pStyle w:val="a7"/>
        <w:rPr>
          <w:rFonts w:ascii="Times New Roman" w:hAnsi="Times New Roman"/>
          <w:sz w:val="28"/>
          <w:szCs w:val="28"/>
        </w:rPr>
      </w:pPr>
      <w:r w:rsidRPr="000E16A1">
        <w:rPr>
          <w:sz w:val="28"/>
          <w:szCs w:val="28"/>
        </w:rPr>
        <w:tab/>
      </w:r>
      <w:r w:rsidRPr="000E16A1">
        <w:rPr>
          <w:rFonts w:ascii="Times New Roman" w:hAnsi="Times New Roman"/>
          <w:sz w:val="28"/>
          <w:szCs w:val="28"/>
        </w:rPr>
        <w:t>Голова</w:t>
      </w:r>
      <w:r w:rsidRPr="000E16A1">
        <w:rPr>
          <w:rFonts w:ascii="Times New Roman" w:hAnsi="Times New Roman"/>
          <w:sz w:val="28"/>
          <w:szCs w:val="28"/>
        </w:rPr>
        <w:br/>
      </w:r>
      <w:r w:rsidRPr="000E16A1">
        <w:rPr>
          <w:rFonts w:ascii="Times New Roman" w:hAnsi="Times New Roman"/>
          <w:sz w:val="28"/>
          <w:szCs w:val="28"/>
        </w:rPr>
        <w:tab/>
        <w:t>Верховної Ради України</w:t>
      </w:r>
      <w:r w:rsidRPr="000E16A1">
        <w:rPr>
          <w:rFonts w:ascii="Times New Roman" w:hAnsi="Times New Roman"/>
          <w:sz w:val="28"/>
          <w:szCs w:val="28"/>
        </w:rPr>
        <w:tab/>
      </w:r>
    </w:p>
    <w:p w:rsidR="00287612" w:rsidRDefault="00287612" w:rsidP="00287612"/>
    <w:p w:rsidR="00607906" w:rsidRPr="00287612" w:rsidRDefault="00607906" w:rsidP="00287612">
      <w:pPr>
        <w:rPr>
          <w:szCs w:val="28"/>
        </w:rPr>
      </w:pPr>
    </w:p>
    <w:sectPr w:rsidR="00607906" w:rsidRPr="00287612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FB" w:rsidRDefault="007B63FB">
      <w:r>
        <w:separator/>
      </w:r>
    </w:p>
  </w:endnote>
  <w:endnote w:type="continuationSeparator" w:id="0">
    <w:p w:rsidR="007B63FB" w:rsidRDefault="007B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FB" w:rsidRDefault="007B63FB">
      <w:r>
        <w:separator/>
      </w:r>
    </w:p>
  </w:footnote>
  <w:footnote w:type="continuationSeparator" w:id="0">
    <w:p w:rsidR="007B63FB" w:rsidRDefault="007B6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89" w:rsidRDefault="00EE598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E5989" w:rsidRDefault="00EE59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89" w:rsidRDefault="00EE598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37DF7">
      <w:rPr>
        <w:noProof/>
      </w:rPr>
      <w:t>2</w:t>
    </w:r>
    <w:r>
      <w:fldChar w:fldCharType="end"/>
    </w:r>
  </w:p>
  <w:p w:rsidR="00EE5989" w:rsidRDefault="00EE59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06"/>
    <w:rsid w:val="00014AE5"/>
    <w:rsid w:val="00030297"/>
    <w:rsid w:val="000325B1"/>
    <w:rsid w:val="000D37DF"/>
    <w:rsid w:val="000E16A1"/>
    <w:rsid w:val="00196AF8"/>
    <w:rsid w:val="001D3C7C"/>
    <w:rsid w:val="001E01D0"/>
    <w:rsid w:val="00242638"/>
    <w:rsid w:val="0026211A"/>
    <w:rsid w:val="00287612"/>
    <w:rsid w:val="00311F0D"/>
    <w:rsid w:val="00342713"/>
    <w:rsid w:val="00387FE1"/>
    <w:rsid w:val="003971B6"/>
    <w:rsid w:val="003C2337"/>
    <w:rsid w:val="003C6C7A"/>
    <w:rsid w:val="003D11D5"/>
    <w:rsid w:val="003E73DC"/>
    <w:rsid w:val="00431533"/>
    <w:rsid w:val="004872E4"/>
    <w:rsid w:val="004A0896"/>
    <w:rsid w:val="004A42AF"/>
    <w:rsid w:val="005267C6"/>
    <w:rsid w:val="00607906"/>
    <w:rsid w:val="00614443"/>
    <w:rsid w:val="00617EE3"/>
    <w:rsid w:val="00647FB7"/>
    <w:rsid w:val="006775DA"/>
    <w:rsid w:val="006C68B3"/>
    <w:rsid w:val="00737DF7"/>
    <w:rsid w:val="007B63FB"/>
    <w:rsid w:val="0081215C"/>
    <w:rsid w:val="00860FEC"/>
    <w:rsid w:val="008F7FD0"/>
    <w:rsid w:val="00951839"/>
    <w:rsid w:val="009740EB"/>
    <w:rsid w:val="00977EDB"/>
    <w:rsid w:val="009920D8"/>
    <w:rsid w:val="009A3BD6"/>
    <w:rsid w:val="009E6A16"/>
    <w:rsid w:val="00A75113"/>
    <w:rsid w:val="00A77598"/>
    <w:rsid w:val="00AF5E57"/>
    <w:rsid w:val="00B35C18"/>
    <w:rsid w:val="00BA5B6D"/>
    <w:rsid w:val="00BC7C97"/>
    <w:rsid w:val="00C31974"/>
    <w:rsid w:val="00C370AD"/>
    <w:rsid w:val="00C54697"/>
    <w:rsid w:val="00C92329"/>
    <w:rsid w:val="00C92CAE"/>
    <w:rsid w:val="00D070F6"/>
    <w:rsid w:val="00D10021"/>
    <w:rsid w:val="00D375B4"/>
    <w:rsid w:val="00DF12E8"/>
    <w:rsid w:val="00E0039C"/>
    <w:rsid w:val="00E015FD"/>
    <w:rsid w:val="00E665AE"/>
    <w:rsid w:val="00EE5989"/>
    <w:rsid w:val="00EE5CA4"/>
    <w:rsid w:val="00F00DFE"/>
    <w:rsid w:val="00F1438E"/>
    <w:rsid w:val="00F55A48"/>
    <w:rsid w:val="00F6215C"/>
    <w:rsid w:val="00F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  <w:jc w:val="both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600"/>
    </w:pPr>
    <w:rPr>
      <w:b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240"/>
      <w:jc w:val="center"/>
    </w:pPr>
    <w:rPr>
      <w:b/>
      <w:i/>
      <w:smallCaps/>
      <w:sz w:val="48"/>
    </w:rPr>
  </w:style>
  <w:style w:type="paragraph" w:customStyle="1" w:styleId="ab">
    <w:name w:val="Вид документа"/>
    <w:basedOn w:val="aa"/>
    <w:next w:val="a"/>
    <w:pPr>
      <w:spacing w:before="0" w:after="240"/>
      <w:jc w:val="right"/>
    </w:pPr>
    <w:rPr>
      <w:b w:val="0"/>
      <w:smallCaps w:val="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480" w:after="360"/>
      <w:jc w:val="center"/>
    </w:pPr>
    <w:rPr>
      <w:b/>
    </w:rPr>
  </w:style>
  <w:style w:type="paragraph" w:customStyle="1" w:styleId="NormalText">
    <w:name w:val="Normal Text"/>
    <w:basedOn w:val="a"/>
    <w:pPr>
      <w:spacing w:before="120"/>
      <w:ind w:firstLine="567"/>
      <w:jc w:val="both"/>
    </w:pPr>
  </w:style>
  <w:style w:type="paragraph" w:customStyle="1" w:styleId="Zagolovok">
    <w:name w:val="Zagolovok"/>
    <w:basedOn w:val="NormalText"/>
    <w:pPr>
      <w:keepNext/>
      <w:spacing w:before="240" w:after="240"/>
      <w:ind w:firstLine="0"/>
      <w:jc w:val="center"/>
    </w:pPr>
    <w:rPr>
      <w:b/>
    </w:rPr>
  </w:style>
  <w:style w:type="paragraph" w:customStyle="1" w:styleId="Pidpis">
    <w:name w:val="Pidpis"/>
    <w:basedOn w:val="NormalText"/>
    <w:pPr>
      <w:keepLines/>
      <w:tabs>
        <w:tab w:val="center" w:pos="1701"/>
        <w:tab w:val="left" w:pos="5954"/>
      </w:tabs>
      <w:spacing w:before="360"/>
      <w:ind w:firstLine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  <w:jc w:val="both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600"/>
    </w:pPr>
    <w:rPr>
      <w:b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240"/>
      <w:jc w:val="center"/>
    </w:pPr>
    <w:rPr>
      <w:b/>
      <w:i/>
      <w:smallCaps/>
      <w:sz w:val="48"/>
    </w:rPr>
  </w:style>
  <w:style w:type="paragraph" w:customStyle="1" w:styleId="ab">
    <w:name w:val="Вид документа"/>
    <w:basedOn w:val="aa"/>
    <w:next w:val="a"/>
    <w:pPr>
      <w:spacing w:before="0" w:after="240"/>
      <w:jc w:val="right"/>
    </w:pPr>
    <w:rPr>
      <w:b w:val="0"/>
      <w:smallCaps w:val="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480" w:after="360"/>
      <w:jc w:val="center"/>
    </w:pPr>
    <w:rPr>
      <w:b/>
    </w:rPr>
  </w:style>
  <w:style w:type="paragraph" w:customStyle="1" w:styleId="NormalText">
    <w:name w:val="Normal Text"/>
    <w:basedOn w:val="a"/>
    <w:pPr>
      <w:spacing w:before="120"/>
      <w:ind w:firstLine="567"/>
      <w:jc w:val="both"/>
    </w:pPr>
  </w:style>
  <w:style w:type="paragraph" w:customStyle="1" w:styleId="Zagolovok">
    <w:name w:val="Zagolovok"/>
    <w:basedOn w:val="NormalText"/>
    <w:pPr>
      <w:keepNext/>
      <w:spacing w:before="240" w:after="240"/>
      <w:ind w:firstLine="0"/>
      <w:jc w:val="center"/>
    </w:pPr>
    <w:rPr>
      <w:b/>
    </w:rPr>
  </w:style>
  <w:style w:type="paragraph" w:customStyle="1" w:styleId="Pidpis">
    <w:name w:val="Pidpis"/>
    <w:basedOn w:val="NormalText"/>
    <w:pPr>
      <w:keepLines/>
      <w:tabs>
        <w:tab w:val="center" w:pos="1701"/>
        <w:tab w:val="left" w:pos="5954"/>
      </w:tabs>
      <w:spacing w:before="360"/>
      <w:ind w:firstLine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User</cp:lastModifiedBy>
  <cp:revision>2</cp:revision>
  <cp:lastPrinted>2002-11-06T13:36:00Z</cp:lastPrinted>
  <dcterms:created xsi:type="dcterms:W3CDTF">2020-05-07T11:44:00Z</dcterms:created>
  <dcterms:modified xsi:type="dcterms:W3CDTF">2020-05-07T11:44:00Z</dcterms:modified>
</cp:coreProperties>
</file>