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AC" w:rsidRPr="00A019E9" w:rsidRDefault="00A3042C" w:rsidP="00E81459">
      <w:pPr>
        <w:pStyle w:val="Logotip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3.5pt;visibility:visible">
            <v:imagedata r:id="rId7" o:title=""/>
          </v:shape>
        </w:pict>
      </w:r>
    </w:p>
    <w:p w:rsidR="00BF0BAC" w:rsidRPr="00A019E9" w:rsidRDefault="00BF0BAC" w:rsidP="00E81459">
      <w:pPr>
        <w:pStyle w:val="Adres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F0BAC" w:rsidRPr="00A019E9" w:rsidRDefault="00BF0BAC" w:rsidP="00E81459">
      <w:pPr>
        <w:pStyle w:val="Adres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019E9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НАРОДНИЙ ДЕПУТАТ УКРАЇНИ</w:t>
      </w:r>
    </w:p>
    <w:p w:rsidR="00BF0BAC" w:rsidRPr="00A019E9" w:rsidRDefault="00A3042C" w:rsidP="00E81459">
      <w:pPr>
        <w:jc w:val="both"/>
        <w:rPr>
          <w:b/>
          <w:bCs/>
        </w:rPr>
      </w:pPr>
      <w:r>
        <w:rPr>
          <w:noProof/>
        </w:rPr>
        <w:pict>
          <v:line id="Line 17" o:spid="_x0000_s1026" style="position:absolute;left:0;text-align:left;flip:y;z-index:-1;visibility:visible;mso-position-horizontal:right;mso-position-horizontal-relative:margin" from="1281.8pt,3.05pt" to="1752.8pt,6.05pt" strokeweight="1.06mm">
            <v:stroke joinstyle="miter"/>
            <w10:wrap anchorx="margin"/>
          </v:line>
        </w:pict>
      </w:r>
    </w:p>
    <w:p w:rsidR="00BF0BAC" w:rsidRPr="00E81459" w:rsidRDefault="00BF0BAC" w:rsidP="00E81459">
      <w:pPr>
        <w:tabs>
          <w:tab w:val="left" w:pos="5245"/>
          <w:tab w:val="right" w:pos="9355"/>
        </w:tabs>
        <w:spacing w:before="240"/>
        <w:jc w:val="both"/>
        <w:rPr>
          <w:sz w:val="28"/>
          <w:szCs w:val="28"/>
        </w:rPr>
      </w:pPr>
      <w:r w:rsidRPr="00E81459">
        <w:rPr>
          <w:b/>
          <w:bCs/>
          <w:sz w:val="28"/>
          <w:szCs w:val="28"/>
        </w:rPr>
        <w:t>№ _____________</w:t>
      </w:r>
      <w:r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ab/>
        <w:t>«______» ________________20</w:t>
      </w:r>
      <w:r w:rsidRPr="00B03D35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</w:rPr>
        <w:t> </w:t>
      </w:r>
      <w:r w:rsidRPr="00E81459">
        <w:rPr>
          <w:b/>
          <w:bCs/>
          <w:sz w:val="28"/>
          <w:szCs w:val="28"/>
        </w:rPr>
        <w:t>р.</w:t>
      </w:r>
    </w:p>
    <w:p w:rsidR="00BF0BAC" w:rsidRPr="009F3CCD" w:rsidRDefault="00BF0BAC" w:rsidP="00E81459">
      <w:pPr>
        <w:spacing w:before="1200" w:after="360"/>
        <w:jc w:val="right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9F3CCD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ВЕРХОВНА РАДА УКРАЇНИ</w:t>
      </w:r>
    </w:p>
    <w:p w:rsidR="00BF0BAC" w:rsidRPr="009F3CCD" w:rsidRDefault="00BF0BAC" w:rsidP="006F31B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CCD">
        <w:rPr>
          <w:rFonts w:ascii="Times New Roman" w:hAnsi="Times New Roman" w:cs="Times New Roman"/>
          <w:sz w:val="28"/>
          <w:szCs w:val="28"/>
        </w:rPr>
        <w:tab/>
        <w:t>Відповідно до статті 93 Конституції України в порядку законодавчої ініціативи вноситься на розгляд Верховної Ради України проект Закону України «</w:t>
      </w:r>
      <w:r w:rsidRPr="009F3CCD">
        <w:rPr>
          <w:rFonts w:ascii="Times New Roman" w:hAnsi="Times New Roman" w:cs="Times New Roman"/>
          <w:color w:val="000000"/>
          <w:sz w:val="28"/>
          <w:szCs w:val="28"/>
        </w:rPr>
        <w:t xml:space="preserve">Про внесення змін до статті 7 Закону України «Про Державний бюджет України  на 2020 рік» </w:t>
      </w:r>
      <w:r w:rsidRPr="009F3CCD">
        <w:rPr>
          <w:rFonts w:ascii="Times New Roman" w:hAnsi="Times New Roman" w:cs="Times New Roman"/>
          <w:sz w:val="28"/>
          <w:szCs w:val="28"/>
        </w:rPr>
        <w:t>щодо підвищення розмірів прожиткових мінімумів для соціальних і демографічних груп населення до фактичних розмірів».</w:t>
      </w:r>
    </w:p>
    <w:p w:rsidR="00BF0BAC" w:rsidRPr="009F3CCD" w:rsidRDefault="00BF0BAC" w:rsidP="00BD7E3C">
      <w:pPr>
        <w:spacing w:after="48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CCD">
        <w:rPr>
          <w:rFonts w:ascii="Times New Roman" w:hAnsi="Times New Roman" w:cs="Times New Roman"/>
          <w:sz w:val="28"/>
          <w:szCs w:val="28"/>
        </w:rPr>
        <w:t xml:space="preserve">Доповідати законопроект на пленарному засіданні Верховної Ради України буде народний депутат України </w:t>
      </w:r>
      <w:r w:rsidR="00A3042C">
        <w:rPr>
          <w:rFonts w:ascii="Times New Roman" w:hAnsi="Times New Roman" w:cs="Times New Roman"/>
          <w:sz w:val="28"/>
          <w:szCs w:val="28"/>
        </w:rPr>
        <w:t>Тимошенко Ю.В</w:t>
      </w:r>
      <w:bookmarkStart w:id="0" w:name="_GoBack"/>
      <w:bookmarkEnd w:id="0"/>
      <w:r w:rsidRPr="009F3CCD">
        <w:rPr>
          <w:rFonts w:ascii="Times New Roman" w:hAnsi="Times New Roman" w:cs="Times New Roman"/>
          <w:sz w:val="28"/>
          <w:szCs w:val="28"/>
        </w:rPr>
        <w:t>.</w:t>
      </w:r>
    </w:p>
    <w:p w:rsidR="00BF0BAC" w:rsidRPr="009F3CCD" w:rsidRDefault="00BF0BAC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3CCD">
        <w:rPr>
          <w:rFonts w:ascii="Times New Roman" w:hAnsi="Times New Roman" w:cs="Times New Roman"/>
          <w:sz w:val="28"/>
          <w:szCs w:val="28"/>
        </w:rPr>
        <w:t>Додатки:</w:t>
      </w:r>
    </w:p>
    <w:p w:rsidR="00BF0BAC" w:rsidRPr="009F3CCD" w:rsidRDefault="00BF0BAC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 Закону України на 2</w:t>
      </w:r>
      <w:r w:rsidRPr="009F3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CCD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9F3CCD">
        <w:rPr>
          <w:rFonts w:ascii="Times New Roman" w:hAnsi="Times New Roman" w:cs="Times New Roman"/>
          <w:sz w:val="28"/>
          <w:szCs w:val="28"/>
        </w:rPr>
        <w:t>.;</w:t>
      </w:r>
    </w:p>
    <w:p w:rsidR="00BF0BAC" w:rsidRPr="009F3CCD" w:rsidRDefault="00BF0BAC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3CCD">
        <w:rPr>
          <w:rFonts w:ascii="Times New Roman" w:hAnsi="Times New Roman" w:cs="Times New Roman"/>
          <w:sz w:val="28"/>
          <w:szCs w:val="28"/>
        </w:rPr>
        <w:t xml:space="preserve">2) пояснювальна записка до проекту на </w:t>
      </w:r>
      <w:r w:rsidRPr="00FB5F7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F3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CCD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9F3CCD">
        <w:rPr>
          <w:rFonts w:ascii="Times New Roman" w:hAnsi="Times New Roman" w:cs="Times New Roman"/>
          <w:sz w:val="28"/>
          <w:szCs w:val="28"/>
        </w:rPr>
        <w:t>.;</w:t>
      </w:r>
    </w:p>
    <w:p w:rsidR="00BF0BAC" w:rsidRPr="009F3CCD" w:rsidRDefault="00BF0BAC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3CCD">
        <w:rPr>
          <w:rFonts w:ascii="Times New Roman" w:hAnsi="Times New Roman" w:cs="Times New Roman"/>
          <w:sz w:val="28"/>
          <w:szCs w:val="28"/>
        </w:rPr>
        <w:t>3) порівняльна таблиця на 1</w:t>
      </w:r>
      <w:r w:rsidRPr="009F3C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CCD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9F3CCD">
        <w:rPr>
          <w:rFonts w:ascii="Times New Roman" w:hAnsi="Times New Roman" w:cs="Times New Roman"/>
          <w:sz w:val="28"/>
          <w:szCs w:val="28"/>
        </w:rPr>
        <w:t>.;</w:t>
      </w:r>
    </w:p>
    <w:p w:rsidR="00BF0BAC" w:rsidRPr="009F3CCD" w:rsidRDefault="00BF0BAC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3CCD">
        <w:rPr>
          <w:rFonts w:ascii="Times New Roman" w:hAnsi="Times New Roman" w:cs="Times New Roman"/>
          <w:sz w:val="28"/>
          <w:szCs w:val="28"/>
        </w:rPr>
        <w:t xml:space="preserve">4) проект Постанови Верховної Ради України на 1 </w:t>
      </w:r>
      <w:proofErr w:type="spellStart"/>
      <w:r w:rsidRPr="009F3CCD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9F3CCD">
        <w:rPr>
          <w:rFonts w:ascii="Times New Roman" w:hAnsi="Times New Roman" w:cs="Times New Roman"/>
          <w:sz w:val="28"/>
          <w:szCs w:val="28"/>
        </w:rPr>
        <w:t>.;</w:t>
      </w:r>
    </w:p>
    <w:p w:rsidR="00BF0BAC" w:rsidRPr="009F3CCD" w:rsidRDefault="00BF0BAC" w:rsidP="006A1B91">
      <w:pPr>
        <w:spacing w:after="36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3CC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F3CCD">
        <w:rPr>
          <w:rFonts w:ascii="Times New Roman" w:hAnsi="Times New Roman" w:cs="Times New Roman"/>
          <w:sz w:val="28"/>
          <w:szCs w:val="28"/>
        </w:rPr>
        <w:t>) електронні копії вищезазначених матеріалів.</w:t>
      </w:r>
    </w:p>
    <w:p w:rsidR="00BF0BAC" w:rsidRPr="009F3CCD" w:rsidRDefault="00BF0BAC" w:rsidP="001840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3CCD">
        <w:rPr>
          <w:rFonts w:ascii="Times New Roman" w:hAnsi="Times New Roman" w:cs="Times New Roman"/>
          <w:b/>
          <w:bCs/>
          <w:sz w:val="28"/>
          <w:szCs w:val="28"/>
        </w:rPr>
        <w:t>Народні депутати України</w:t>
      </w:r>
    </w:p>
    <w:sectPr w:rsidR="00BF0BAC" w:rsidRPr="009F3CCD" w:rsidSect="001B03E1">
      <w:pgSz w:w="12240" w:h="15840"/>
      <w:pgMar w:top="851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A5C"/>
    <w:rsid w:val="00014360"/>
    <w:rsid w:val="00030A69"/>
    <w:rsid w:val="0003663E"/>
    <w:rsid w:val="00037CC7"/>
    <w:rsid w:val="000436A5"/>
    <w:rsid w:val="000454DA"/>
    <w:rsid w:val="00052456"/>
    <w:rsid w:val="00055532"/>
    <w:rsid w:val="00057A9F"/>
    <w:rsid w:val="00064519"/>
    <w:rsid w:val="00084A76"/>
    <w:rsid w:val="000866E9"/>
    <w:rsid w:val="000927FD"/>
    <w:rsid w:val="000C31C7"/>
    <w:rsid w:val="000D3650"/>
    <w:rsid w:val="00116DAB"/>
    <w:rsid w:val="001311B4"/>
    <w:rsid w:val="001318D5"/>
    <w:rsid w:val="0014228E"/>
    <w:rsid w:val="0015661B"/>
    <w:rsid w:val="00166B7A"/>
    <w:rsid w:val="00170B38"/>
    <w:rsid w:val="001840B4"/>
    <w:rsid w:val="0018476E"/>
    <w:rsid w:val="00191313"/>
    <w:rsid w:val="001A3E39"/>
    <w:rsid w:val="001B03E1"/>
    <w:rsid w:val="001F3625"/>
    <w:rsid w:val="001F58EB"/>
    <w:rsid w:val="00202B17"/>
    <w:rsid w:val="00266CF2"/>
    <w:rsid w:val="00291B03"/>
    <w:rsid w:val="00291EDB"/>
    <w:rsid w:val="0029482B"/>
    <w:rsid w:val="002B4D12"/>
    <w:rsid w:val="002E0042"/>
    <w:rsid w:val="002F0380"/>
    <w:rsid w:val="0030528B"/>
    <w:rsid w:val="00344631"/>
    <w:rsid w:val="00354A21"/>
    <w:rsid w:val="00357763"/>
    <w:rsid w:val="0037298D"/>
    <w:rsid w:val="003824BB"/>
    <w:rsid w:val="003C313F"/>
    <w:rsid w:val="00405DC8"/>
    <w:rsid w:val="004102B1"/>
    <w:rsid w:val="00414224"/>
    <w:rsid w:val="0041707B"/>
    <w:rsid w:val="00431512"/>
    <w:rsid w:val="004328A8"/>
    <w:rsid w:val="0045062E"/>
    <w:rsid w:val="0045275E"/>
    <w:rsid w:val="00480A5C"/>
    <w:rsid w:val="00486629"/>
    <w:rsid w:val="0049609D"/>
    <w:rsid w:val="0049726A"/>
    <w:rsid w:val="004A5016"/>
    <w:rsid w:val="004C17EE"/>
    <w:rsid w:val="004D6728"/>
    <w:rsid w:val="004F54F7"/>
    <w:rsid w:val="00501905"/>
    <w:rsid w:val="00503E06"/>
    <w:rsid w:val="00516454"/>
    <w:rsid w:val="00554B16"/>
    <w:rsid w:val="00564810"/>
    <w:rsid w:val="0056607E"/>
    <w:rsid w:val="00567ACF"/>
    <w:rsid w:val="0058552D"/>
    <w:rsid w:val="005A3C57"/>
    <w:rsid w:val="005A6066"/>
    <w:rsid w:val="005B0060"/>
    <w:rsid w:val="005B52D9"/>
    <w:rsid w:val="005B5A8D"/>
    <w:rsid w:val="005E2961"/>
    <w:rsid w:val="005F5E72"/>
    <w:rsid w:val="006106C8"/>
    <w:rsid w:val="0063168C"/>
    <w:rsid w:val="006552A3"/>
    <w:rsid w:val="0065785B"/>
    <w:rsid w:val="006674BD"/>
    <w:rsid w:val="00684BF8"/>
    <w:rsid w:val="006A1B91"/>
    <w:rsid w:val="006C1A4A"/>
    <w:rsid w:val="006E65D4"/>
    <w:rsid w:val="006F31B6"/>
    <w:rsid w:val="0070753C"/>
    <w:rsid w:val="00713642"/>
    <w:rsid w:val="00714F93"/>
    <w:rsid w:val="0071774E"/>
    <w:rsid w:val="00731804"/>
    <w:rsid w:val="00760381"/>
    <w:rsid w:val="007726CE"/>
    <w:rsid w:val="0078392C"/>
    <w:rsid w:val="00784ABC"/>
    <w:rsid w:val="0078567F"/>
    <w:rsid w:val="007912EF"/>
    <w:rsid w:val="007A4BEF"/>
    <w:rsid w:val="007C0975"/>
    <w:rsid w:val="007F2FB4"/>
    <w:rsid w:val="008112B7"/>
    <w:rsid w:val="00825C8E"/>
    <w:rsid w:val="00841B38"/>
    <w:rsid w:val="00854632"/>
    <w:rsid w:val="0085685C"/>
    <w:rsid w:val="00861FB8"/>
    <w:rsid w:val="008706AF"/>
    <w:rsid w:val="00876695"/>
    <w:rsid w:val="008943B7"/>
    <w:rsid w:val="008A289E"/>
    <w:rsid w:val="008D1B51"/>
    <w:rsid w:val="008E72FE"/>
    <w:rsid w:val="009276FD"/>
    <w:rsid w:val="009721C4"/>
    <w:rsid w:val="00990AAD"/>
    <w:rsid w:val="00995BD0"/>
    <w:rsid w:val="00996036"/>
    <w:rsid w:val="009A4611"/>
    <w:rsid w:val="009C54D7"/>
    <w:rsid w:val="009D1DEE"/>
    <w:rsid w:val="009F3CCD"/>
    <w:rsid w:val="00A019E9"/>
    <w:rsid w:val="00A17F53"/>
    <w:rsid w:val="00A212AF"/>
    <w:rsid w:val="00A3042C"/>
    <w:rsid w:val="00A40204"/>
    <w:rsid w:val="00A43B00"/>
    <w:rsid w:val="00A600BC"/>
    <w:rsid w:val="00A656B1"/>
    <w:rsid w:val="00AC2196"/>
    <w:rsid w:val="00AD1C9D"/>
    <w:rsid w:val="00AF0D95"/>
    <w:rsid w:val="00AF3FE4"/>
    <w:rsid w:val="00B03677"/>
    <w:rsid w:val="00B03D35"/>
    <w:rsid w:val="00B14E32"/>
    <w:rsid w:val="00B302A9"/>
    <w:rsid w:val="00B77BF8"/>
    <w:rsid w:val="00B80A8D"/>
    <w:rsid w:val="00B91E7F"/>
    <w:rsid w:val="00B920D1"/>
    <w:rsid w:val="00BA687B"/>
    <w:rsid w:val="00BC3450"/>
    <w:rsid w:val="00BD7E3C"/>
    <w:rsid w:val="00BE59BE"/>
    <w:rsid w:val="00BE7C74"/>
    <w:rsid w:val="00BF0BAC"/>
    <w:rsid w:val="00C03197"/>
    <w:rsid w:val="00C10CDF"/>
    <w:rsid w:val="00C16BCD"/>
    <w:rsid w:val="00C217FD"/>
    <w:rsid w:val="00C24B22"/>
    <w:rsid w:val="00C30641"/>
    <w:rsid w:val="00C33C3A"/>
    <w:rsid w:val="00C3731F"/>
    <w:rsid w:val="00C65DC5"/>
    <w:rsid w:val="00C70D22"/>
    <w:rsid w:val="00C8189C"/>
    <w:rsid w:val="00C927A6"/>
    <w:rsid w:val="00C9649B"/>
    <w:rsid w:val="00CB2BB8"/>
    <w:rsid w:val="00CC10F0"/>
    <w:rsid w:val="00CC42BD"/>
    <w:rsid w:val="00CE68C2"/>
    <w:rsid w:val="00D1269C"/>
    <w:rsid w:val="00D128ED"/>
    <w:rsid w:val="00D15242"/>
    <w:rsid w:val="00D96595"/>
    <w:rsid w:val="00DA3AEF"/>
    <w:rsid w:val="00DD51BF"/>
    <w:rsid w:val="00E0127D"/>
    <w:rsid w:val="00E0571A"/>
    <w:rsid w:val="00E114FA"/>
    <w:rsid w:val="00E37E37"/>
    <w:rsid w:val="00E4194C"/>
    <w:rsid w:val="00E534E8"/>
    <w:rsid w:val="00E65DE6"/>
    <w:rsid w:val="00E81459"/>
    <w:rsid w:val="00EE1BB4"/>
    <w:rsid w:val="00EF1E86"/>
    <w:rsid w:val="00EF227D"/>
    <w:rsid w:val="00F05604"/>
    <w:rsid w:val="00F26B5D"/>
    <w:rsid w:val="00FB5F7E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81255B"/>
  <w15:docId w15:val="{E3704071-4E7C-4702-8B14-63719148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E3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4E32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locked/>
    <w:rsid w:val="00B14E32"/>
    <w:rPr>
      <w:rFonts w:ascii="Calibri Light" w:hAnsi="Calibri Light" w:cs="Calibri Light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locked/>
    <w:rsid w:val="00C927A6"/>
    <w:pPr>
      <w:widowControl/>
      <w:autoSpaceDE/>
      <w:autoSpaceDN/>
      <w:adjustRightInd/>
      <w:jc w:val="center"/>
    </w:pPr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 Знак"/>
    <w:link w:val="a3"/>
    <w:uiPriority w:val="99"/>
    <w:locked/>
    <w:rsid w:val="00C927A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locked/>
    <w:rsid w:val="00305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a6">
    <w:name w:val="Текст у виносці Знак"/>
    <w:link w:val="a5"/>
    <w:uiPriority w:val="99"/>
    <w:locked/>
    <w:rsid w:val="0030528B"/>
    <w:rPr>
      <w:rFonts w:ascii="Segoe UI" w:hAnsi="Segoe UI" w:cs="Segoe UI"/>
      <w:sz w:val="18"/>
      <w:szCs w:val="18"/>
    </w:rPr>
  </w:style>
  <w:style w:type="paragraph" w:customStyle="1" w:styleId="Logotip">
    <w:name w:val="Logotip"/>
    <w:basedOn w:val="a"/>
    <w:uiPriority w:val="99"/>
    <w:rsid w:val="00E81459"/>
    <w:pPr>
      <w:suppressAutoHyphens/>
      <w:autoSpaceDE/>
      <w:autoSpaceDN/>
      <w:adjustRightInd/>
      <w:jc w:val="center"/>
    </w:pPr>
    <w:rPr>
      <w:rFonts w:ascii="Peterburg" w:eastAsia="SimSun" w:hAnsi="Peterburg" w:cs="Peterburg"/>
      <w:color w:val="00000A"/>
      <w:kern w:val="2"/>
      <w:sz w:val="28"/>
      <w:szCs w:val="28"/>
      <w:lang w:val="en-US" w:eastAsia="zh-CN"/>
    </w:rPr>
  </w:style>
  <w:style w:type="paragraph" w:customStyle="1" w:styleId="Adres">
    <w:name w:val="Adres"/>
    <w:basedOn w:val="a"/>
    <w:uiPriority w:val="99"/>
    <w:rsid w:val="00E81459"/>
    <w:pPr>
      <w:suppressAutoHyphens/>
      <w:autoSpaceDE/>
      <w:autoSpaceDN/>
      <w:adjustRightInd/>
      <w:jc w:val="center"/>
    </w:pPr>
    <w:rPr>
      <w:rFonts w:ascii="Pragmatica" w:eastAsia="SimSun" w:hAnsi="Pragmatica" w:cs="Pragmatica"/>
      <w:color w:val="00000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33FD7-4B21-4169-BE07-414261A49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28E9EF-5417-4E22-921E-178982F01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7B576-9CE2-4258-9098-22B982A14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2020-05-15T11:51:00Z</dcterms:created>
  <dcterms:modified xsi:type="dcterms:W3CDTF">2020-05-15T11:51:00Z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