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92DFE" w:rsidRDefault="00292DFE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1F6261" w:rsidRDefault="00AF4ED4" w:rsidP="00907C9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ED4" w:rsidRPr="003931DF" w:rsidRDefault="00AF4ED4" w:rsidP="000E6D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D91192" w:rsidRDefault="00AF4ED4" w:rsidP="00D911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931DF">
        <w:rPr>
          <w:sz w:val="28"/>
          <w:szCs w:val="28"/>
          <w:lang w:val="uk-UA" w:eastAsia="ru-RU"/>
        </w:rPr>
        <w:t>на проект Закону України «</w:t>
      </w:r>
      <w:r w:rsidRPr="003931DF">
        <w:rPr>
          <w:sz w:val="28"/>
          <w:szCs w:val="28"/>
          <w:lang w:val="uk-UA"/>
        </w:rPr>
        <w:t xml:space="preserve">Про </w:t>
      </w:r>
      <w:r w:rsidR="00D91192" w:rsidRPr="00D91192">
        <w:rPr>
          <w:sz w:val="28"/>
          <w:szCs w:val="28"/>
        </w:rPr>
        <w:t xml:space="preserve">внесення змін до Податкового </w:t>
      </w:r>
    </w:p>
    <w:p w:rsidR="00D91192" w:rsidRDefault="00D91192" w:rsidP="00D911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91192">
        <w:rPr>
          <w:sz w:val="28"/>
          <w:szCs w:val="28"/>
        </w:rPr>
        <w:t>кодексу України щодо усунення суперечностей та уточнення</w:t>
      </w:r>
    </w:p>
    <w:p w:rsidR="00CE324E" w:rsidRPr="00505107" w:rsidRDefault="00D91192" w:rsidP="00D91192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D91192">
        <w:rPr>
          <w:sz w:val="28"/>
          <w:szCs w:val="28"/>
        </w:rPr>
        <w:t xml:space="preserve"> визначення лізингової (орендної) операції</w:t>
      </w:r>
      <w:r w:rsidR="00505107">
        <w:rPr>
          <w:sz w:val="28"/>
          <w:szCs w:val="28"/>
          <w:lang w:val="ru-RU"/>
        </w:rPr>
        <w:t>»</w:t>
      </w:r>
    </w:p>
    <w:p w:rsidR="00AF4ED4" w:rsidRPr="003931DF" w:rsidRDefault="00AF4ED4" w:rsidP="000E6DAD">
      <w:pPr>
        <w:pStyle w:val="3"/>
        <w:spacing w:before="0" w:beforeAutospacing="0" w:after="0" w:afterAutospacing="0"/>
        <w:rPr>
          <w:sz w:val="28"/>
          <w:szCs w:val="28"/>
          <w:lang w:val="uk-UA" w:eastAsia="ru-RU"/>
        </w:rPr>
      </w:pPr>
    </w:p>
    <w:p w:rsidR="00D91192" w:rsidRPr="002A58F3" w:rsidRDefault="00AF4ED4" w:rsidP="00907C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/>
          <w:sz w:val="28"/>
          <w:szCs w:val="28"/>
          <w:lang w:eastAsia="ru-RU"/>
        </w:rPr>
        <w:t xml:space="preserve">У законопроекті 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 xml:space="preserve">шляхом внесення змін до Податкового кодексу України (далі – ПК) </w:t>
      </w:r>
      <w:r w:rsidR="009D6024">
        <w:rPr>
          <w:rFonts w:ascii="Times New Roman" w:eastAsia="Times New Roman" w:hAnsi="Times New Roman"/>
          <w:sz w:val="28"/>
          <w:szCs w:val="28"/>
          <w:lang w:eastAsia="ru-RU"/>
        </w:rPr>
        <w:t>пропонується</w:t>
      </w:r>
      <w:r w:rsidR="00D9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уточнити зміст понять </w:t>
      </w:r>
      <w:r w:rsidR="00D911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1192" w:rsidRPr="00D91192">
        <w:rPr>
          <w:rFonts w:ascii="Times New Roman" w:eastAsia="Times New Roman" w:hAnsi="Times New Roman"/>
          <w:sz w:val="28"/>
          <w:szCs w:val="28"/>
          <w:lang w:eastAsia="ru-RU"/>
        </w:rPr>
        <w:t>лізингова (орендна) операція</w:t>
      </w:r>
      <w:r w:rsidR="00D91192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D91192" w:rsidRPr="00D91192">
        <w:rPr>
          <w:rFonts w:ascii="Times New Roman" w:eastAsia="Times New Roman" w:hAnsi="Times New Roman"/>
          <w:sz w:val="28"/>
          <w:szCs w:val="28"/>
          <w:lang w:eastAsia="ru-RU"/>
        </w:rPr>
        <w:t>оперативний лізинг (оренда)</w:t>
      </w:r>
      <w:r w:rsidR="00D91192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D91192" w:rsidRPr="00D91192">
        <w:rPr>
          <w:rFonts w:ascii="Times New Roman" w:eastAsia="Times New Roman" w:hAnsi="Times New Roman"/>
          <w:sz w:val="28"/>
          <w:szCs w:val="28"/>
          <w:lang w:eastAsia="ru-RU"/>
        </w:rPr>
        <w:t>фінансовий лізинг (оренда)</w:t>
      </w:r>
      <w:r w:rsidR="00D91192">
        <w:rPr>
          <w:rFonts w:ascii="Times New Roman" w:eastAsia="Times New Roman" w:hAnsi="Times New Roman"/>
          <w:sz w:val="28"/>
          <w:szCs w:val="28"/>
          <w:lang w:eastAsia="ru-RU"/>
        </w:rPr>
        <w:t>», встановивши, що так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D91192">
        <w:rPr>
          <w:rFonts w:ascii="Times New Roman" w:eastAsia="Times New Roman" w:hAnsi="Times New Roman"/>
          <w:sz w:val="28"/>
          <w:szCs w:val="28"/>
          <w:lang w:eastAsia="ru-RU"/>
        </w:rPr>
        <w:t>операці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>ї м</w:t>
      </w:r>
      <w:r w:rsidR="00D91192">
        <w:rPr>
          <w:rFonts w:ascii="Times New Roman" w:eastAsia="Times New Roman" w:hAnsi="Times New Roman"/>
          <w:sz w:val="28"/>
          <w:szCs w:val="28"/>
          <w:lang w:eastAsia="ru-RU"/>
        </w:rPr>
        <w:t>ож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60E34" w:rsidRPr="002A58F3">
        <w:rPr>
          <w:rFonts w:ascii="Times New Roman" w:eastAsia="Times New Roman" w:hAnsi="Times New Roman"/>
          <w:sz w:val="28"/>
          <w:szCs w:val="28"/>
          <w:lang w:eastAsia="ru-RU"/>
        </w:rPr>
        <w:t xml:space="preserve">здійснювати </w:t>
      </w:r>
      <w:r w:rsidR="00D91192" w:rsidRPr="002A58F3">
        <w:rPr>
          <w:rFonts w:ascii="Times New Roman" w:eastAsia="Times New Roman" w:hAnsi="Times New Roman"/>
          <w:sz w:val="28"/>
          <w:szCs w:val="28"/>
          <w:lang w:eastAsia="ru-RU"/>
        </w:rPr>
        <w:t xml:space="preserve">лише юридична особа, а не фізична чи юридична особа, як це передбачено </w:t>
      </w:r>
      <w:r w:rsidR="00183D0A" w:rsidRPr="002A58F3">
        <w:rPr>
          <w:rFonts w:ascii="Times New Roman" w:eastAsia="Times New Roman" w:hAnsi="Times New Roman"/>
          <w:sz w:val="28"/>
          <w:szCs w:val="28"/>
          <w:lang w:eastAsia="ru-RU"/>
        </w:rPr>
        <w:t>чинн</w:t>
      </w:r>
      <w:r w:rsidR="00960E34" w:rsidRPr="002A58F3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="00183D0A" w:rsidRPr="002A58F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</w:t>
      </w:r>
      <w:r w:rsidR="00960E34" w:rsidRPr="002A58F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83D0A" w:rsidRPr="002A58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192" w:rsidRDefault="00183D0A" w:rsidP="00907C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8F3">
        <w:rPr>
          <w:rFonts w:ascii="Times New Roman" w:eastAsia="Times New Roman" w:hAnsi="Times New Roman"/>
          <w:sz w:val="28"/>
          <w:szCs w:val="28"/>
          <w:lang w:eastAsia="ru-RU"/>
        </w:rPr>
        <w:t>Законопроект згідно із пояснювальною запискою до нього спрямований на «усунення суперечностей та уточнення визначення лізингової (орендної</w:t>
      </w:r>
      <w:r w:rsidRPr="00183D0A">
        <w:rPr>
          <w:rFonts w:ascii="Times New Roman" w:eastAsia="Times New Roman" w:hAnsi="Times New Roman"/>
          <w:sz w:val="28"/>
          <w:szCs w:val="28"/>
          <w:lang w:eastAsia="ru-RU"/>
        </w:rPr>
        <w:t>) операції у Податковому кодексі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(п. 2).</w:t>
      </w:r>
    </w:p>
    <w:p w:rsidR="003D7A5A" w:rsidRPr="00960E34" w:rsidRDefault="00536CB9" w:rsidP="00183D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35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Головне управління, розглянувши </w:t>
      </w:r>
      <w:r w:rsidR="00183D0A">
        <w:rPr>
          <w:rFonts w:ascii="Times New Roman" w:eastAsia="Times New Roman" w:hAnsi="Times New Roman"/>
          <w:sz w:val="28"/>
          <w:szCs w:val="28"/>
          <w:lang w:eastAsia="ru-RU"/>
        </w:rPr>
        <w:t>проект, вважає за доцільне зауважити наступне.</w:t>
      </w:r>
    </w:p>
    <w:p w:rsidR="007E5EFA" w:rsidRDefault="00292DFE" w:rsidP="008925A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3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19E8" w:rsidRPr="00960E34">
        <w:rPr>
          <w:rFonts w:ascii="Times New Roman" w:eastAsia="Times New Roman" w:hAnsi="Times New Roman"/>
          <w:sz w:val="28"/>
          <w:szCs w:val="28"/>
          <w:lang w:eastAsia="ru-RU"/>
        </w:rPr>
        <w:t>оняття «лізингова (орендна) операці</w:t>
      </w:r>
      <w:r w:rsidR="006B19E8" w:rsidRPr="004946A8">
        <w:rPr>
          <w:rFonts w:ascii="Times New Roman" w:eastAsia="Times New Roman" w:hAnsi="Times New Roman"/>
          <w:sz w:val="28"/>
          <w:szCs w:val="28"/>
          <w:lang w:eastAsia="ru-RU"/>
        </w:rPr>
        <w:t>я»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 xml:space="preserve">. 1 </w:t>
      </w:r>
      <w:proofErr w:type="spellStart"/>
      <w:r w:rsidR="006B19E8" w:rsidRPr="00361D72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6B19E8" w:rsidRPr="00361D72">
        <w:rPr>
          <w:rFonts w:ascii="Times New Roman" w:eastAsia="Times New Roman" w:hAnsi="Times New Roman"/>
          <w:sz w:val="28"/>
          <w:szCs w:val="28"/>
          <w:lang w:eastAsia="ru-RU"/>
        </w:rPr>
        <w:t xml:space="preserve">. 14.1.97 п. 14.1 </w:t>
      </w:r>
      <w:r w:rsidR="00BF1D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B19E8" w:rsidRPr="00361D72">
        <w:rPr>
          <w:rFonts w:ascii="Times New Roman" w:eastAsia="Times New Roman" w:hAnsi="Times New Roman"/>
          <w:sz w:val="28"/>
          <w:szCs w:val="28"/>
          <w:lang w:eastAsia="ru-RU"/>
        </w:rPr>
        <w:t xml:space="preserve">ст. 14 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D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>К)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тексті </w:t>
      </w:r>
      <w:r w:rsidR="00960E34">
        <w:rPr>
          <w:rFonts w:ascii="Times New Roman" w:eastAsia="Times New Roman" w:hAnsi="Times New Roman"/>
          <w:sz w:val="28"/>
          <w:szCs w:val="28"/>
          <w:lang w:eastAsia="ru-RU"/>
        </w:rPr>
        <w:t>ПК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 xml:space="preserve"> має узагальнюючий характер та стосується не тільки оперативного та фінансового лізингу (оренди), але й </w:t>
      </w:r>
      <w:r w:rsidR="006B19E8" w:rsidRPr="004946A8">
        <w:rPr>
          <w:rFonts w:ascii="Times New Roman" w:eastAsia="Times New Roman" w:hAnsi="Times New Roman"/>
          <w:sz w:val="28"/>
          <w:szCs w:val="28"/>
          <w:lang w:eastAsia="ru-RU"/>
        </w:rPr>
        <w:t>зворотн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B19E8"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 лізинг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B19E8"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 (оренд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19E8" w:rsidRPr="004946A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B19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19E8" w:rsidRPr="002A58F3">
        <w:rPr>
          <w:rFonts w:ascii="Times New Roman" w:eastAsia="Times New Roman" w:hAnsi="Times New Roman"/>
          <w:sz w:val="28"/>
          <w:szCs w:val="28"/>
          <w:lang w:eastAsia="ru-RU"/>
        </w:rPr>
        <w:t>оренди житлових приміщень, оренди житла з викупом. При цьому,</w:t>
      </w:r>
      <w:r w:rsidR="008925A7" w:rsidRPr="002A58F3">
        <w:rPr>
          <w:rFonts w:ascii="Times New Roman" w:eastAsia="Times New Roman" w:hAnsi="Times New Roman"/>
          <w:sz w:val="28"/>
          <w:szCs w:val="28"/>
          <w:lang w:eastAsia="ru-RU"/>
        </w:rPr>
        <w:t xml:space="preserve"> звертаємо увагу</w:t>
      </w:r>
      <w:r w:rsidR="00204180" w:rsidRPr="002A58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</w:t>
      </w:r>
      <w:r w:rsidR="008925A7" w:rsidRPr="002A58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3D0A" w:rsidRPr="002A58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E34" w:rsidRPr="002A58F3">
        <w:rPr>
          <w:rFonts w:ascii="Times New Roman" w:eastAsia="Times New Roman" w:hAnsi="Times New Roman"/>
          <w:sz w:val="28"/>
          <w:szCs w:val="28"/>
          <w:lang w:eastAsia="ru-RU"/>
        </w:rPr>
        <w:t xml:space="preserve">що </w:t>
      </w:r>
      <w:r w:rsidR="00183D0A" w:rsidRPr="002A58F3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r w:rsidR="00183D0A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="00183D0A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183D0A" w:rsidRPr="00183D0A">
        <w:rPr>
          <w:rFonts w:ascii="Times New Roman" w:eastAsia="Times New Roman" w:hAnsi="Times New Roman"/>
          <w:sz w:val="28"/>
          <w:szCs w:val="28"/>
          <w:lang w:eastAsia="ru-RU"/>
        </w:rPr>
        <w:t>4 Закону Укра</w:t>
      </w:r>
      <w:r w:rsidR="00183D0A">
        <w:rPr>
          <w:rFonts w:ascii="Times New Roman" w:eastAsia="Times New Roman" w:hAnsi="Times New Roman"/>
          <w:sz w:val="28"/>
          <w:szCs w:val="28"/>
          <w:lang w:eastAsia="ru-RU"/>
        </w:rPr>
        <w:t>їни «</w:t>
      </w:r>
      <w:r w:rsidR="00183D0A" w:rsidRPr="00183D0A">
        <w:rPr>
          <w:rFonts w:ascii="Times New Roman" w:eastAsia="Times New Roman" w:hAnsi="Times New Roman"/>
          <w:sz w:val="28"/>
          <w:szCs w:val="28"/>
          <w:lang w:eastAsia="ru-RU"/>
        </w:rPr>
        <w:t>Про фінансовий лізинг</w:t>
      </w:r>
      <w:r w:rsidR="00183D0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25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заборона фізичним особам виступати </w:t>
      </w:r>
      <w:r w:rsidR="00183D0A">
        <w:rPr>
          <w:rFonts w:ascii="Times New Roman" w:eastAsia="Times New Roman" w:hAnsi="Times New Roman"/>
          <w:sz w:val="28"/>
          <w:szCs w:val="28"/>
          <w:lang w:eastAsia="ru-RU"/>
        </w:rPr>
        <w:t xml:space="preserve">лізингодавцем </w:t>
      </w:r>
      <w:r w:rsidR="008925A7">
        <w:rPr>
          <w:rFonts w:ascii="Times New Roman" w:eastAsia="Times New Roman" w:hAnsi="Times New Roman"/>
          <w:sz w:val="28"/>
          <w:szCs w:val="28"/>
          <w:lang w:eastAsia="ru-RU"/>
        </w:rPr>
        <w:t>стосується лише фінансового лізингу. У зв’язку із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</w:t>
      </w:r>
      <w:r w:rsidR="008925A7">
        <w:rPr>
          <w:rFonts w:ascii="Times New Roman" w:eastAsia="Times New Roman" w:hAnsi="Times New Roman"/>
          <w:sz w:val="28"/>
          <w:szCs w:val="28"/>
          <w:lang w:eastAsia="ru-RU"/>
        </w:rPr>
        <w:t xml:space="preserve">, Головне управління не вбачає правових підстав для внесення пропонованих у проекті уточнень до понять </w:t>
      </w:r>
      <w:r w:rsidR="008925A7" w:rsidRPr="008925A7">
        <w:rPr>
          <w:rFonts w:ascii="Times New Roman" w:eastAsia="Times New Roman" w:hAnsi="Times New Roman"/>
          <w:sz w:val="28"/>
          <w:szCs w:val="28"/>
          <w:lang w:eastAsia="ru-RU"/>
        </w:rPr>
        <w:t>«лізингова (орендна) операція», «оперативний лізинг (оренда)»</w:t>
      </w:r>
      <w:r w:rsidR="008925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2DC" w:rsidRPr="00960E34" w:rsidRDefault="005162DC" w:rsidP="005162D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34">
        <w:rPr>
          <w:rFonts w:ascii="Times New Roman" w:eastAsia="Times New Roman" w:hAnsi="Times New Roman"/>
          <w:sz w:val="28"/>
          <w:szCs w:val="28"/>
          <w:lang w:eastAsia="ru-RU"/>
        </w:rPr>
        <w:t xml:space="preserve">У проекті пропонуються зміни лише до одного </w:t>
      </w:r>
      <w:proofErr w:type="spellStart"/>
      <w:r w:rsidRPr="00960E34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60E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60E34">
        <w:rPr>
          <w:rFonts w:ascii="Times New Roman" w:hAnsi="Times New Roman"/>
          <w:color w:val="000000"/>
          <w:spacing w:val="-2"/>
          <w:sz w:val="28"/>
          <w:szCs w:val="28"/>
        </w:rPr>
        <w:t>14.1.97 п. 14.1</w:t>
      </w:r>
      <w:r w:rsidR="000E5802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</w:t>
      </w:r>
      <w:r w:rsidRPr="00960E34">
        <w:rPr>
          <w:rFonts w:ascii="Times New Roman" w:hAnsi="Times New Roman"/>
          <w:color w:val="000000"/>
          <w:spacing w:val="-2"/>
          <w:sz w:val="28"/>
          <w:szCs w:val="28"/>
        </w:rPr>
        <w:t xml:space="preserve"> ст. 14 ПК, що і слід було б відобразити у його назві.</w:t>
      </w:r>
    </w:p>
    <w:p w:rsidR="007E5EFA" w:rsidRDefault="007E5EFA" w:rsidP="00183D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10" w:rsidRPr="003931DF" w:rsidRDefault="00183D0A" w:rsidP="00CE501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4ED4" w:rsidRPr="003931DF" w:rsidRDefault="00AF4ED4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931DF">
        <w:rPr>
          <w:rFonts w:ascii="Times New Roman" w:eastAsia="Times New Roman" w:hAnsi="Times New Roman"/>
          <w:sz w:val="28"/>
          <w:szCs w:val="28"/>
          <w:lang w:eastAsia="uk-UA"/>
        </w:rPr>
        <w:t>Керівник Головного управління                                        С. Тихонюк</w:t>
      </w:r>
    </w:p>
    <w:p w:rsidR="00AF4ED4" w:rsidRPr="001F6261" w:rsidRDefault="00AF4ED4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F4ED4" w:rsidRPr="009A37D5" w:rsidRDefault="00AF4ED4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7453D" w:rsidRPr="00960E34" w:rsidRDefault="00AF4ED4" w:rsidP="00361D72">
      <w:pPr>
        <w:spacing w:after="0" w:line="240" w:lineRule="auto"/>
        <w:ind w:firstLine="709"/>
        <w:jc w:val="both"/>
        <w:rPr>
          <w:lang w:val="ru-RU"/>
        </w:rPr>
      </w:pPr>
      <w:proofErr w:type="spellStart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Вик</w:t>
      </w:r>
      <w:proofErr w:type="spellEnd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 xml:space="preserve">.: </w:t>
      </w:r>
      <w:r w:rsidR="00031D10" w:rsidRPr="009A37D5">
        <w:rPr>
          <w:rFonts w:ascii="Times New Roman" w:eastAsia="Times New Roman" w:hAnsi="Times New Roman"/>
          <w:sz w:val="20"/>
          <w:szCs w:val="20"/>
          <w:lang w:eastAsia="uk-UA"/>
        </w:rPr>
        <w:t>Є. Гришко</w:t>
      </w:r>
      <w:r w:rsidR="00292DFE">
        <w:rPr>
          <w:rFonts w:ascii="Times New Roman" w:eastAsia="Times New Roman" w:hAnsi="Times New Roman"/>
          <w:sz w:val="20"/>
          <w:szCs w:val="20"/>
          <w:lang w:eastAsia="uk-UA"/>
        </w:rPr>
        <w:t>, Е. Вальковський</w:t>
      </w:r>
    </w:p>
    <w:sectPr w:rsidR="0067453D" w:rsidRPr="00960E34" w:rsidSect="00F043E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D7" w:rsidRDefault="00CF52D7" w:rsidP="00CE324E">
      <w:pPr>
        <w:spacing w:after="0" w:line="240" w:lineRule="auto"/>
      </w:pPr>
      <w:r>
        <w:separator/>
      </w:r>
    </w:p>
  </w:endnote>
  <w:endnote w:type="continuationSeparator" w:id="0">
    <w:p w:rsidR="00CF52D7" w:rsidRDefault="00CF52D7" w:rsidP="00C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D7" w:rsidRDefault="00CF52D7" w:rsidP="00CE324E">
      <w:pPr>
        <w:spacing w:after="0" w:line="240" w:lineRule="auto"/>
      </w:pPr>
      <w:r>
        <w:separator/>
      </w:r>
    </w:p>
  </w:footnote>
  <w:footnote w:type="continuationSeparator" w:id="0">
    <w:p w:rsidR="00CF52D7" w:rsidRDefault="00CF52D7" w:rsidP="00C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Default="001E2F0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925A7">
      <w:rPr>
        <w:noProof/>
      </w:rPr>
      <w:t>2</w:t>
    </w:r>
    <w:r>
      <w:rPr>
        <w:noProof/>
      </w:rPr>
      <w:fldChar w:fldCharType="end"/>
    </w:r>
  </w:p>
  <w:p w:rsidR="00F043E0" w:rsidRDefault="00CF52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Pr="00C02DF5" w:rsidRDefault="001E2F09" w:rsidP="00D91192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№ </w:t>
    </w:r>
    <w:r w:rsidR="00D91192" w:rsidRPr="00D91192">
      <w:rPr>
        <w:rFonts w:ascii="Times New Roman" w:eastAsia="Times New Roman" w:hAnsi="Times New Roman"/>
        <w:sz w:val="20"/>
        <w:szCs w:val="20"/>
        <w:lang w:val="ru-RU" w:eastAsia="ru-RU"/>
      </w:rPr>
      <w:t xml:space="preserve">3601 </w:t>
    </w:r>
    <w:proofErr w:type="spellStart"/>
    <w:r w:rsidR="00D91192" w:rsidRPr="00D91192">
      <w:rPr>
        <w:rFonts w:ascii="Times New Roman" w:eastAsia="Times New Roman" w:hAnsi="Times New Roman"/>
        <w:sz w:val="20"/>
        <w:szCs w:val="20"/>
        <w:lang w:val="ru-RU" w:eastAsia="ru-RU"/>
      </w:rPr>
      <w:t>від</w:t>
    </w:r>
    <w:proofErr w:type="spellEnd"/>
    <w:r w:rsidR="00D91192" w:rsidRPr="00D91192">
      <w:rPr>
        <w:rFonts w:ascii="Times New Roman" w:eastAsia="Times New Roman" w:hAnsi="Times New Roman"/>
        <w:sz w:val="20"/>
        <w:szCs w:val="20"/>
        <w:lang w:val="ru-RU" w:eastAsia="ru-RU"/>
      </w:rPr>
      <w:t xml:space="preserve"> 05.06.2020</w:t>
    </w:r>
  </w:p>
  <w:p w:rsidR="00F043E0" w:rsidRDefault="001E2F09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Народні депутати України</w:t>
    </w:r>
  </w:p>
  <w:p w:rsidR="00F043E0" w:rsidRDefault="00D91192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</w:pPr>
    <w:r>
      <w:rPr>
        <w:rFonts w:ascii="Times New Roman" w:eastAsia="Times New Roman" w:hAnsi="Times New Roman"/>
        <w:sz w:val="20"/>
        <w:szCs w:val="20"/>
        <w:lang w:eastAsia="ru-RU"/>
      </w:rPr>
      <w:t>Е.</w:t>
    </w:r>
    <w:r w:rsidRPr="00D91192">
      <w:t xml:space="preserve"> </w:t>
    </w:r>
    <w:r w:rsidRPr="00D91192">
      <w:rPr>
        <w:rFonts w:ascii="Times New Roman" w:eastAsia="Times New Roman" w:hAnsi="Times New Roman"/>
        <w:sz w:val="20"/>
        <w:szCs w:val="20"/>
        <w:lang w:eastAsia="ru-RU"/>
      </w:rPr>
      <w:t>Рєпіна</w:t>
    </w:r>
    <w:r w:rsidR="001E2F09">
      <w:rPr>
        <w:rFonts w:ascii="Times New Roman" w:eastAsia="Times New Roman" w:hAnsi="Times New Roman"/>
        <w:sz w:val="20"/>
        <w:szCs w:val="20"/>
        <w:lang w:eastAsia="ru-RU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DEE"/>
    <w:multiLevelType w:val="hybridMultilevel"/>
    <w:tmpl w:val="25BE72D8"/>
    <w:lvl w:ilvl="0" w:tplc="A75E75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4"/>
    <w:rsid w:val="00015C7F"/>
    <w:rsid w:val="00031D10"/>
    <w:rsid w:val="000332A3"/>
    <w:rsid w:val="000D6028"/>
    <w:rsid w:val="000E5802"/>
    <w:rsid w:val="000E6DAD"/>
    <w:rsid w:val="00183D0A"/>
    <w:rsid w:val="00186D87"/>
    <w:rsid w:val="00190F98"/>
    <w:rsid w:val="001E2F09"/>
    <w:rsid w:val="00204180"/>
    <w:rsid w:val="00210307"/>
    <w:rsid w:val="00265B58"/>
    <w:rsid w:val="00292DFE"/>
    <w:rsid w:val="00295874"/>
    <w:rsid w:val="002A4D13"/>
    <w:rsid w:val="002A58F3"/>
    <w:rsid w:val="002B0F06"/>
    <w:rsid w:val="003132E7"/>
    <w:rsid w:val="00361A5E"/>
    <w:rsid w:val="00361D72"/>
    <w:rsid w:val="003931DF"/>
    <w:rsid w:val="003B155E"/>
    <w:rsid w:val="003D7A5A"/>
    <w:rsid w:val="00403DF6"/>
    <w:rsid w:val="00441FEC"/>
    <w:rsid w:val="004775E8"/>
    <w:rsid w:val="004946A8"/>
    <w:rsid w:val="00495610"/>
    <w:rsid w:val="004C33D7"/>
    <w:rsid w:val="00505107"/>
    <w:rsid w:val="00514167"/>
    <w:rsid w:val="005162DC"/>
    <w:rsid w:val="00536CB9"/>
    <w:rsid w:val="00553980"/>
    <w:rsid w:val="00602209"/>
    <w:rsid w:val="00636517"/>
    <w:rsid w:val="006967D0"/>
    <w:rsid w:val="006A758A"/>
    <w:rsid w:val="006B19E8"/>
    <w:rsid w:val="006B63B2"/>
    <w:rsid w:val="00725848"/>
    <w:rsid w:val="00731EAA"/>
    <w:rsid w:val="00782D81"/>
    <w:rsid w:val="007D7A5D"/>
    <w:rsid w:val="007E1C64"/>
    <w:rsid w:val="007E5EFA"/>
    <w:rsid w:val="0089107A"/>
    <w:rsid w:val="008925A7"/>
    <w:rsid w:val="008B4D87"/>
    <w:rsid w:val="00907C99"/>
    <w:rsid w:val="00943491"/>
    <w:rsid w:val="00960E34"/>
    <w:rsid w:val="00963A60"/>
    <w:rsid w:val="009C53ED"/>
    <w:rsid w:val="009D6024"/>
    <w:rsid w:val="009E435D"/>
    <w:rsid w:val="00A579BF"/>
    <w:rsid w:val="00A87588"/>
    <w:rsid w:val="00AF05B0"/>
    <w:rsid w:val="00AF4ED4"/>
    <w:rsid w:val="00BF1DA4"/>
    <w:rsid w:val="00C02EB3"/>
    <w:rsid w:val="00CC1987"/>
    <w:rsid w:val="00CE324E"/>
    <w:rsid w:val="00CE5015"/>
    <w:rsid w:val="00CF52D7"/>
    <w:rsid w:val="00D46FA7"/>
    <w:rsid w:val="00D60D94"/>
    <w:rsid w:val="00D87916"/>
    <w:rsid w:val="00D91192"/>
    <w:rsid w:val="00DB4E8A"/>
    <w:rsid w:val="00DC0CF4"/>
    <w:rsid w:val="00E213A4"/>
    <w:rsid w:val="00E36199"/>
    <w:rsid w:val="00E707B6"/>
    <w:rsid w:val="00EF6266"/>
    <w:rsid w:val="00F15833"/>
    <w:rsid w:val="00F44340"/>
    <w:rsid w:val="00F810F4"/>
    <w:rsid w:val="00FA45BE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7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D4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FontStyle">
    <w:name w:val="Font Style"/>
    <w:uiPriority w:val="99"/>
    <w:rsid w:val="00AF4ED4"/>
    <w:rPr>
      <w:rFonts w:cs="Courier New"/>
      <w:color w:val="000000"/>
      <w:sz w:val="20"/>
      <w:szCs w:val="20"/>
    </w:rPr>
  </w:style>
  <w:style w:type="character" w:customStyle="1" w:styleId="a3">
    <w:name w:val="Основний текст Знак"/>
    <w:link w:val="a4"/>
    <w:locked/>
    <w:rsid w:val="00AF4ED4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AF4ED4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">
    <w:name w:val="Основний текст Знак1"/>
    <w:basedOn w:val="a0"/>
    <w:uiPriority w:val="99"/>
    <w:semiHidden/>
    <w:rsid w:val="00AF4ED4"/>
    <w:rPr>
      <w:rFonts w:ascii="Calibri" w:eastAsia="Calibri" w:hAnsi="Calibri" w:cs="Times New Roman"/>
    </w:rPr>
  </w:style>
  <w:style w:type="character" w:customStyle="1" w:styleId="st42">
    <w:name w:val="st42"/>
    <w:uiPriority w:val="99"/>
    <w:rsid w:val="00AF4ED4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AF4ED4"/>
  </w:style>
  <w:style w:type="paragraph" w:styleId="a5">
    <w:name w:val="header"/>
    <w:basedOn w:val="a"/>
    <w:link w:val="a6"/>
    <w:uiPriority w:val="99"/>
    <w:unhideWhenUsed/>
    <w:rsid w:val="00AF4ED4"/>
    <w:pPr>
      <w:tabs>
        <w:tab w:val="center" w:pos="4819"/>
        <w:tab w:val="right" w:pos="9639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AF4ED4"/>
    <w:rPr>
      <w:rFonts w:ascii="Calibri" w:eastAsia="Calibri" w:hAnsi="Calibri" w:cs="Times New Roman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F4E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E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324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04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2020-09-22T06:55:00Z</dcterms:created>
  <dcterms:modified xsi:type="dcterms:W3CDTF">2020-09-22T06:56:00Z</dcterms:modified>
</cp:coreProperties>
</file>