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5E" w:rsidRPr="003417FF" w:rsidRDefault="00A7635E" w:rsidP="000D6E8B">
      <w:pPr>
        <w:spacing w:after="0" w:line="240" w:lineRule="auto"/>
        <w:ind w:firstLine="709"/>
        <w:rPr>
          <w:rFonts w:ascii="Times New Roman" w:hAnsi="Times New Roman"/>
          <w:sz w:val="28"/>
          <w:szCs w:val="28"/>
        </w:rPr>
      </w:pPr>
    </w:p>
    <w:p w:rsidR="00241A1B" w:rsidRPr="00241A1B" w:rsidRDefault="000D6E8B" w:rsidP="00BE67FB">
      <w:pPr>
        <w:shd w:val="clear" w:color="auto" w:fill="FFFFFF"/>
        <w:tabs>
          <w:tab w:val="left" w:pos="5387"/>
        </w:tabs>
        <w:spacing w:after="0" w:line="240" w:lineRule="auto"/>
        <w:ind w:left="5387" w:hanging="284"/>
        <w:rPr>
          <w:rFonts w:ascii="Times New Roman" w:hAnsi="Times New Roman"/>
          <w:b/>
          <w:bCs/>
          <w:sz w:val="28"/>
          <w:szCs w:val="28"/>
          <w:lang w:val="uk-UA"/>
        </w:rPr>
      </w:pPr>
      <w:r w:rsidRPr="003417FF">
        <w:rPr>
          <w:rFonts w:ascii="Times New Roman" w:hAnsi="Times New Roman"/>
          <w:b/>
          <w:bCs/>
          <w:sz w:val="28"/>
          <w:szCs w:val="28"/>
          <w:lang w:val="uk-UA"/>
        </w:rPr>
        <w:t xml:space="preserve">Комітет </w:t>
      </w:r>
      <w:r w:rsidR="00241A1B" w:rsidRPr="00241A1B">
        <w:rPr>
          <w:rFonts w:ascii="Times New Roman" w:hAnsi="Times New Roman"/>
          <w:b/>
          <w:bCs/>
          <w:sz w:val="28"/>
          <w:szCs w:val="28"/>
          <w:lang w:val="uk-UA"/>
        </w:rPr>
        <w:t xml:space="preserve">Верховної Ради України </w:t>
      </w:r>
    </w:p>
    <w:p w:rsidR="00773222" w:rsidRDefault="00FC05D5" w:rsidP="00773222">
      <w:pPr>
        <w:shd w:val="clear" w:color="auto" w:fill="FFFFFF"/>
        <w:tabs>
          <w:tab w:val="left" w:pos="5387"/>
        </w:tabs>
        <w:spacing w:after="0" w:line="240" w:lineRule="auto"/>
        <w:ind w:left="5387" w:hanging="284"/>
        <w:rPr>
          <w:rFonts w:ascii="Times New Roman" w:hAnsi="Times New Roman"/>
          <w:b/>
          <w:bCs/>
          <w:sz w:val="28"/>
          <w:szCs w:val="28"/>
          <w:lang w:val="uk-UA"/>
        </w:rPr>
      </w:pPr>
      <w:r>
        <w:rPr>
          <w:rFonts w:ascii="Times New Roman" w:hAnsi="Times New Roman"/>
          <w:b/>
          <w:bCs/>
          <w:sz w:val="28"/>
          <w:szCs w:val="28"/>
          <w:lang w:val="uk-UA"/>
        </w:rPr>
        <w:t>з питань </w:t>
      </w:r>
      <w:r w:rsidR="00D67288">
        <w:rPr>
          <w:rFonts w:ascii="Times New Roman" w:hAnsi="Times New Roman"/>
          <w:b/>
          <w:bCs/>
          <w:sz w:val="28"/>
          <w:szCs w:val="28"/>
          <w:lang w:val="uk-UA"/>
        </w:rPr>
        <w:t xml:space="preserve"> </w:t>
      </w:r>
      <w:r w:rsidR="00773222">
        <w:rPr>
          <w:rFonts w:ascii="Times New Roman" w:hAnsi="Times New Roman"/>
          <w:b/>
          <w:bCs/>
          <w:sz w:val="28"/>
          <w:szCs w:val="28"/>
          <w:lang w:val="uk-UA"/>
        </w:rPr>
        <w:t xml:space="preserve">фінансів, податкової та </w:t>
      </w:r>
    </w:p>
    <w:p w:rsidR="00241A1B" w:rsidRDefault="00773222" w:rsidP="00773222">
      <w:pPr>
        <w:shd w:val="clear" w:color="auto" w:fill="FFFFFF"/>
        <w:tabs>
          <w:tab w:val="left" w:pos="5387"/>
        </w:tabs>
        <w:spacing w:after="0" w:line="240" w:lineRule="auto"/>
        <w:ind w:left="5387" w:hanging="284"/>
        <w:rPr>
          <w:rFonts w:ascii="Times New Roman" w:hAnsi="Times New Roman"/>
          <w:b/>
          <w:bCs/>
          <w:sz w:val="28"/>
          <w:szCs w:val="28"/>
          <w:lang w:val="uk-UA"/>
        </w:rPr>
      </w:pPr>
      <w:r w:rsidRPr="00773222">
        <w:rPr>
          <w:rFonts w:ascii="Times New Roman" w:hAnsi="Times New Roman"/>
          <w:b/>
          <w:bCs/>
          <w:sz w:val="28"/>
          <w:szCs w:val="28"/>
          <w:lang w:val="uk-UA"/>
        </w:rPr>
        <w:t>митної політики</w:t>
      </w:r>
    </w:p>
    <w:p w:rsidR="007C6B88" w:rsidRDefault="007C6B88" w:rsidP="00D67288">
      <w:pPr>
        <w:shd w:val="clear" w:color="auto" w:fill="FFFFFF"/>
        <w:tabs>
          <w:tab w:val="left" w:pos="5387"/>
        </w:tabs>
        <w:spacing w:after="0" w:line="240" w:lineRule="auto"/>
        <w:ind w:left="5387" w:hanging="284"/>
        <w:rPr>
          <w:rFonts w:ascii="Times New Roman" w:hAnsi="Times New Roman"/>
          <w:b/>
          <w:bCs/>
          <w:sz w:val="28"/>
          <w:szCs w:val="28"/>
          <w:lang w:val="uk-UA"/>
        </w:rPr>
      </w:pPr>
    </w:p>
    <w:p w:rsidR="00345DDB" w:rsidRPr="00345DDB" w:rsidRDefault="00345DDB" w:rsidP="00345DDB">
      <w:pPr>
        <w:rPr>
          <w:lang w:val="uk-UA" w:eastAsia="ru-RU"/>
        </w:rPr>
      </w:pPr>
    </w:p>
    <w:p w:rsidR="007C6B88" w:rsidRPr="009F0989" w:rsidRDefault="007C6B88" w:rsidP="007C6B88">
      <w:pPr>
        <w:pStyle w:val="1"/>
        <w:jc w:val="both"/>
        <w:rPr>
          <w:rStyle w:val="rvts23"/>
          <w:b w:val="0"/>
          <w:bCs w:val="0"/>
          <w:i/>
          <w:u w:val="single"/>
        </w:rPr>
      </w:pPr>
      <w:r>
        <w:rPr>
          <w:b w:val="0"/>
          <w:bCs w:val="0"/>
          <w:i/>
          <w:u w:val="single"/>
        </w:rPr>
        <w:t>Д</w:t>
      </w:r>
      <w:r w:rsidRPr="00241A1B">
        <w:rPr>
          <w:b w:val="0"/>
          <w:bCs w:val="0"/>
          <w:i/>
          <w:u w:val="single"/>
        </w:rPr>
        <w:t>о законопроекту</w:t>
      </w:r>
      <w:r>
        <w:rPr>
          <w:b w:val="0"/>
          <w:bCs w:val="0"/>
          <w:i/>
          <w:u w:val="single"/>
        </w:rPr>
        <w:t xml:space="preserve"> за реєстр. № 3</w:t>
      </w:r>
      <w:r w:rsidR="00E14655">
        <w:rPr>
          <w:b w:val="0"/>
          <w:bCs w:val="0"/>
          <w:i/>
          <w:u w:val="single"/>
        </w:rPr>
        <w:t>686</w:t>
      </w:r>
      <w:r>
        <w:rPr>
          <w:b w:val="0"/>
          <w:bCs w:val="0"/>
          <w:i/>
          <w:u w:val="single"/>
        </w:rPr>
        <w:t xml:space="preserve"> від </w:t>
      </w:r>
      <w:r w:rsidR="00E14655">
        <w:rPr>
          <w:b w:val="0"/>
          <w:bCs w:val="0"/>
          <w:i/>
          <w:u w:val="single"/>
        </w:rPr>
        <w:t>18</w:t>
      </w:r>
      <w:r w:rsidRPr="00432F15">
        <w:rPr>
          <w:b w:val="0"/>
          <w:bCs w:val="0"/>
          <w:i/>
          <w:u w:val="single"/>
        </w:rPr>
        <w:t>.0</w:t>
      </w:r>
      <w:r w:rsidR="00210858">
        <w:rPr>
          <w:b w:val="0"/>
          <w:bCs w:val="0"/>
          <w:i/>
          <w:u w:val="single"/>
        </w:rPr>
        <w:t>6</w:t>
      </w:r>
      <w:r w:rsidRPr="00432F15">
        <w:rPr>
          <w:b w:val="0"/>
          <w:bCs w:val="0"/>
          <w:i/>
          <w:u w:val="single"/>
        </w:rPr>
        <w:t>.2020 р.</w:t>
      </w:r>
    </w:p>
    <w:p w:rsidR="007C6B88" w:rsidRPr="00D67288" w:rsidRDefault="007C6B88" w:rsidP="00D67288">
      <w:pPr>
        <w:shd w:val="clear" w:color="auto" w:fill="FFFFFF"/>
        <w:tabs>
          <w:tab w:val="left" w:pos="5387"/>
        </w:tabs>
        <w:spacing w:after="0" w:line="240" w:lineRule="auto"/>
        <w:ind w:left="5387" w:hanging="284"/>
        <w:rPr>
          <w:rFonts w:ascii="Times New Roman" w:hAnsi="Times New Roman"/>
          <w:sz w:val="28"/>
          <w:szCs w:val="28"/>
          <w:lang w:val="uk-UA"/>
        </w:rPr>
      </w:pPr>
    </w:p>
    <w:p w:rsidR="00345DDB" w:rsidRPr="002B5107" w:rsidRDefault="00345DDB" w:rsidP="00D67288">
      <w:pPr>
        <w:shd w:val="clear" w:color="auto" w:fill="FFFFFF"/>
        <w:tabs>
          <w:tab w:val="left" w:pos="5387"/>
        </w:tabs>
        <w:spacing w:after="0" w:line="240" w:lineRule="auto"/>
        <w:ind w:left="5387" w:hanging="284"/>
        <w:rPr>
          <w:b/>
          <w:lang w:val="uk-UA"/>
        </w:rPr>
      </w:pPr>
    </w:p>
    <w:p w:rsidR="00F05170" w:rsidRDefault="00241A1B" w:rsidP="00E14655">
      <w:pPr>
        <w:spacing w:after="0" w:line="240" w:lineRule="auto"/>
        <w:ind w:left="-57" w:firstLine="709"/>
        <w:jc w:val="both"/>
        <w:rPr>
          <w:rStyle w:val="rvts23"/>
          <w:rFonts w:ascii="Times New Roman" w:hAnsi="Times New Roman"/>
          <w:bCs/>
          <w:sz w:val="28"/>
          <w:szCs w:val="28"/>
          <w:bdr w:val="none" w:sz="0" w:space="0" w:color="auto" w:frame="1"/>
          <w:lang w:val="uk-UA"/>
        </w:rPr>
      </w:pPr>
      <w:r w:rsidRPr="00210858">
        <w:rPr>
          <w:rStyle w:val="rvts23"/>
          <w:rFonts w:ascii="Times New Roman" w:hAnsi="Times New Roman"/>
          <w:bCs/>
          <w:sz w:val="28"/>
          <w:szCs w:val="28"/>
          <w:bdr w:val="none" w:sz="0" w:space="0" w:color="auto" w:frame="1"/>
          <w:lang w:val="uk-UA"/>
        </w:rPr>
        <w:t xml:space="preserve">Комітет Верховної Ради України з </w:t>
      </w:r>
      <w:r w:rsidR="00F05170">
        <w:rPr>
          <w:rStyle w:val="rvts23"/>
          <w:rFonts w:ascii="Times New Roman" w:hAnsi="Times New Roman"/>
          <w:bCs/>
          <w:sz w:val="28"/>
          <w:szCs w:val="28"/>
          <w:bdr w:val="none" w:sz="0" w:space="0" w:color="auto" w:frame="1"/>
          <w:lang w:val="uk-UA"/>
        </w:rPr>
        <w:t xml:space="preserve"> </w:t>
      </w:r>
      <w:r w:rsidRPr="00210858">
        <w:rPr>
          <w:rStyle w:val="rvts23"/>
          <w:rFonts w:ascii="Times New Roman" w:hAnsi="Times New Roman"/>
          <w:bCs/>
          <w:sz w:val="28"/>
          <w:szCs w:val="28"/>
          <w:bdr w:val="none" w:sz="0" w:space="0" w:color="auto" w:frame="1"/>
          <w:lang w:val="uk-UA"/>
        </w:rPr>
        <w:t>питань</w:t>
      </w:r>
      <w:r w:rsidR="00F05170">
        <w:rPr>
          <w:rStyle w:val="rvts23"/>
          <w:rFonts w:ascii="Times New Roman" w:hAnsi="Times New Roman"/>
          <w:bCs/>
          <w:sz w:val="28"/>
          <w:szCs w:val="28"/>
          <w:bdr w:val="none" w:sz="0" w:space="0" w:color="auto" w:frame="1"/>
          <w:lang w:val="uk-UA"/>
        </w:rPr>
        <w:t xml:space="preserve"> </w:t>
      </w:r>
      <w:r w:rsidRPr="00210858">
        <w:rPr>
          <w:rStyle w:val="rvts23"/>
          <w:rFonts w:ascii="Times New Roman" w:hAnsi="Times New Roman"/>
          <w:bCs/>
          <w:sz w:val="28"/>
          <w:szCs w:val="28"/>
          <w:bdr w:val="none" w:sz="0" w:space="0" w:color="auto" w:frame="1"/>
          <w:lang w:val="uk-UA"/>
        </w:rPr>
        <w:t xml:space="preserve"> бюджету </w:t>
      </w:r>
      <w:r w:rsidR="00F05170">
        <w:rPr>
          <w:rStyle w:val="rvts23"/>
          <w:rFonts w:ascii="Times New Roman" w:hAnsi="Times New Roman"/>
          <w:bCs/>
          <w:sz w:val="28"/>
          <w:szCs w:val="28"/>
          <w:bdr w:val="none" w:sz="0" w:space="0" w:color="auto" w:frame="1"/>
          <w:lang w:val="uk-UA"/>
        </w:rPr>
        <w:t xml:space="preserve">  </w:t>
      </w:r>
      <w:r w:rsidRPr="00210858">
        <w:rPr>
          <w:rStyle w:val="rvts23"/>
          <w:rFonts w:ascii="Times New Roman" w:hAnsi="Times New Roman"/>
          <w:bCs/>
          <w:sz w:val="28"/>
          <w:szCs w:val="28"/>
          <w:bdr w:val="none" w:sz="0" w:space="0" w:color="auto" w:frame="1"/>
          <w:lang w:val="uk-UA"/>
        </w:rPr>
        <w:t xml:space="preserve">на </w:t>
      </w:r>
      <w:r w:rsidR="00F05170">
        <w:rPr>
          <w:rStyle w:val="rvts23"/>
          <w:rFonts w:ascii="Times New Roman" w:hAnsi="Times New Roman"/>
          <w:bCs/>
          <w:sz w:val="28"/>
          <w:szCs w:val="28"/>
          <w:bdr w:val="none" w:sz="0" w:space="0" w:color="auto" w:frame="1"/>
          <w:lang w:val="uk-UA"/>
        </w:rPr>
        <w:t xml:space="preserve">  </w:t>
      </w:r>
      <w:r w:rsidRPr="00210858">
        <w:rPr>
          <w:rStyle w:val="rvts23"/>
          <w:rFonts w:ascii="Times New Roman" w:hAnsi="Times New Roman"/>
          <w:bCs/>
          <w:sz w:val="28"/>
          <w:szCs w:val="28"/>
          <w:bdr w:val="none" w:sz="0" w:space="0" w:color="auto" w:frame="1"/>
          <w:lang w:val="uk-UA"/>
        </w:rPr>
        <w:t xml:space="preserve">своєму засіданні </w:t>
      </w:r>
      <w:r w:rsidR="00B823BF" w:rsidRPr="00210858">
        <w:rPr>
          <w:rStyle w:val="rvts23"/>
          <w:rFonts w:ascii="Times New Roman" w:hAnsi="Times New Roman"/>
          <w:bCs/>
          <w:sz w:val="28"/>
          <w:szCs w:val="28"/>
          <w:bdr w:val="none" w:sz="0" w:space="0" w:color="auto" w:frame="1"/>
          <w:lang w:val="uk-UA"/>
        </w:rPr>
        <w:t xml:space="preserve">   </w:t>
      </w:r>
      <w:r w:rsidR="00F05170">
        <w:rPr>
          <w:rStyle w:val="rvts23"/>
          <w:rFonts w:ascii="Times New Roman" w:hAnsi="Times New Roman"/>
          <w:bCs/>
          <w:sz w:val="28"/>
          <w:szCs w:val="28"/>
          <w:bdr w:val="none" w:sz="0" w:space="0" w:color="auto" w:frame="1"/>
          <w:lang w:val="uk-UA"/>
        </w:rPr>
        <w:t xml:space="preserve">     </w:t>
      </w:r>
    </w:p>
    <w:p w:rsidR="00DC02C9" w:rsidRPr="00C42022" w:rsidRDefault="00E14655" w:rsidP="00CD1B7D">
      <w:pPr>
        <w:spacing w:after="0" w:line="240" w:lineRule="auto"/>
        <w:jc w:val="both"/>
        <w:rPr>
          <w:rFonts w:ascii="Times New Roman" w:hAnsi="Times New Roman"/>
          <w:bCs/>
          <w:sz w:val="28"/>
          <w:szCs w:val="28"/>
          <w:bdr w:val="none" w:sz="0" w:space="0" w:color="auto" w:frame="1"/>
          <w:lang w:val="uk-UA"/>
        </w:rPr>
      </w:pPr>
      <w:r>
        <w:rPr>
          <w:rStyle w:val="rvts23"/>
          <w:rFonts w:ascii="Times New Roman" w:hAnsi="Times New Roman"/>
          <w:bCs/>
          <w:sz w:val="28"/>
          <w:szCs w:val="28"/>
          <w:bdr w:val="none" w:sz="0" w:space="0" w:color="auto" w:frame="1"/>
          <w:lang w:val="uk-UA"/>
        </w:rPr>
        <w:t xml:space="preserve"> </w:t>
      </w:r>
      <w:r w:rsidR="00984178">
        <w:rPr>
          <w:rStyle w:val="rvts23"/>
          <w:rFonts w:ascii="Times New Roman" w:hAnsi="Times New Roman"/>
          <w:bCs/>
          <w:sz w:val="28"/>
          <w:szCs w:val="28"/>
          <w:bdr w:val="none" w:sz="0" w:space="0" w:color="auto" w:frame="1"/>
          <w:lang w:val="uk-UA"/>
        </w:rPr>
        <w:t>2</w:t>
      </w:r>
      <w:r>
        <w:rPr>
          <w:rStyle w:val="rvts23"/>
          <w:rFonts w:ascii="Times New Roman" w:hAnsi="Times New Roman"/>
          <w:bCs/>
          <w:sz w:val="28"/>
          <w:szCs w:val="28"/>
          <w:bdr w:val="none" w:sz="0" w:space="0" w:color="auto" w:frame="1"/>
          <w:lang w:val="uk-UA"/>
        </w:rPr>
        <w:t xml:space="preserve">   вересня </w:t>
      </w:r>
      <w:r w:rsidR="00C370BE" w:rsidRPr="00210858">
        <w:rPr>
          <w:rStyle w:val="rvts23"/>
          <w:rFonts w:ascii="Times New Roman" w:hAnsi="Times New Roman"/>
          <w:bCs/>
          <w:sz w:val="28"/>
          <w:szCs w:val="28"/>
          <w:bdr w:val="none" w:sz="0" w:space="0" w:color="auto" w:frame="1"/>
          <w:lang w:val="uk-UA"/>
        </w:rPr>
        <w:t>2020 року (протокол №</w:t>
      </w:r>
      <w:r w:rsidR="00984178">
        <w:rPr>
          <w:rStyle w:val="rvts23"/>
          <w:rFonts w:ascii="Times New Roman" w:hAnsi="Times New Roman"/>
          <w:bCs/>
          <w:sz w:val="28"/>
          <w:szCs w:val="28"/>
          <w:bdr w:val="none" w:sz="0" w:space="0" w:color="auto" w:frame="1"/>
          <w:lang w:val="uk-UA"/>
        </w:rPr>
        <w:t>53</w:t>
      </w:r>
      <w:bookmarkStart w:id="0" w:name="_GoBack"/>
      <w:bookmarkEnd w:id="0"/>
      <w:r>
        <w:rPr>
          <w:rStyle w:val="rvts23"/>
          <w:rFonts w:ascii="Times New Roman" w:hAnsi="Times New Roman"/>
          <w:bCs/>
          <w:sz w:val="28"/>
          <w:szCs w:val="28"/>
          <w:bdr w:val="none" w:sz="0" w:space="0" w:color="auto" w:frame="1"/>
          <w:lang w:val="uk-UA"/>
        </w:rPr>
        <w:t xml:space="preserve">   </w:t>
      </w:r>
      <w:r w:rsidR="00C370BE" w:rsidRPr="00210858">
        <w:rPr>
          <w:rStyle w:val="rvts23"/>
          <w:rFonts w:ascii="Times New Roman" w:hAnsi="Times New Roman"/>
          <w:bCs/>
          <w:sz w:val="28"/>
          <w:szCs w:val="28"/>
          <w:bdr w:val="none" w:sz="0" w:space="0" w:color="auto" w:frame="1"/>
          <w:lang w:val="uk-UA"/>
        </w:rPr>
        <w:t>)</w:t>
      </w:r>
      <w:r w:rsidR="00241A1B" w:rsidRPr="00210858">
        <w:rPr>
          <w:rStyle w:val="rvts23"/>
          <w:rFonts w:ascii="Times New Roman" w:hAnsi="Times New Roman"/>
          <w:bCs/>
          <w:sz w:val="28"/>
          <w:szCs w:val="28"/>
          <w:bdr w:val="none" w:sz="0" w:space="0" w:color="auto" w:frame="1"/>
          <w:lang w:val="uk-UA"/>
        </w:rPr>
        <w:t xml:space="preserve"> відповідно до статей</w:t>
      </w:r>
      <w:r w:rsidR="001E447A" w:rsidRPr="00E14655">
        <w:rPr>
          <w:rStyle w:val="rvts23"/>
          <w:rFonts w:ascii="Times New Roman" w:hAnsi="Times New Roman"/>
          <w:bCs/>
          <w:sz w:val="28"/>
          <w:szCs w:val="28"/>
          <w:bdr w:val="none" w:sz="0" w:space="0" w:color="auto" w:frame="1"/>
          <w:lang w:val="uk-UA"/>
        </w:rPr>
        <w:t> </w:t>
      </w:r>
      <w:r w:rsidR="00241A1B" w:rsidRPr="00210858">
        <w:rPr>
          <w:rStyle w:val="rvts23"/>
          <w:rFonts w:ascii="Times New Roman" w:hAnsi="Times New Roman"/>
          <w:bCs/>
          <w:sz w:val="28"/>
          <w:szCs w:val="28"/>
          <w:bdr w:val="none" w:sz="0" w:space="0" w:color="auto" w:frame="1"/>
          <w:lang w:val="uk-UA"/>
        </w:rPr>
        <w:t xml:space="preserve">27 і 109 Бюджетного кодексу України та статті 93 Регламенту Верховної Ради України розглянув </w:t>
      </w:r>
      <w:r w:rsidR="00D67288" w:rsidRPr="00210858">
        <w:rPr>
          <w:rStyle w:val="rvts23"/>
          <w:rFonts w:ascii="Times New Roman" w:hAnsi="Times New Roman"/>
          <w:bCs/>
          <w:sz w:val="28"/>
          <w:szCs w:val="28"/>
          <w:bdr w:val="none" w:sz="0" w:space="0" w:color="auto" w:frame="1"/>
          <w:lang w:val="uk-UA"/>
        </w:rPr>
        <w:t xml:space="preserve">проект </w:t>
      </w:r>
      <w:r w:rsidRPr="00E14655">
        <w:rPr>
          <w:rStyle w:val="rvts23"/>
          <w:rFonts w:ascii="Times New Roman" w:hAnsi="Times New Roman"/>
          <w:bCs/>
          <w:sz w:val="28"/>
          <w:szCs w:val="28"/>
          <w:bdr w:val="none" w:sz="0" w:space="0" w:color="auto" w:frame="1"/>
          <w:lang w:val="uk-UA"/>
        </w:rPr>
        <w:t>Закону України «Про внесення зміни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збільшення максимальної суми грошового переказу з 5 до 25 тисяч гривень»</w:t>
      </w:r>
      <w:r w:rsidR="00773222" w:rsidRPr="00210858">
        <w:rPr>
          <w:rStyle w:val="rvts23"/>
          <w:rFonts w:ascii="Times New Roman" w:hAnsi="Times New Roman"/>
          <w:bCs/>
          <w:sz w:val="28"/>
          <w:szCs w:val="28"/>
          <w:bdr w:val="none" w:sz="0" w:space="0" w:color="auto" w:frame="1"/>
          <w:lang w:val="uk-UA"/>
        </w:rPr>
        <w:t>, поданий народним</w:t>
      </w:r>
      <w:r w:rsidR="00210858">
        <w:rPr>
          <w:rStyle w:val="rvts23"/>
          <w:rFonts w:ascii="Times New Roman" w:hAnsi="Times New Roman"/>
          <w:bCs/>
          <w:sz w:val="28"/>
          <w:szCs w:val="28"/>
          <w:bdr w:val="none" w:sz="0" w:space="0" w:color="auto" w:frame="1"/>
          <w:lang w:val="uk-UA"/>
        </w:rPr>
        <w:t>и</w:t>
      </w:r>
      <w:r w:rsidR="00773222" w:rsidRPr="00210858">
        <w:rPr>
          <w:rStyle w:val="rvts23"/>
          <w:rFonts w:ascii="Times New Roman" w:hAnsi="Times New Roman"/>
          <w:bCs/>
          <w:sz w:val="28"/>
          <w:szCs w:val="28"/>
          <w:bdr w:val="none" w:sz="0" w:space="0" w:color="auto" w:frame="1"/>
          <w:lang w:val="uk-UA"/>
        </w:rPr>
        <w:t xml:space="preserve"> депутат</w:t>
      </w:r>
      <w:r w:rsidR="00210858">
        <w:rPr>
          <w:rStyle w:val="rvts23"/>
          <w:rFonts w:ascii="Times New Roman" w:hAnsi="Times New Roman"/>
          <w:bCs/>
          <w:sz w:val="28"/>
          <w:szCs w:val="28"/>
          <w:bdr w:val="none" w:sz="0" w:space="0" w:color="auto" w:frame="1"/>
          <w:lang w:val="uk-UA"/>
        </w:rPr>
        <w:t>ами</w:t>
      </w:r>
      <w:r w:rsidR="00773222" w:rsidRPr="00210858">
        <w:rPr>
          <w:rStyle w:val="rvts23"/>
          <w:rFonts w:ascii="Times New Roman" w:hAnsi="Times New Roman"/>
          <w:bCs/>
          <w:sz w:val="28"/>
          <w:szCs w:val="28"/>
          <w:bdr w:val="none" w:sz="0" w:space="0" w:color="auto" w:frame="1"/>
          <w:lang w:val="uk-UA"/>
        </w:rPr>
        <w:t xml:space="preserve"> України </w:t>
      </w:r>
      <w:r>
        <w:rPr>
          <w:rStyle w:val="rvts23"/>
          <w:rFonts w:ascii="Times New Roman" w:hAnsi="Times New Roman"/>
          <w:bCs/>
          <w:sz w:val="28"/>
          <w:szCs w:val="28"/>
          <w:bdr w:val="none" w:sz="0" w:space="0" w:color="auto" w:frame="1"/>
          <w:lang w:val="uk-UA"/>
        </w:rPr>
        <w:t>Шевченком Є.В.</w:t>
      </w:r>
      <w:r w:rsidR="00210858">
        <w:rPr>
          <w:rStyle w:val="rvts23"/>
          <w:rFonts w:ascii="Times New Roman" w:hAnsi="Times New Roman"/>
          <w:bCs/>
          <w:sz w:val="28"/>
          <w:szCs w:val="28"/>
          <w:bdr w:val="none" w:sz="0" w:space="0" w:color="auto" w:frame="1"/>
          <w:lang w:val="uk-UA"/>
        </w:rPr>
        <w:t xml:space="preserve">, </w:t>
      </w:r>
      <w:r w:rsidRPr="00E14655">
        <w:rPr>
          <w:rStyle w:val="rvts23"/>
          <w:rFonts w:ascii="Times New Roman" w:hAnsi="Times New Roman"/>
          <w:bCs/>
          <w:sz w:val="28"/>
          <w:szCs w:val="28"/>
          <w:bdr w:val="none" w:sz="0" w:space="0" w:color="auto" w:frame="1"/>
          <w:lang w:val="uk-UA"/>
        </w:rPr>
        <w:t>Богуцьк</w:t>
      </w:r>
      <w:r w:rsidR="00D92BCC">
        <w:rPr>
          <w:rStyle w:val="rvts23"/>
          <w:rFonts w:ascii="Times New Roman" w:hAnsi="Times New Roman"/>
          <w:bCs/>
          <w:sz w:val="28"/>
          <w:szCs w:val="28"/>
          <w:bdr w:val="none" w:sz="0" w:space="0" w:color="auto" w:frame="1"/>
          <w:lang w:val="uk-UA"/>
        </w:rPr>
        <w:t>ою</w:t>
      </w:r>
      <w:r w:rsidRPr="00E14655">
        <w:rPr>
          <w:rStyle w:val="rvts23"/>
          <w:rFonts w:ascii="Times New Roman" w:hAnsi="Times New Roman"/>
          <w:bCs/>
          <w:sz w:val="28"/>
          <w:szCs w:val="28"/>
          <w:bdr w:val="none" w:sz="0" w:space="0" w:color="auto" w:frame="1"/>
          <w:lang w:val="uk-UA"/>
        </w:rPr>
        <w:t xml:space="preserve"> Є.П.</w:t>
      </w:r>
      <w:r w:rsidR="00210858" w:rsidRPr="00E14655">
        <w:rPr>
          <w:rStyle w:val="rvts23"/>
          <w:rFonts w:ascii="Times New Roman" w:hAnsi="Times New Roman"/>
          <w:bCs/>
          <w:sz w:val="28"/>
          <w:szCs w:val="28"/>
          <w:bdr w:val="none" w:sz="0" w:space="0" w:color="auto" w:frame="1"/>
          <w:lang w:val="uk-UA"/>
        </w:rPr>
        <w:t xml:space="preserve"> та </w:t>
      </w:r>
      <w:r>
        <w:rPr>
          <w:rStyle w:val="rvts23"/>
          <w:rFonts w:ascii="Times New Roman" w:hAnsi="Times New Roman"/>
          <w:bCs/>
          <w:sz w:val="28"/>
          <w:szCs w:val="28"/>
          <w:bdr w:val="none" w:sz="0" w:space="0" w:color="auto" w:frame="1"/>
          <w:lang w:val="uk-UA"/>
        </w:rPr>
        <w:t>іншими</w:t>
      </w:r>
      <w:r w:rsidR="00D67288" w:rsidRPr="00210858">
        <w:rPr>
          <w:rStyle w:val="rvts23"/>
          <w:rFonts w:ascii="Times New Roman" w:hAnsi="Times New Roman"/>
          <w:bCs/>
          <w:sz w:val="28"/>
          <w:szCs w:val="28"/>
          <w:bdr w:val="none" w:sz="0" w:space="0" w:color="auto" w:frame="1"/>
          <w:lang w:val="uk-UA"/>
        </w:rPr>
        <w:t xml:space="preserve"> </w:t>
      </w:r>
      <w:r w:rsidR="00241A1B" w:rsidRPr="00210858">
        <w:rPr>
          <w:rStyle w:val="rvts23"/>
          <w:rFonts w:ascii="Times New Roman" w:hAnsi="Times New Roman"/>
          <w:bCs/>
          <w:sz w:val="28"/>
          <w:szCs w:val="28"/>
          <w:bdr w:val="none" w:sz="0" w:space="0" w:color="auto" w:frame="1"/>
          <w:lang w:val="uk-UA"/>
        </w:rPr>
        <w:t xml:space="preserve">(реєстр. </w:t>
      </w:r>
      <w:r w:rsidR="00241A1B" w:rsidRPr="00293043">
        <w:rPr>
          <w:rStyle w:val="rvts23"/>
          <w:rFonts w:ascii="Times New Roman" w:hAnsi="Times New Roman"/>
          <w:bCs/>
          <w:sz w:val="28"/>
          <w:szCs w:val="28"/>
          <w:bdr w:val="none" w:sz="0" w:space="0" w:color="auto" w:frame="1"/>
          <w:lang w:val="uk-UA"/>
        </w:rPr>
        <w:t>№</w:t>
      </w:r>
      <w:r w:rsidR="00241A1B" w:rsidRPr="00E14655">
        <w:rPr>
          <w:rStyle w:val="rvts23"/>
          <w:rFonts w:ascii="Times New Roman" w:hAnsi="Times New Roman"/>
          <w:bCs/>
          <w:sz w:val="28"/>
          <w:szCs w:val="28"/>
          <w:bdr w:val="none" w:sz="0" w:space="0" w:color="auto" w:frame="1"/>
          <w:lang w:val="uk-UA"/>
        </w:rPr>
        <w:t> </w:t>
      </w:r>
      <w:r w:rsidR="00D67288" w:rsidRPr="00293043">
        <w:rPr>
          <w:rStyle w:val="rvts23"/>
          <w:rFonts w:ascii="Times New Roman" w:hAnsi="Times New Roman"/>
          <w:bCs/>
          <w:sz w:val="28"/>
          <w:szCs w:val="28"/>
          <w:bdr w:val="none" w:sz="0" w:space="0" w:color="auto" w:frame="1"/>
          <w:lang w:val="uk-UA"/>
        </w:rPr>
        <w:t>3</w:t>
      </w:r>
      <w:r>
        <w:rPr>
          <w:rStyle w:val="rvts23"/>
          <w:rFonts w:ascii="Times New Roman" w:hAnsi="Times New Roman"/>
          <w:bCs/>
          <w:sz w:val="28"/>
          <w:szCs w:val="28"/>
          <w:bdr w:val="none" w:sz="0" w:space="0" w:color="auto" w:frame="1"/>
          <w:lang w:val="uk-UA"/>
        </w:rPr>
        <w:t>6</w:t>
      </w:r>
      <w:r w:rsidR="007B5D0E" w:rsidRPr="00293043">
        <w:rPr>
          <w:rStyle w:val="rvts23"/>
          <w:rFonts w:ascii="Times New Roman" w:hAnsi="Times New Roman"/>
          <w:bCs/>
          <w:sz w:val="28"/>
          <w:szCs w:val="28"/>
          <w:bdr w:val="none" w:sz="0" w:space="0" w:color="auto" w:frame="1"/>
          <w:lang w:val="uk-UA"/>
        </w:rPr>
        <w:t>8</w:t>
      </w:r>
      <w:r>
        <w:rPr>
          <w:rStyle w:val="rvts23"/>
          <w:rFonts w:ascii="Times New Roman" w:hAnsi="Times New Roman"/>
          <w:bCs/>
          <w:sz w:val="28"/>
          <w:szCs w:val="28"/>
          <w:bdr w:val="none" w:sz="0" w:space="0" w:color="auto" w:frame="1"/>
          <w:lang w:val="uk-UA"/>
        </w:rPr>
        <w:t>6</w:t>
      </w:r>
      <w:r w:rsidR="00D67288" w:rsidRPr="00293043">
        <w:rPr>
          <w:rStyle w:val="rvts23"/>
          <w:rFonts w:ascii="Times New Roman" w:hAnsi="Times New Roman"/>
          <w:bCs/>
          <w:sz w:val="28"/>
          <w:szCs w:val="28"/>
          <w:bdr w:val="none" w:sz="0" w:space="0" w:color="auto" w:frame="1"/>
          <w:lang w:val="uk-UA"/>
        </w:rPr>
        <w:t xml:space="preserve"> </w:t>
      </w:r>
      <w:r w:rsidR="001E447A" w:rsidRPr="00293043">
        <w:rPr>
          <w:rStyle w:val="rvts23"/>
          <w:rFonts w:ascii="Times New Roman" w:hAnsi="Times New Roman"/>
          <w:bCs/>
          <w:sz w:val="28"/>
          <w:szCs w:val="28"/>
          <w:bdr w:val="none" w:sz="0" w:space="0" w:color="auto" w:frame="1"/>
          <w:lang w:val="uk-UA"/>
        </w:rPr>
        <w:t xml:space="preserve">від </w:t>
      </w:r>
      <w:r>
        <w:rPr>
          <w:rStyle w:val="rvts23"/>
          <w:rFonts w:ascii="Times New Roman" w:hAnsi="Times New Roman"/>
          <w:bCs/>
          <w:sz w:val="28"/>
          <w:szCs w:val="28"/>
          <w:bdr w:val="none" w:sz="0" w:space="0" w:color="auto" w:frame="1"/>
          <w:lang w:val="uk-UA"/>
        </w:rPr>
        <w:t>18</w:t>
      </w:r>
      <w:r w:rsidR="001E447A" w:rsidRPr="00293043">
        <w:rPr>
          <w:rStyle w:val="rvts23"/>
          <w:rFonts w:ascii="Times New Roman" w:hAnsi="Times New Roman"/>
          <w:bCs/>
          <w:sz w:val="28"/>
          <w:szCs w:val="28"/>
          <w:bdr w:val="none" w:sz="0" w:space="0" w:color="auto" w:frame="1"/>
          <w:lang w:val="uk-UA"/>
        </w:rPr>
        <w:t>.0</w:t>
      </w:r>
      <w:r w:rsidR="00210858">
        <w:rPr>
          <w:rStyle w:val="rvts23"/>
          <w:rFonts w:ascii="Times New Roman" w:hAnsi="Times New Roman"/>
          <w:bCs/>
          <w:sz w:val="28"/>
          <w:szCs w:val="28"/>
          <w:bdr w:val="none" w:sz="0" w:space="0" w:color="auto" w:frame="1"/>
          <w:lang w:val="uk-UA"/>
        </w:rPr>
        <w:t>6</w:t>
      </w:r>
      <w:r w:rsidR="001E447A" w:rsidRPr="00293043">
        <w:rPr>
          <w:rStyle w:val="rvts23"/>
          <w:rFonts w:ascii="Times New Roman" w:hAnsi="Times New Roman"/>
          <w:bCs/>
          <w:sz w:val="28"/>
          <w:szCs w:val="28"/>
          <w:bdr w:val="none" w:sz="0" w:space="0" w:color="auto" w:frame="1"/>
          <w:lang w:val="uk-UA"/>
        </w:rPr>
        <w:t>.2020</w:t>
      </w:r>
      <w:r w:rsidR="001E447A" w:rsidRPr="00E14655">
        <w:rPr>
          <w:rStyle w:val="rvts23"/>
          <w:rFonts w:ascii="Times New Roman" w:hAnsi="Times New Roman"/>
          <w:bCs/>
          <w:sz w:val="28"/>
          <w:szCs w:val="28"/>
          <w:bdr w:val="none" w:sz="0" w:space="0" w:color="auto" w:frame="1"/>
          <w:lang w:val="uk-UA"/>
        </w:rPr>
        <w:t> </w:t>
      </w:r>
      <w:r w:rsidR="00241A1B" w:rsidRPr="00293043">
        <w:rPr>
          <w:rStyle w:val="rvts23"/>
          <w:rFonts w:ascii="Times New Roman" w:hAnsi="Times New Roman"/>
          <w:bCs/>
          <w:sz w:val="28"/>
          <w:szCs w:val="28"/>
          <w:bdr w:val="none" w:sz="0" w:space="0" w:color="auto" w:frame="1"/>
          <w:lang w:val="uk-UA"/>
        </w:rPr>
        <w:t>р.).</w:t>
      </w:r>
    </w:p>
    <w:p w:rsidR="00DC02C9" w:rsidRDefault="00DC02C9" w:rsidP="00CD1B7D">
      <w:pPr>
        <w:spacing w:after="0" w:line="240" w:lineRule="auto"/>
        <w:ind w:firstLine="708"/>
        <w:jc w:val="both"/>
        <w:rPr>
          <w:rStyle w:val="rvts23"/>
          <w:rFonts w:ascii="Times New Roman" w:hAnsi="Times New Roman"/>
          <w:bCs/>
          <w:sz w:val="28"/>
          <w:szCs w:val="28"/>
          <w:bdr w:val="none" w:sz="0" w:space="0" w:color="auto" w:frame="1"/>
          <w:lang w:val="uk-UA"/>
        </w:rPr>
      </w:pPr>
      <w:r w:rsidRPr="00C42022">
        <w:rPr>
          <w:rFonts w:ascii="Times New Roman" w:hAnsi="Times New Roman"/>
          <w:color w:val="000000"/>
          <w:sz w:val="28"/>
          <w:szCs w:val="28"/>
          <w:lang w:val="uk-UA"/>
        </w:rPr>
        <w:t>Законопроектом п</w:t>
      </w:r>
      <w:r>
        <w:rPr>
          <w:rFonts w:ascii="Times New Roman" w:hAnsi="Times New Roman"/>
          <w:color w:val="000000"/>
          <w:sz w:val="28"/>
          <w:szCs w:val="28"/>
          <w:lang w:val="uk-UA"/>
        </w:rPr>
        <w:t>ропонується</w:t>
      </w:r>
      <w:r w:rsidRPr="00C42022">
        <w:rPr>
          <w:rFonts w:ascii="Times New Roman" w:hAnsi="Times New Roman"/>
          <w:color w:val="000000"/>
          <w:sz w:val="28"/>
          <w:szCs w:val="28"/>
          <w:lang w:val="uk-UA"/>
        </w:rPr>
        <w:t xml:space="preserve"> </w:t>
      </w:r>
      <w:proofErr w:type="spellStart"/>
      <w:r w:rsidRPr="00C42022">
        <w:rPr>
          <w:rFonts w:ascii="Times New Roman" w:hAnsi="Times New Roman"/>
          <w:color w:val="000000"/>
          <w:sz w:val="28"/>
          <w:szCs w:val="28"/>
          <w:lang w:val="uk-UA"/>
        </w:rPr>
        <w:t>внести</w:t>
      </w:r>
      <w:proofErr w:type="spellEnd"/>
      <w:r w:rsidRPr="00C42022">
        <w:rPr>
          <w:rFonts w:ascii="Times New Roman" w:hAnsi="Times New Roman"/>
          <w:color w:val="000000"/>
          <w:sz w:val="28"/>
          <w:szCs w:val="28"/>
          <w:lang w:val="uk-UA"/>
        </w:rPr>
        <w:t xml:space="preserve"> змін</w:t>
      </w:r>
      <w:r w:rsidR="000C39F2">
        <w:rPr>
          <w:rFonts w:ascii="Times New Roman" w:hAnsi="Times New Roman"/>
          <w:color w:val="000000"/>
          <w:sz w:val="28"/>
          <w:szCs w:val="28"/>
          <w:lang w:val="uk-UA"/>
        </w:rPr>
        <w:t>у</w:t>
      </w:r>
      <w:r w:rsidRPr="00C42022">
        <w:rPr>
          <w:rFonts w:ascii="Times New Roman" w:hAnsi="Times New Roman"/>
          <w:color w:val="000000"/>
          <w:sz w:val="28"/>
          <w:szCs w:val="28"/>
          <w:lang w:val="uk-UA"/>
        </w:rPr>
        <w:t xml:space="preserve"> до пункту 8 частини вісімнадцятої статті 14 Закону України </w:t>
      </w:r>
      <w:r w:rsidR="000C39F2">
        <w:rPr>
          <w:rFonts w:ascii="Times New Roman" w:hAnsi="Times New Roman"/>
          <w:color w:val="000000"/>
          <w:sz w:val="28"/>
          <w:szCs w:val="28"/>
          <w:lang w:val="uk-UA"/>
        </w:rPr>
        <w:t xml:space="preserve">від </w:t>
      </w:r>
      <w:r w:rsidR="000C39F2" w:rsidRPr="000C39F2">
        <w:rPr>
          <w:rFonts w:ascii="Times New Roman" w:hAnsi="Times New Roman"/>
          <w:color w:val="000000"/>
          <w:sz w:val="28"/>
          <w:szCs w:val="28"/>
          <w:lang w:val="uk-UA"/>
        </w:rPr>
        <w:t xml:space="preserve">06.12.2019 р.  №361-ІХ </w:t>
      </w:r>
      <w:r w:rsidRPr="00C42022">
        <w:rPr>
          <w:rFonts w:ascii="Times New Roman" w:hAnsi="Times New Roman"/>
          <w:color w:val="000000"/>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0C39F2">
        <w:rPr>
          <w:rFonts w:ascii="Times New Roman" w:hAnsi="Times New Roman"/>
          <w:color w:val="000000"/>
          <w:sz w:val="28"/>
          <w:szCs w:val="28"/>
          <w:lang w:val="uk-UA"/>
        </w:rPr>
        <w:t xml:space="preserve"> щодо збільшення </w:t>
      </w:r>
      <w:r w:rsidRPr="00C42022">
        <w:rPr>
          <w:rFonts w:ascii="Times New Roman" w:hAnsi="Times New Roman"/>
          <w:color w:val="000000"/>
          <w:sz w:val="28"/>
          <w:szCs w:val="28"/>
          <w:lang w:val="uk-UA"/>
        </w:rPr>
        <w:t>сум</w:t>
      </w:r>
      <w:r w:rsidR="000C39F2">
        <w:rPr>
          <w:rFonts w:ascii="Times New Roman" w:hAnsi="Times New Roman"/>
          <w:color w:val="000000"/>
          <w:sz w:val="28"/>
          <w:szCs w:val="28"/>
          <w:lang w:val="uk-UA"/>
        </w:rPr>
        <w:t>и</w:t>
      </w:r>
      <w:r w:rsidRPr="00C42022">
        <w:rPr>
          <w:rFonts w:ascii="Times New Roman" w:hAnsi="Times New Roman"/>
          <w:color w:val="000000"/>
          <w:sz w:val="28"/>
          <w:szCs w:val="28"/>
          <w:lang w:val="uk-UA"/>
        </w:rPr>
        <w:t xml:space="preserve"> переказу коштів готівкою в межах України, що здійснюється без супроводу ідентифікації та верифікації платника, з 5 тисяч до 25 тисяч гривень.</w:t>
      </w:r>
    </w:p>
    <w:p w:rsidR="002523B7" w:rsidRDefault="00C42022" w:rsidP="002523B7">
      <w:pPr>
        <w:spacing w:after="0" w:line="240" w:lineRule="auto"/>
        <w:ind w:firstLine="708"/>
        <w:jc w:val="both"/>
        <w:rPr>
          <w:rFonts w:ascii="Times New Roman" w:hAnsi="Times New Roman"/>
          <w:color w:val="000000"/>
          <w:sz w:val="28"/>
          <w:szCs w:val="28"/>
          <w:lang w:val="uk-UA"/>
        </w:rPr>
      </w:pPr>
      <w:r w:rsidRPr="00A2742E">
        <w:rPr>
          <w:rFonts w:ascii="Times New Roman" w:hAnsi="Times New Roman"/>
          <w:color w:val="000000"/>
          <w:sz w:val="28"/>
          <w:szCs w:val="28"/>
          <w:lang w:val="uk-UA"/>
        </w:rPr>
        <w:t xml:space="preserve">У пояснювальній записці до законопроекту зазначено, що його реалізація </w:t>
      </w:r>
      <w:r w:rsidRPr="009656F5">
        <w:rPr>
          <w:rFonts w:ascii="Times New Roman" w:hAnsi="Times New Roman"/>
          <w:color w:val="000000"/>
          <w:sz w:val="28"/>
          <w:szCs w:val="28"/>
          <w:lang w:val="uk-UA"/>
        </w:rPr>
        <w:t>не потребує додаткових витрат з державного бюджету</w:t>
      </w:r>
      <w:r w:rsidRPr="00A2742E">
        <w:rPr>
          <w:color w:val="000000"/>
          <w:lang w:val="uk-UA"/>
        </w:rPr>
        <w:t xml:space="preserve">, </w:t>
      </w:r>
      <w:r w:rsidRPr="00A2742E">
        <w:rPr>
          <w:rFonts w:ascii="Times New Roman" w:hAnsi="Times New Roman"/>
          <w:color w:val="000000"/>
          <w:sz w:val="28"/>
          <w:szCs w:val="28"/>
          <w:lang w:val="uk-UA"/>
        </w:rPr>
        <w:t>водночас</w:t>
      </w:r>
      <w:r w:rsidRPr="00A2742E">
        <w:rPr>
          <w:color w:val="000000"/>
          <w:lang w:val="uk-UA"/>
        </w:rPr>
        <w:t xml:space="preserve"> </w:t>
      </w:r>
      <w:r w:rsidR="00DC02C9">
        <w:rPr>
          <w:rFonts w:ascii="Times New Roman" w:hAnsi="Times New Roman"/>
          <w:color w:val="000000"/>
          <w:sz w:val="28"/>
          <w:szCs w:val="28"/>
          <w:lang w:val="uk-UA"/>
        </w:rPr>
        <w:t>дозволить відновити справедливість та забезпечити конституційні права та свободи громадян України</w:t>
      </w:r>
      <w:r w:rsidRPr="009656F5">
        <w:rPr>
          <w:rFonts w:ascii="Times New Roman" w:hAnsi="Times New Roman"/>
          <w:color w:val="000000"/>
          <w:sz w:val="28"/>
          <w:szCs w:val="28"/>
          <w:lang w:val="uk-UA"/>
        </w:rPr>
        <w:t>.</w:t>
      </w:r>
    </w:p>
    <w:p w:rsidR="00C42022" w:rsidRPr="002523B7" w:rsidRDefault="00C42022" w:rsidP="002523B7">
      <w:pPr>
        <w:spacing w:after="0" w:line="240" w:lineRule="auto"/>
        <w:ind w:firstLine="708"/>
        <w:jc w:val="both"/>
        <w:rPr>
          <w:rFonts w:ascii="Times New Roman" w:hAnsi="Times New Roman"/>
          <w:color w:val="000000"/>
          <w:sz w:val="28"/>
          <w:szCs w:val="28"/>
          <w:lang w:val="uk-UA"/>
        </w:rPr>
      </w:pPr>
      <w:r w:rsidRPr="009656F5">
        <w:rPr>
          <w:rFonts w:ascii="Times New Roman" w:hAnsi="Times New Roman"/>
          <w:color w:val="000000"/>
          <w:sz w:val="28"/>
          <w:szCs w:val="28"/>
          <w:lang w:val="uk-UA"/>
        </w:rPr>
        <w:t xml:space="preserve">Міністерство фінансів України у своєму експертному висновку зазначає, що реалізація законопроекту не має прямого впливу на доходну чи видаткову частину державного бюджету та не потребуватиме додаткових видатків з </w:t>
      </w:r>
      <w:r w:rsidRPr="009656F5">
        <w:rPr>
          <w:rFonts w:ascii="Times New Roman" w:hAnsi="Times New Roman"/>
          <w:color w:val="000000"/>
          <w:sz w:val="28"/>
          <w:szCs w:val="28"/>
          <w:lang w:val="uk-UA"/>
        </w:rPr>
        <w:lastRenderedPageBreak/>
        <w:t>державного бюджету.</w:t>
      </w:r>
      <w:r>
        <w:rPr>
          <w:rFonts w:ascii="Times New Roman" w:hAnsi="Times New Roman"/>
          <w:color w:val="000000"/>
          <w:sz w:val="28"/>
          <w:szCs w:val="28"/>
          <w:lang w:val="uk-UA"/>
        </w:rPr>
        <w:t xml:space="preserve"> </w:t>
      </w:r>
      <w:r w:rsidR="000C39F2">
        <w:rPr>
          <w:rFonts w:ascii="Times New Roman" w:hAnsi="Times New Roman"/>
          <w:color w:val="000000"/>
          <w:sz w:val="28"/>
          <w:szCs w:val="28"/>
          <w:lang w:val="uk-UA"/>
        </w:rPr>
        <w:t>Разом з тим</w:t>
      </w:r>
      <w:r>
        <w:rPr>
          <w:rFonts w:ascii="Times New Roman" w:hAnsi="Times New Roman"/>
          <w:color w:val="000000"/>
          <w:sz w:val="28"/>
          <w:szCs w:val="28"/>
          <w:lang w:val="uk-UA"/>
        </w:rPr>
        <w:t xml:space="preserve">, </w:t>
      </w:r>
      <w:r w:rsidRPr="004E6F57">
        <w:rPr>
          <w:rFonts w:ascii="Times New Roman" w:hAnsi="Times New Roman"/>
          <w:color w:val="000000"/>
          <w:sz w:val="28"/>
          <w:szCs w:val="28"/>
          <w:lang w:val="uk-UA"/>
        </w:rPr>
        <w:t>Мінфін</w:t>
      </w:r>
      <w:r w:rsidR="000C39F2">
        <w:rPr>
          <w:rFonts w:ascii="Times New Roman" w:hAnsi="Times New Roman"/>
          <w:color w:val="000000"/>
          <w:sz w:val="28"/>
          <w:szCs w:val="28"/>
          <w:lang w:val="uk-UA"/>
        </w:rPr>
        <w:t xml:space="preserve"> вважає, що законопроект потребує доопрацювання. При цьому </w:t>
      </w:r>
      <w:proofErr w:type="spellStart"/>
      <w:r w:rsidR="000C39F2">
        <w:rPr>
          <w:rFonts w:ascii="Times New Roman" w:hAnsi="Times New Roman"/>
          <w:color w:val="000000"/>
          <w:sz w:val="28"/>
          <w:szCs w:val="28"/>
          <w:lang w:val="uk-UA"/>
        </w:rPr>
        <w:t>звернуто</w:t>
      </w:r>
      <w:proofErr w:type="spellEnd"/>
      <w:r w:rsidR="000C39F2">
        <w:rPr>
          <w:rFonts w:ascii="Times New Roman" w:hAnsi="Times New Roman"/>
          <w:color w:val="000000"/>
          <w:sz w:val="28"/>
          <w:szCs w:val="28"/>
          <w:lang w:val="uk-UA"/>
        </w:rPr>
        <w:t xml:space="preserve"> увагу,</w:t>
      </w:r>
      <w:r w:rsidR="000C39F2" w:rsidRPr="000C39F2">
        <w:rPr>
          <w:rFonts w:ascii="Times New Roman" w:hAnsi="Times New Roman"/>
          <w:color w:val="000000"/>
          <w:sz w:val="28"/>
          <w:szCs w:val="28"/>
          <w:lang w:val="uk-UA"/>
        </w:rPr>
        <w:t xml:space="preserve"> </w:t>
      </w:r>
      <w:r w:rsidR="000C39F2">
        <w:rPr>
          <w:rFonts w:ascii="Times New Roman" w:hAnsi="Times New Roman"/>
          <w:color w:val="000000"/>
          <w:sz w:val="28"/>
          <w:szCs w:val="28"/>
          <w:lang w:val="uk-UA"/>
        </w:rPr>
        <w:t xml:space="preserve">що </w:t>
      </w:r>
      <w:r w:rsidR="002523B7" w:rsidRPr="002523B7">
        <w:rPr>
          <w:rFonts w:ascii="Times New Roman" w:hAnsi="Times New Roman"/>
          <w:color w:val="000000"/>
          <w:sz w:val="28"/>
          <w:szCs w:val="28"/>
          <w:lang w:val="uk-UA"/>
        </w:rPr>
        <w:t xml:space="preserve">прийняття </w:t>
      </w:r>
      <w:r w:rsidR="000C39F2" w:rsidRPr="00C42022">
        <w:rPr>
          <w:rFonts w:ascii="Times New Roman" w:hAnsi="Times New Roman"/>
          <w:color w:val="000000"/>
          <w:sz w:val="28"/>
          <w:szCs w:val="28"/>
          <w:lang w:val="uk-UA"/>
        </w:rPr>
        <w:t xml:space="preserve">Закону України </w:t>
      </w:r>
      <w:r w:rsidR="000C39F2">
        <w:rPr>
          <w:rFonts w:ascii="Times New Roman" w:hAnsi="Times New Roman"/>
          <w:color w:val="000000"/>
          <w:sz w:val="28"/>
          <w:szCs w:val="28"/>
          <w:lang w:val="uk-UA"/>
        </w:rPr>
        <w:t xml:space="preserve">від </w:t>
      </w:r>
      <w:r w:rsidR="000C39F2" w:rsidRPr="000C39F2">
        <w:rPr>
          <w:rFonts w:ascii="Times New Roman" w:hAnsi="Times New Roman"/>
          <w:color w:val="000000"/>
          <w:sz w:val="28"/>
          <w:szCs w:val="28"/>
          <w:lang w:val="uk-UA"/>
        </w:rPr>
        <w:t>06.12.2019 р.  №361-ІХ</w:t>
      </w:r>
      <w:r w:rsidR="000C39F2">
        <w:rPr>
          <w:rFonts w:ascii="Times New Roman" w:hAnsi="Times New Roman"/>
          <w:color w:val="000000"/>
          <w:sz w:val="28"/>
          <w:szCs w:val="28"/>
          <w:lang w:val="uk-UA"/>
        </w:rPr>
        <w:t xml:space="preserve"> </w:t>
      </w:r>
      <w:r w:rsidR="000C39F2" w:rsidRPr="002523B7">
        <w:rPr>
          <w:rFonts w:ascii="Times New Roman" w:hAnsi="Times New Roman"/>
          <w:color w:val="000000"/>
          <w:sz w:val="28"/>
          <w:szCs w:val="28"/>
          <w:lang w:val="uk-UA"/>
        </w:rPr>
        <w:t>(</w:t>
      </w:r>
      <w:r w:rsidR="00261A4B">
        <w:rPr>
          <w:rFonts w:ascii="Times New Roman" w:hAnsi="Times New Roman"/>
          <w:color w:val="000000"/>
          <w:sz w:val="28"/>
          <w:szCs w:val="28"/>
          <w:lang w:val="uk-UA"/>
        </w:rPr>
        <w:t xml:space="preserve">до </w:t>
      </w:r>
      <w:r w:rsidR="000C39F2" w:rsidRPr="002523B7">
        <w:rPr>
          <w:rFonts w:ascii="Times New Roman" w:hAnsi="Times New Roman"/>
          <w:color w:val="000000"/>
          <w:sz w:val="28"/>
          <w:szCs w:val="28"/>
          <w:lang w:val="uk-UA"/>
        </w:rPr>
        <w:t>як</w:t>
      </w:r>
      <w:r w:rsidR="00261A4B">
        <w:rPr>
          <w:rFonts w:ascii="Times New Roman" w:hAnsi="Times New Roman"/>
          <w:color w:val="000000"/>
          <w:sz w:val="28"/>
          <w:szCs w:val="28"/>
          <w:lang w:val="uk-UA"/>
        </w:rPr>
        <w:t>ого</w:t>
      </w:r>
      <w:r w:rsidR="000C39F2" w:rsidRPr="002523B7">
        <w:rPr>
          <w:rFonts w:ascii="Times New Roman" w:hAnsi="Times New Roman"/>
          <w:color w:val="000000"/>
          <w:sz w:val="28"/>
          <w:szCs w:val="28"/>
          <w:lang w:val="uk-UA"/>
        </w:rPr>
        <w:t xml:space="preserve"> </w:t>
      </w:r>
      <w:r w:rsidR="000C39F2">
        <w:rPr>
          <w:rFonts w:ascii="Times New Roman" w:hAnsi="Times New Roman"/>
          <w:color w:val="000000"/>
          <w:sz w:val="28"/>
          <w:szCs w:val="28"/>
          <w:lang w:val="uk-UA"/>
        </w:rPr>
        <w:t>законопроектом вн</w:t>
      </w:r>
      <w:r w:rsidR="00261A4B">
        <w:rPr>
          <w:rFonts w:ascii="Times New Roman" w:hAnsi="Times New Roman"/>
          <w:color w:val="000000"/>
          <w:sz w:val="28"/>
          <w:szCs w:val="28"/>
          <w:lang w:val="uk-UA"/>
        </w:rPr>
        <w:t>о</w:t>
      </w:r>
      <w:r w:rsidR="000C39F2">
        <w:rPr>
          <w:rFonts w:ascii="Times New Roman" w:hAnsi="Times New Roman"/>
          <w:color w:val="000000"/>
          <w:sz w:val="28"/>
          <w:szCs w:val="28"/>
          <w:lang w:val="uk-UA"/>
        </w:rPr>
        <w:t>с</w:t>
      </w:r>
      <w:r w:rsidR="000C39F2" w:rsidRPr="002523B7">
        <w:rPr>
          <w:rFonts w:ascii="Times New Roman" w:hAnsi="Times New Roman"/>
          <w:color w:val="000000"/>
          <w:sz w:val="28"/>
          <w:szCs w:val="28"/>
          <w:lang w:val="uk-UA"/>
        </w:rPr>
        <w:t>яться</w:t>
      </w:r>
      <w:r w:rsidR="000C39F2">
        <w:rPr>
          <w:rFonts w:ascii="Times New Roman" w:hAnsi="Times New Roman"/>
          <w:color w:val="000000"/>
          <w:sz w:val="28"/>
          <w:szCs w:val="28"/>
          <w:lang w:val="uk-UA"/>
        </w:rPr>
        <w:t xml:space="preserve"> зміни</w:t>
      </w:r>
      <w:r w:rsidR="000C39F2" w:rsidRPr="002523B7">
        <w:rPr>
          <w:rFonts w:ascii="Times New Roman" w:hAnsi="Times New Roman"/>
          <w:color w:val="000000"/>
          <w:sz w:val="28"/>
          <w:szCs w:val="28"/>
          <w:lang w:val="uk-UA"/>
        </w:rPr>
        <w:t>)</w:t>
      </w:r>
      <w:r w:rsidR="000C39F2">
        <w:rPr>
          <w:rFonts w:ascii="Times New Roman" w:hAnsi="Times New Roman"/>
          <w:color w:val="000000"/>
          <w:sz w:val="28"/>
          <w:szCs w:val="28"/>
          <w:lang w:val="uk-UA"/>
        </w:rPr>
        <w:t xml:space="preserve"> </w:t>
      </w:r>
      <w:r w:rsidR="000C39F2" w:rsidRPr="002523B7">
        <w:rPr>
          <w:rFonts w:ascii="Times New Roman" w:hAnsi="Times New Roman"/>
          <w:color w:val="000000"/>
          <w:sz w:val="28"/>
          <w:szCs w:val="28"/>
          <w:lang w:val="uk-UA"/>
        </w:rPr>
        <w:t xml:space="preserve"> </w:t>
      </w:r>
      <w:r w:rsidR="000C39F2" w:rsidRPr="000C39F2">
        <w:rPr>
          <w:rFonts w:ascii="Times New Roman" w:hAnsi="Times New Roman"/>
          <w:color w:val="000000"/>
          <w:sz w:val="28"/>
          <w:szCs w:val="28"/>
          <w:lang w:val="uk-UA"/>
        </w:rPr>
        <w:t>дозволило не лише вийти на новий рівень якості системи фінансового моніторингу, але і забезпечити можливість отримання Україною від ЄС другого траншу макрофінансової допомоги розміром 500 млн євро</w:t>
      </w:r>
      <w:r w:rsidRPr="004E6F57">
        <w:rPr>
          <w:rFonts w:ascii="Times New Roman" w:hAnsi="Times New Roman"/>
          <w:color w:val="000000"/>
          <w:sz w:val="28"/>
          <w:szCs w:val="28"/>
          <w:lang w:val="uk-UA"/>
        </w:rPr>
        <w:t xml:space="preserve">. </w:t>
      </w:r>
    </w:p>
    <w:p w:rsidR="00C42022" w:rsidRDefault="00C42022" w:rsidP="000C39F2">
      <w:pPr>
        <w:spacing w:after="0" w:line="240" w:lineRule="auto"/>
        <w:ind w:firstLine="708"/>
        <w:jc w:val="both"/>
        <w:rPr>
          <w:rStyle w:val="rvts23"/>
          <w:rFonts w:ascii="Times New Roman" w:hAnsi="Times New Roman"/>
          <w:bCs/>
          <w:color w:val="000000"/>
          <w:sz w:val="28"/>
          <w:szCs w:val="28"/>
          <w:bdr w:val="none" w:sz="0" w:space="0" w:color="auto" w:frame="1"/>
          <w:lang w:val="uk-UA"/>
        </w:rPr>
      </w:pPr>
      <w:r>
        <w:rPr>
          <w:rStyle w:val="rvts23"/>
          <w:rFonts w:ascii="Times New Roman" w:hAnsi="Times New Roman"/>
          <w:bCs/>
          <w:color w:val="000000"/>
          <w:sz w:val="28"/>
          <w:bdr w:val="none" w:sz="0" w:space="0" w:color="auto" w:frame="1"/>
          <w:lang w:val="uk-UA"/>
        </w:rPr>
        <w:t>До</w:t>
      </w:r>
      <w:r w:rsidRPr="001A42A8">
        <w:rPr>
          <w:rStyle w:val="rvts23"/>
          <w:rFonts w:ascii="Times New Roman" w:hAnsi="Times New Roman"/>
          <w:bCs/>
          <w:color w:val="000000"/>
          <w:sz w:val="28"/>
          <w:bdr w:val="none" w:sz="0" w:space="0" w:color="auto" w:frame="1"/>
          <w:lang w:val="uk-UA"/>
        </w:rPr>
        <w:t xml:space="preserve"> законопроекту не подано</w:t>
      </w:r>
      <w:r>
        <w:rPr>
          <w:rStyle w:val="rvts23"/>
          <w:rFonts w:ascii="Times New Roman" w:hAnsi="Times New Roman"/>
          <w:bCs/>
          <w:color w:val="000000"/>
          <w:sz w:val="28"/>
          <w:szCs w:val="28"/>
          <w:bdr w:val="none" w:sz="0" w:space="0" w:color="auto" w:frame="1"/>
          <w:lang w:val="uk-UA"/>
        </w:rPr>
        <w:t xml:space="preserve"> фінансово-економічне обґрунтування (включаючи відповідні розрахунки), яке вимагається відповідно до частини першої статті 27 Бюджетного кодексу України та частини третьої статті 91 Регламенту Верховної </w:t>
      </w:r>
      <w:r w:rsidRPr="0018779E">
        <w:rPr>
          <w:rStyle w:val="rvts23"/>
          <w:rFonts w:ascii="Times New Roman" w:hAnsi="Times New Roman"/>
          <w:bCs/>
          <w:color w:val="000000"/>
          <w:sz w:val="28"/>
          <w:szCs w:val="28"/>
          <w:bdr w:val="none" w:sz="0" w:space="0" w:color="auto" w:frame="1"/>
          <w:lang w:val="uk-UA"/>
        </w:rPr>
        <w:t>Ради України</w:t>
      </w:r>
      <w:r>
        <w:rPr>
          <w:rStyle w:val="rvts23"/>
          <w:rFonts w:ascii="Times New Roman" w:hAnsi="Times New Roman"/>
          <w:bCs/>
          <w:color w:val="000000"/>
          <w:sz w:val="28"/>
          <w:szCs w:val="28"/>
          <w:bdr w:val="none" w:sz="0" w:space="0" w:color="auto" w:frame="1"/>
          <w:lang w:val="uk-UA"/>
        </w:rPr>
        <w:t>.</w:t>
      </w:r>
    </w:p>
    <w:p w:rsidR="00C42022" w:rsidRDefault="00C42022" w:rsidP="00CD1B7D">
      <w:pPr>
        <w:spacing w:after="0" w:line="240" w:lineRule="auto"/>
        <w:ind w:firstLine="708"/>
        <w:jc w:val="both"/>
        <w:rPr>
          <w:rFonts w:ascii="Times New Roman" w:hAnsi="Times New Roman"/>
          <w:bCs/>
          <w:color w:val="000000"/>
          <w:sz w:val="28"/>
          <w:szCs w:val="28"/>
          <w:bdr w:val="none" w:sz="0" w:space="0" w:color="auto" w:frame="1"/>
          <w:lang w:val="uk-UA"/>
        </w:rPr>
      </w:pPr>
      <w:r w:rsidRPr="006A6F5E">
        <w:rPr>
          <w:rFonts w:ascii="Times New Roman" w:hAnsi="Times New Roman"/>
          <w:bCs/>
          <w:color w:val="000000"/>
          <w:sz w:val="28"/>
          <w:szCs w:val="28"/>
          <w:bdr w:val="none" w:sz="0" w:space="0" w:color="auto" w:frame="1"/>
          <w:lang w:val="uk-UA"/>
        </w:rPr>
        <w:t xml:space="preserve">За наслідками розгляду законопроекту </w:t>
      </w:r>
      <w:r w:rsidRPr="007C6B88">
        <w:rPr>
          <w:rStyle w:val="rvts23"/>
          <w:rFonts w:ascii="Times New Roman" w:hAnsi="Times New Roman"/>
          <w:bCs/>
          <w:sz w:val="28"/>
          <w:szCs w:val="28"/>
          <w:lang w:val="uk-UA"/>
        </w:rPr>
        <w:t>(реєстр. № 3</w:t>
      </w:r>
      <w:r w:rsidR="00CD1B7D">
        <w:rPr>
          <w:rStyle w:val="rvts23"/>
          <w:rFonts w:ascii="Times New Roman" w:hAnsi="Times New Roman"/>
          <w:bCs/>
          <w:sz w:val="28"/>
          <w:szCs w:val="28"/>
          <w:lang w:val="uk-UA"/>
        </w:rPr>
        <w:t>686</w:t>
      </w:r>
      <w:r w:rsidRPr="007C6B88">
        <w:rPr>
          <w:rStyle w:val="rvts23"/>
          <w:rFonts w:ascii="Times New Roman" w:hAnsi="Times New Roman"/>
          <w:bCs/>
          <w:sz w:val="28"/>
          <w:szCs w:val="28"/>
          <w:lang w:val="uk-UA"/>
        </w:rPr>
        <w:t xml:space="preserve">) </w:t>
      </w:r>
      <w:r w:rsidRPr="006A6F5E">
        <w:rPr>
          <w:rFonts w:ascii="Times New Roman" w:hAnsi="Times New Roman"/>
          <w:bCs/>
          <w:color w:val="000000"/>
          <w:sz w:val="28"/>
          <w:szCs w:val="28"/>
          <w:bdr w:val="none" w:sz="0" w:space="0" w:color="auto" w:frame="1"/>
          <w:lang w:val="uk-UA"/>
        </w:rPr>
        <w:t>Комітет ухвалив рішення: законопроект матиме</w:t>
      </w:r>
      <w:r>
        <w:rPr>
          <w:rFonts w:ascii="Times New Roman" w:hAnsi="Times New Roman"/>
          <w:bCs/>
          <w:color w:val="000000"/>
          <w:sz w:val="28"/>
          <w:szCs w:val="28"/>
          <w:bdr w:val="none" w:sz="0" w:space="0" w:color="auto" w:frame="1"/>
          <w:lang w:val="uk-UA"/>
        </w:rPr>
        <w:t xml:space="preserve"> опосередкований</w:t>
      </w:r>
      <w:r w:rsidRPr="006A6F5E">
        <w:rPr>
          <w:rFonts w:ascii="Times New Roman" w:hAnsi="Times New Roman"/>
          <w:bCs/>
          <w:color w:val="000000"/>
          <w:sz w:val="28"/>
          <w:szCs w:val="28"/>
          <w:bdr w:val="none" w:sz="0" w:space="0" w:color="auto" w:frame="1"/>
          <w:lang w:val="uk-UA"/>
        </w:rPr>
        <w:t xml:space="preserve"> вплив на показники бюджету</w:t>
      </w:r>
      <w:r>
        <w:rPr>
          <w:rFonts w:ascii="Times New Roman" w:hAnsi="Times New Roman"/>
          <w:bCs/>
          <w:color w:val="000000"/>
          <w:sz w:val="28"/>
          <w:szCs w:val="28"/>
          <w:bdr w:val="none" w:sz="0" w:space="0" w:color="auto" w:frame="1"/>
          <w:lang w:val="uk-UA"/>
        </w:rPr>
        <w:t xml:space="preserve"> (може призвести до зменшення надходжень державного бюджету від міжнародних фінансових організацій та ЄС залежно від практики застосування даної законодавчої ініціативи)</w:t>
      </w:r>
      <w:r w:rsidRPr="006A6F5E">
        <w:rPr>
          <w:rFonts w:ascii="Times New Roman" w:hAnsi="Times New Roman"/>
          <w:bCs/>
          <w:color w:val="000000"/>
          <w:sz w:val="28"/>
          <w:szCs w:val="28"/>
          <w:bdr w:val="none" w:sz="0" w:space="0" w:color="auto" w:frame="1"/>
          <w:lang w:val="uk-UA"/>
        </w:rPr>
        <w:t xml:space="preserve">. У разі прийняття відповідного закону він може набирати чинності </w:t>
      </w:r>
      <w:r>
        <w:rPr>
          <w:rFonts w:ascii="Times New Roman" w:hAnsi="Times New Roman"/>
          <w:bCs/>
          <w:color w:val="000000"/>
          <w:sz w:val="28"/>
          <w:szCs w:val="28"/>
          <w:bdr w:val="none" w:sz="0" w:space="0" w:color="auto" w:frame="1"/>
          <w:lang w:val="uk-UA"/>
        </w:rPr>
        <w:t>згідно із законодавством</w:t>
      </w:r>
      <w:r w:rsidRPr="006A6F5E">
        <w:rPr>
          <w:rFonts w:ascii="Times New Roman" w:hAnsi="Times New Roman"/>
          <w:bCs/>
          <w:color w:val="000000"/>
          <w:sz w:val="28"/>
          <w:szCs w:val="28"/>
          <w:bdr w:val="none" w:sz="0" w:space="0" w:color="auto" w:frame="1"/>
          <w:lang w:val="uk-UA"/>
        </w:rPr>
        <w:t>.</w:t>
      </w:r>
    </w:p>
    <w:p w:rsidR="00C42022" w:rsidRDefault="00C42022" w:rsidP="00CD1B7D">
      <w:pPr>
        <w:spacing w:after="0" w:line="240" w:lineRule="auto"/>
        <w:ind w:firstLine="851"/>
        <w:jc w:val="both"/>
        <w:rPr>
          <w:rFonts w:ascii="Times New Roman" w:hAnsi="Times New Roman"/>
          <w:bCs/>
          <w:color w:val="000000"/>
          <w:sz w:val="28"/>
          <w:szCs w:val="28"/>
          <w:bdr w:val="none" w:sz="0" w:space="0" w:color="auto" w:frame="1"/>
          <w:lang w:val="uk-UA"/>
        </w:rPr>
      </w:pPr>
    </w:p>
    <w:p w:rsidR="00E61857" w:rsidRDefault="00E61857" w:rsidP="00E61857">
      <w:pPr>
        <w:spacing w:after="0" w:line="240" w:lineRule="auto"/>
        <w:jc w:val="both"/>
        <w:rPr>
          <w:rStyle w:val="rvts23"/>
          <w:rFonts w:ascii="Times New Roman" w:hAnsi="Times New Roman"/>
          <w:bCs/>
          <w:color w:val="000000"/>
          <w:sz w:val="28"/>
          <w:szCs w:val="28"/>
          <w:bdr w:val="none" w:sz="0" w:space="0" w:color="auto" w:frame="1"/>
          <w:lang w:val="uk-UA"/>
        </w:rPr>
      </w:pPr>
    </w:p>
    <w:p w:rsidR="00F600AF" w:rsidRPr="006A6F5E" w:rsidRDefault="00F600AF" w:rsidP="00F600AF">
      <w:pPr>
        <w:spacing w:after="0" w:line="240" w:lineRule="auto"/>
        <w:ind w:firstLine="851"/>
        <w:jc w:val="both"/>
        <w:rPr>
          <w:rFonts w:ascii="Times New Roman" w:hAnsi="Times New Roman"/>
          <w:bCs/>
          <w:color w:val="000000"/>
          <w:sz w:val="28"/>
          <w:szCs w:val="28"/>
          <w:bdr w:val="none" w:sz="0" w:space="0" w:color="auto" w:frame="1"/>
          <w:lang w:val="uk-UA"/>
        </w:rPr>
      </w:pPr>
    </w:p>
    <w:p w:rsidR="00F600AF" w:rsidRPr="00BB05F8" w:rsidRDefault="00F600AF" w:rsidP="00F600AF">
      <w:pPr>
        <w:spacing w:after="0" w:line="240" w:lineRule="auto"/>
        <w:jc w:val="both"/>
        <w:rPr>
          <w:rFonts w:ascii="Times New Roman" w:eastAsia="Times New Roman" w:hAnsi="Times New Roman"/>
          <w:b/>
          <w:bCs/>
          <w:sz w:val="28"/>
          <w:szCs w:val="28"/>
          <w:lang w:eastAsia="ru-RU"/>
        </w:rPr>
      </w:pPr>
      <w:r w:rsidRPr="00BB05F8">
        <w:rPr>
          <w:rFonts w:ascii="Times New Roman" w:eastAsia="Times New Roman" w:hAnsi="Times New Roman"/>
          <w:b/>
          <w:bCs/>
          <w:sz w:val="28"/>
          <w:szCs w:val="28"/>
          <w:lang w:val="uk-UA" w:eastAsia="ru-RU"/>
        </w:rPr>
        <w:t>Голов</w:t>
      </w:r>
      <w:r>
        <w:rPr>
          <w:rFonts w:ascii="Times New Roman" w:eastAsia="Times New Roman" w:hAnsi="Times New Roman"/>
          <w:b/>
          <w:bCs/>
          <w:sz w:val="28"/>
          <w:szCs w:val="28"/>
          <w:lang w:val="uk-UA" w:eastAsia="ru-RU"/>
        </w:rPr>
        <w:t>а</w:t>
      </w:r>
      <w:r w:rsidRPr="00BB05F8">
        <w:rPr>
          <w:rFonts w:ascii="Times New Roman" w:eastAsia="Times New Roman" w:hAnsi="Times New Roman"/>
          <w:b/>
          <w:bCs/>
          <w:sz w:val="28"/>
          <w:szCs w:val="28"/>
          <w:lang w:val="uk-UA" w:eastAsia="ru-RU"/>
        </w:rPr>
        <w:t xml:space="preserve"> Комітету</w:t>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t xml:space="preserve"> </w:t>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r>
      <w:r w:rsidRPr="00BB05F8">
        <w:rPr>
          <w:rFonts w:ascii="Times New Roman" w:eastAsia="Times New Roman" w:hAnsi="Times New Roman"/>
          <w:b/>
          <w:bCs/>
          <w:sz w:val="28"/>
          <w:szCs w:val="28"/>
          <w:lang w:val="uk-UA" w:eastAsia="ru-RU"/>
        </w:rPr>
        <w:tab/>
      </w:r>
      <w:r>
        <w:rPr>
          <w:rFonts w:ascii="Times New Roman" w:eastAsia="Times New Roman" w:hAnsi="Times New Roman"/>
          <w:b/>
          <w:bCs/>
          <w:sz w:val="28"/>
          <w:szCs w:val="28"/>
          <w:lang w:val="uk-UA" w:eastAsia="ru-RU"/>
        </w:rPr>
        <w:t xml:space="preserve"> </w:t>
      </w:r>
      <w:r>
        <w:rPr>
          <w:rFonts w:ascii="Times New Roman" w:eastAsia="Times New Roman" w:hAnsi="Times New Roman"/>
          <w:b/>
          <w:bCs/>
          <w:sz w:val="28"/>
          <w:szCs w:val="28"/>
          <w:lang w:val="uk-UA" w:eastAsia="ru-RU"/>
        </w:rPr>
        <w:tab/>
        <w:t xml:space="preserve">    </w:t>
      </w:r>
      <w:r w:rsidR="00F05170">
        <w:rPr>
          <w:rFonts w:ascii="Times New Roman" w:eastAsia="Times New Roman" w:hAnsi="Times New Roman"/>
          <w:b/>
          <w:bCs/>
          <w:sz w:val="28"/>
          <w:szCs w:val="28"/>
          <w:lang w:val="uk-UA" w:eastAsia="ru-RU"/>
        </w:rPr>
        <w:t xml:space="preserve">   </w:t>
      </w:r>
      <w:r>
        <w:rPr>
          <w:rFonts w:ascii="Times New Roman" w:eastAsia="Times New Roman" w:hAnsi="Times New Roman"/>
          <w:b/>
          <w:bCs/>
          <w:sz w:val="28"/>
          <w:szCs w:val="28"/>
          <w:lang w:val="uk-UA" w:eastAsia="ru-RU"/>
        </w:rPr>
        <w:t xml:space="preserve"> Ю.Ю. Арістов</w:t>
      </w:r>
    </w:p>
    <w:sectPr w:rsidR="00F600AF" w:rsidRPr="00BB05F8" w:rsidSect="00261A4B">
      <w:headerReference w:type="default" r:id="rId7"/>
      <w:footerReference w:type="default" r:id="rId8"/>
      <w:headerReference w:type="first" r:id="rId9"/>
      <w:footerReference w:type="first" r:id="rId10"/>
      <w:pgSz w:w="11906" w:h="16838" w:code="9"/>
      <w:pgMar w:top="1134" w:right="851" w:bottom="2835" w:left="1418"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75" w:rsidRDefault="00042275" w:rsidP="005E306B">
      <w:pPr>
        <w:spacing w:after="0" w:line="240" w:lineRule="auto"/>
      </w:pPr>
      <w:r>
        <w:separator/>
      </w:r>
    </w:p>
  </w:endnote>
  <w:endnote w:type="continuationSeparator" w:id="0">
    <w:p w:rsidR="00042275" w:rsidRDefault="00042275"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04534"/>
      <w:docPartObj>
        <w:docPartGallery w:val="Page Numbers (Bottom of Page)"/>
        <w:docPartUnique/>
      </w:docPartObj>
    </w:sdtPr>
    <w:sdtEndPr/>
    <w:sdtContent>
      <w:p w:rsidR="00D62BDB" w:rsidRDefault="00D62BDB">
        <w:pPr>
          <w:pStyle w:val="a5"/>
          <w:jc w:val="right"/>
        </w:pPr>
        <w:r>
          <w:fldChar w:fldCharType="begin"/>
        </w:r>
        <w:r>
          <w:instrText>PAGE   \* MERGEFORMAT</w:instrText>
        </w:r>
        <w:r>
          <w:fldChar w:fldCharType="separate"/>
        </w:r>
        <w:r w:rsidR="00984178" w:rsidRPr="00984178">
          <w:rPr>
            <w:noProof/>
            <w:lang w:val="uk-UA"/>
          </w:rPr>
          <w:t>2</w:t>
        </w:r>
        <w:r>
          <w:fldChar w:fldCharType="end"/>
        </w:r>
      </w:p>
    </w:sdtContent>
  </w:sdt>
  <w:p w:rsidR="00D62BDB" w:rsidRDefault="00D62B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206050"/>
      <w:docPartObj>
        <w:docPartGallery w:val="Page Numbers (Bottom of Page)"/>
        <w:docPartUnique/>
      </w:docPartObj>
    </w:sdtPr>
    <w:sdtEndPr/>
    <w:sdtContent>
      <w:p w:rsidR="00F558F8" w:rsidRDefault="00F558F8">
        <w:pPr>
          <w:pStyle w:val="a5"/>
          <w:jc w:val="right"/>
        </w:pPr>
        <w:r>
          <w:fldChar w:fldCharType="begin"/>
        </w:r>
        <w:r>
          <w:instrText>PAGE   \* MERGEFORMAT</w:instrText>
        </w:r>
        <w:r>
          <w:fldChar w:fldCharType="separate"/>
        </w:r>
        <w:r w:rsidR="00984178" w:rsidRPr="00984178">
          <w:rPr>
            <w:noProof/>
            <w:lang w:val="uk-UA"/>
          </w:rPr>
          <w:t>1</w:t>
        </w:r>
        <w:r>
          <w:fldChar w:fldCharType="end"/>
        </w:r>
      </w:p>
    </w:sdtContent>
  </w:sdt>
  <w:p w:rsidR="00A7635E" w:rsidRPr="00F558F8" w:rsidRDefault="00A7635E">
    <w:pPr>
      <w:pStyle w:val="a5"/>
      <w:jc w:val="center"/>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75" w:rsidRDefault="00042275" w:rsidP="005E306B">
      <w:pPr>
        <w:spacing w:after="0" w:line="240" w:lineRule="auto"/>
      </w:pPr>
      <w:r>
        <w:separator/>
      </w:r>
    </w:p>
  </w:footnote>
  <w:footnote w:type="continuationSeparator" w:id="0">
    <w:p w:rsidR="00042275" w:rsidRDefault="00042275"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29C8"/>
    <w:rsid w:val="000069ED"/>
    <w:rsid w:val="000163C3"/>
    <w:rsid w:val="00030C51"/>
    <w:rsid w:val="00033E19"/>
    <w:rsid w:val="000354C2"/>
    <w:rsid w:val="0004046F"/>
    <w:rsid w:val="000414A9"/>
    <w:rsid w:val="00042275"/>
    <w:rsid w:val="000778C6"/>
    <w:rsid w:val="00091BCD"/>
    <w:rsid w:val="000978FF"/>
    <w:rsid w:val="000A1576"/>
    <w:rsid w:val="000A4C84"/>
    <w:rsid w:val="000B60E3"/>
    <w:rsid w:val="000C39F2"/>
    <w:rsid w:val="000D6E8B"/>
    <w:rsid w:val="000D6F57"/>
    <w:rsid w:val="000E7247"/>
    <w:rsid w:val="000F1586"/>
    <w:rsid w:val="000F5840"/>
    <w:rsid w:val="00105313"/>
    <w:rsid w:val="00111207"/>
    <w:rsid w:val="001120E8"/>
    <w:rsid w:val="00124C8E"/>
    <w:rsid w:val="00141617"/>
    <w:rsid w:val="00150F97"/>
    <w:rsid w:val="00160E9F"/>
    <w:rsid w:val="0017351B"/>
    <w:rsid w:val="00175BBC"/>
    <w:rsid w:val="0018779E"/>
    <w:rsid w:val="0019108F"/>
    <w:rsid w:val="0019231B"/>
    <w:rsid w:val="001966F0"/>
    <w:rsid w:val="001A42A8"/>
    <w:rsid w:val="001B10E4"/>
    <w:rsid w:val="001C04E0"/>
    <w:rsid w:val="001C5DBC"/>
    <w:rsid w:val="001C6455"/>
    <w:rsid w:val="001D2FE6"/>
    <w:rsid w:val="001D3C24"/>
    <w:rsid w:val="001E2F77"/>
    <w:rsid w:val="001E447A"/>
    <w:rsid w:val="001F51BB"/>
    <w:rsid w:val="00206BBB"/>
    <w:rsid w:val="0021032F"/>
    <w:rsid w:val="00210858"/>
    <w:rsid w:val="002110D7"/>
    <w:rsid w:val="00217E8B"/>
    <w:rsid w:val="0023319E"/>
    <w:rsid w:val="00235CD7"/>
    <w:rsid w:val="00241609"/>
    <w:rsid w:val="00241A1B"/>
    <w:rsid w:val="00251CFE"/>
    <w:rsid w:val="00251E7C"/>
    <w:rsid w:val="002523B7"/>
    <w:rsid w:val="0025537A"/>
    <w:rsid w:val="00261A4B"/>
    <w:rsid w:val="00271D8F"/>
    <w:rsid w:val="0027357F"/>
    <w:rsid w:val="002779F0"/>
    <w:rsid w:val="00277E2A"/>
    <w:rsid w:val="00293043"/>
    <w:rsid w:val="002953E0"/>
    <w:rsid w:val="00296048"/>
    <w:rsid w:val="002A5D4C"/>
    <w:rsid w:val="002B2AE5"/>
    <w:rsid w:val="002B3EB6"/>
    <w:rsid w:val="002B5107"/>
    <w:rsid w:val="002B5FC1"/>
    <w:rsid w:val="002C79B3"/>
    <w:rsid w:val="002D0561"/>
    <w:rsid w:val="002D116F"/>
    <w:rsid w:val="002E0A18"/>
    <w:rsid w:val="002E31BF"/>
    <w:rsid w:val="002E44DA"/>
    <w:rsid w:val="00324389"/>
    <w:rsid w:val="003302B0"/>
    <w:rsid w:val="00334CDE"/>
    <w:rsid w:val="003417FF"/>
    <w:rsid w:val="00345DDB"/>
    <w:rsid w:val="00360B7C"/>
    <w:rsid w:val="003614C3"/>
    <w:rsid w:val="003636C8"/>
    <w:rsid w:val="00371148"/>
    <w:rsid w:val="003819BE"/>
    <w:rsid w:val="0039289B"/>
    <w:rsid w:val="0039316E"/>
    <w:rsid w:val="003A6F8A"/>
    <w:rsid w:val="003B49E8"/>
    <w:rsid w:val="003D0996"/>
    <w:rsid w:val="003D1CBA"/>
    <w:rsid w:val="003D63B9"/>
    <w:rsid w:val="003E302F"/>
    <w:rsid w:val="003E371A"/>
    <w:rsid w:val="003F6B42"/>
    <w:rsid w:val="00426EE4"/>
    <w:rsid w:val="00432F15"/>
    <w:rsid w:val="00441659"/>
    <w:rsid w:val="00451750"/>
    <w:rsid w:val="00455150"/>
    <w:rsid w:val="004717F5"/>
    <w:rsid w:val="004734B1"/>
    <w:rsid w:val="00474E20"/>
    <w:rsid w:val="004852FA"/>
    <w:rsid w:val="004A5738"/>
    <w:rsid w:val="004B0635"/>
    <w:rsid w:val="004C53C1"/>
    <w:rsid w:val="004E4F5C"/>
    <w:rsid w:val="004E68F8"/>
    <w:rsid w:val="004E6F57"/>
    <w:rsid w:val="004F0DB5"/>
    <w:rsid w:val="004F7B8A"/>
    <w:rsid w:val="00500CE7"/>
    <w:rsid w:val="0050620F"/>
    <w:rsid w:val="00513AA5"/>
    <w:rsid w:val="00515F1D"/>
    <w:rsid w:val="00530704"/>
    <w:rsid w:val="005371DF"/>
    <w:rsid w:val="00541922"/>
    <w:rsid w:val="00545919"/>
    <w:rsid w:val="0055005A"/>
    <w:rsid w:val="005532AF"/>
    <w:rsid w:val="00557405"/>
    <w:rsid w:val="0056039F"/>
    <w:rsid w:val="00561A15"/>
    <w:rsid w:val="0056352F"/>
    <w:rsid w:val="005803DA"/>
    <w:rsid w:val="00587F79"/>
    <w:rsid w:val="00592C72"/>
    <w:rsid w:val="005A36EE"/>
    <w:rsid w:val="005A4728"/>
    <w:rsid w:val="005A5E2D"/>
    <w:rsid w:val="005B71F5"/>
    <w:rsid w:val="005C3D1C"/>
    <w:rsid w:val="005C566A"/>
    <w:rsid w:val="005C674D"/>
    <w:rsid w:val="005E306B"/>
    <w:rsid w:val="005F0FE7"/>
    <w:rsid w:val="005F20B5"/>
    <w:rsid w:val="005F6BB4"/>
    <w:rsid w:val="00617F84"/>
    <w:rsid w:val="00626A3E"/>
    <w:rsid w:val="00627587"/>
    <w:rsid w:val="00627BB6"/>
    <w:rsid w:val="00633DA8"/>
    <w:rsid w:val="0064178E"/>
    <w:rsid w:val="0064192E"/>
    <w:rsid w:val="00642DA9"/>
    <w:rsid w:val="00647498"/>
    <w:rsid w:val="00647870"/>
    <w:rsid w:val="0065022E"/>
    <w:rsid w:val="00654D5F"/>
    <w:rsid w:val="00655170"/>
    <w:rsid w:val="00660B13"/>
    <w:rsid w:val="0066623D"/>
    <w:rsid w:val="006C13B3"/>
    <w:rsid w:val="006F10E8"/>
    <w:rsid w:val="007069DA"/>
    <w:rsid w:val="00713E93"/>
    <w:rsid w:val="00714824"/>
    <w:rsid w:val="00724385"/>
    <w:rsid w:val="00730F38"/>
    <w:rsid w:val="0073224C"/>
    <w:rsid w:val="00757DDF"/>
    <w:rsid w:val="00773222"/>
    <w:rsid w:val="00774E29"/>
    <w:rsid w:val="007820B9"/>
    <w:rsid w:val="007902DE"/>
    <w:rsid w:val="00796800"/>
    <w:rsid w:val="00797270"/>
    <w:rsid w:val="007A0252"/>
    <w:rsid w:val="007B31A3"/>
    <w:rsid w:val="007B5D0E"/>
    <w:rsid w:val="007C6B88"/>
    <w:rsid w:val="007D2B6C"/>
    <w:rsid w:val="007E7411"/>
    <w:rsid w:val="007F0475"/>
    <w:rsid w:val="007F118D"/>
    <w:rsid w:val="007F5D91"/>
    <w:rsid w:val="0080009B"/>
    <w:rsid w:val="0080545D"/>
    <w:rsid w:val="00811821"/>
    <w:rsid w:val="00822AAF"/>
    <w:rsid w:val="0082657B"/>
    <w:rsid w:val="00826BB2"/>
    <w:rsid w:val="00837BFE"/>
    <w:rsid w:val="0084269F"/>
    <w:rsid w:val="008573D9"/>
    <w:rsid w:val="00875EAB"/>
    <w:rsid w:val="008A7660"/>
    <w:rsid w:val="008C2BF7"/>
    <w:rsid w:val="008C571C"/>
    <w:rsid w:val="008D0011"/>
    <w:rsid w:val="008D7BBE"/>
    <w:rsid w:val="008E54D5"/>
    <w:rsid w:val="009328EF"/>
    <w:rsid w:val="009339F7"/>
    <w:rsid w:val="00941573"/>
    <w:rsid w:val="00945B68"/>
    <w:rsid w:val="00953D52"/>
    <w:rsid w:val="00956428"/>
    <w:rsid w:val="00957D31"/>
    <w:rsid w:val="00964FE5"/>
    <w:rsid w:val="009656F5"/>
    <w:rsid w:val="009720E0"/>
    <w:rsid w:val="00972232"/>
    <w:rsid w:val="00974B0F"/>
    <w:rsid w:val="009811DB"/>
    <w:rsid w:val="00984178"/>
    <w:rsid w:val="009858E3"/>
    <w:rsid w:val="009865D4"/>
    <w:rsid w:val="00995A64"/>
    <w:rsid w:val="009A720A"/>
    <w:rsid w:val="009F0989"/>
    <w:rsid w:val="00A00059"/>
    <w:rsid w:val="00A2742E"/>
    <w:rsid w:val="00A33618"/>
    <w:rsid w:val="00A47F6B"/>
    <w:rsid w:val="00A60747"/>
    <w:rsid w:val="00A70C96"/>
    <w:rsid w:val="00A719FF"/>
    <w:rsid w:val="00A74375"/>
    <w:rsid w:val="00A7635E"/>
    <w:rsid w:val="00A76A60"/>
    <w:rsid w:val="00A833C8"/>
    <w:rsid w:val="00A84036"/>
    <w:rsid w:val="00A8703A"/>
    <w:rsid w:val="00A924EA"/>
    <w:rsid w:val="00AA5099"/>
    <w:rsid w:val="00AC09C1"/>
    <w:rsid w:val="00AC3068"/>
    <w:rsid w:val="00AD7F82"/>
    <w:rsid w:val="00B06D06"/>
    <w:rsid w:val="00B20797"/>
    <w:rsid w:val="00B20D18"/>
    <w:rsid w:val="00B311E8"/>
    <w:rsid w:val="00B410F9"/>
    <w:rsid w:val="00B47417"/>
    <w:rsid w:val="00B562AA"/>
    <w:rsid w:val="00B56A16"/>
    <w:rsid w:val="00B56A98"/>
    <w:rsid w:val="00B62564"/>
    <w:rsid w:val="00B62F04"/>
    <w:rsid w:val="00B6321D"/>
    <w:rsid w:val="00B64F73"/>
    <w:rsid w:val="00B7466F"/>
    <w:rsid w:val="00B823BF"/>
    <w:rsid w:val="00B9112F"/>
    <w:rsid w:val="00B97703"/>
    <w:rsid w:val="00BA62CD"/>
    <w:rsid w:val="00BB6A66"/>
    <w:rsid w:val="00BC2060"/>
    <w:rsid w:val="00BC2517"/>
    <w:rsid w:val="00BD061F"/>
    <w:rsid w:val="00BD0801"/>
    <w:rsid w:val="00BD4EE1"/>
    <w:rsid w:val="00BD6B37"/>
    <w:rsid w:val="00BE0883"/>
    <w:rsid w:val="00BE67FB"/>
    <w:rsid w:val="00BF1E95"/>
    <w:rsid w:val="00BF43FC"/>
    <w:rsid w:val="00C11FB6"/>
    <w:rsid w:val="00C12C4D"/>
    <w:rsid w:val="00C20EC3"/>
    <w:rsid w:val="00C27AE9"/>
    <w:rsid w:val="00C359EC"/>
    <w:rsid w:val="00C370BE"/>
    <w:rsid w:val="00C42022"/>
    <w:rsid w:val="00C434B6"/>
    <w:rsid w:val="00C5129B"/>
    <w:rsid w:val="00C86266"/>
    <w:rsid w:val="00C92F3D"/>
    <w:rsid w:val="00C9636A"/>
    <w:rsid w:val="00C97711"/>
    <w:rsid w:val="00CA7044"/>
    <w:rsid w:val="00CB563A"/>
    <w:rsid w:val="00CC2567"/>
    <w:rsid w:val="00CC39A1"/>
    <w:rsid w:val="00CC6177"/>
    <w:rsid w:val="00CD1B7D"/>
    <w:rsid w:val="00CD4A38"/>
    <w:rsid w:val="00CE3E1B"/>
    <w:rsid w:val="00CE531D"/>
    <w:rsid w:val="00CE6A4B"/>
    <w:rsid w:val="00CF4794"/>
    <w:rsid w:val="00D0541A"/>
    <w:rsid w:val="00D11694"/>
    <w:rsid w:val="00D128A2"/>
    <w:rsid w:val="00D166A3"/>
    <w:rsid w:val="00D22048"/>
    <w:rsid w:val="00D242C2"/>
    <w:rsid w:val="00D3246B"/>
    <w:rsid w:val="00D32A89"/>
    <w:rsid w:val="00D37FA2"/>
    <w:rsid w:val="00D4200D"/>
    <w:rsid w:val="00D52549"/>
    <w:rsid w:val="00D57E1B"/>
    <w:rsid w:val="00D62BDB"/>
    <w:rsid w:val="00D67288"/>
    <w:rsid w:val="00D74ED8"/>
    <w:rsid w:val="00D92BCC"/>
    <w:rsid w:val="00DA6061"/>
    <w:rsid w:val="00DC02C9"/>
    <w:rsid w:val="00DD18C9"/>
    <w:rsid w:val="00DE24D0"/>
    <w:rsid w:val="00DF0115"/>
    <w:rsid w:val="00E14655"/>
    <w:rsid w:val="00E22290"/>
    <w:rsid w:val="00E30072"/>
    <w:rsid w:val="00E475D4"/>
    <w:rsid w:val="00E53D8D"/>
    <w:rsid w:val="00E54B8D"/>
    <w:rsid w:val="00E60B6A"/>
    <w:rsid w:val="00E61857"/>
    <w:rsid w:val="00E82D99"/>
    <w:rsid w:val="00E8442D"/>
    <w:rsid w:val="00EC5F68"/>
    <w:rsid w:val="00ED2C47"/>
    <w:rsid w:val="00EF0D50"/>
    <w:rsid w:val="00F05170"/>
    <w:rsid w:val="00F1719C"/>
    <w:rsid w:val="00F24CEF"/>
    <w:rsid w:val="00F51D21"/>
    <w:rsid w:val="00F55423"/>
    <w:rsid w:val="00F558F8"/>
    <w:rsid w:val="00F57885"/>
    <w:rsid w:val="00F600AF"/>
    <w:rsid w:val="00F663D2"/>
    <w:rsid w:val="00F82E3A"/>
    <w:rsid w:val="00F84B1D"/>
    <w:rsid w:val="00F91DD3"/>
    <w:rsid w:val="00FA3412"/>
    <w:rsid w:val="00FA78C9"/>
    <w:rsid w:val="00FB5A72"/>
    <w:rsid w:val="00FC05D5"/>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AD185"/>
  <w15:docId w15:val="{F010BBEA-8C6E-4F92-A944-B2666123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0D6E8B"/>
    <w:pPr>
      <w:keepNext/>
      <w:spacing w:after="0" w:line="240" w:lineRule="auto"/>
      <w:outlineLvl w:val="0"/>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10">
    <w:name w:val="Заголовок 1 Знак"/>
    <w:basedOn w:val="a0"/>
    <w:link w:val="1"/>
    <w:rsid w:val="000D6E8B"/>
    <w:rPr>
      <w:rFonts w:ascii="Times New Roman" w:eastAsia="Times New Roman" w:hAnsi="Times New Roman"/>
      <w:b/>
      <w:bCs/>
      <w:sz w:val="24"/>
      <w:szCs w:val="24"/>
      <w:lang w:val="uk-UA" w:eastAsia="ru-RU"/>
    </w:rPr>
  </w:style>
  <w:style w:type="character" w:customStyle="1" w:styleId="rvts23">
    <w:name w:val="rvts23"/>
    <w:basedOn w:val="a0"/>
    <w:rsid w:val="000D6E8B"/>
  </w:style>
  <w:style w:type="paragraph" w:styleId="ab">
    <w:name w:val="Body Text"/>
    <w:basedOn w:val="a"/>
    <w:link w:val="ac"/>
    <w:rsid w:val="001F51BB"/>
    <w:pPr>
      <w:spacing w:after="0" w:line="240" w:lineRule="auto"/>
      <w:jc w:val="both"/>
    </w:pPr>
    <w:rPr>
      <w:rFonts w:ascii="Times New Roman" w:eastAsia="Times New Roman" w:hAnsi="Times New Roman"/>
      <w:b/>
      <w:bCs/>
      <w:sz w:val="26"/>
      <w:szCs w:val="24"/>
      <w:lang w:val="uk-UA" w:eastAsia="ru-RU"/>
    </w:rPr>
  </w:style>
  <w:style w:type="character" w:customStyle="1" w:styleId="ac">
    <w:name w:val="Основний текст Знак"/>
    <w:basedOn w:val="a0"/>
    <w:link w:val="ab"/>
    <w:rsid w:val="001F51BB"/>
    <w:rPr>
      <w:rFonts w:ascii="Times New Roman" w:eastAsia="Times New Roman" w:hAnsi="Times New Roman"/>
      <w:b/>
      <w:bCs/>
      <w:sz w:val="26"/>
      <w:szCs w:val="24"/>
      <w:lang w:val="uk-UA" w:eastAsia="ru-RU"/>
    </w:rPr>
  </w:style>
  <w:style w:type="paragraph" w:customStyle="1" w:styleId="Style4">
    <w:name w:val="Style4"/>
    <w:basedOn w:val="a"/>
    <w:uiPriority w:val="99"/>
    <w:rsid w:val="007820B9"/>
    <w:pPr>
      <w:widowControl w:val="0"/>
      <w:autoSpaceDE w:val="0"/>
      <w:autoSpaceDN w:val="0"/>
      <w:adjustRightInd w:val="0"/>
      <w:spacing w:after="0" w:line="322" w:lineRule="exact"/>
      <w:ind w:firstLine="706"/>
      <w:jc w:val="both"/>
    </w:pPr>
    <w:rPr>
      <w:rFonts w:ascii="Times New Roman" w:eastAsia="Times New Roman" w:hAnsi="Times New Roman"/>
      <w:sz w:val="24"/>
      <w:szCs w:val="24"/>
      <w:lang w:val="uk-UA" w:eastAsia="uk-UA"/>
    </w:rPr>
  </w:style>
  <w:style w:type="paragraph" w:styleId="ad">
    <w:name w:val="List Paragraph"/>
    <w:basedOn w:val="a"/>
    <w:uiPriority w:val="34"/>
    <w:qFormat/>
    <w:rsid w:val="000F5840"/>
    <w:pPr>
      <w:ind w:left="720"/>
      <w:contextualSpacing/>
    </w:pPr>
  </w:style>
  <w:style w:type="character" w:customStyle="1" w:styleId="rvts44">
    <w:name w:val="rvts44"/>
    <w:rsid w:val="00B6321D"/>
  </w:style>
  <w:style w:type="character" w:customStyle="1" w:styleId="11">
    <w:name w:val="Шрифт абзацу за промовчанням1"/>
    <w:rsid w:val="00D67288"/>
  </w:style>
  <w:style w:type="character" w:customStyle="1" w:styleId="st42">
    <w:name w:val="st42"/>
    <w:rsid w:val="00D67288"/>
    <w:rPr>
      <w:rFonts w:ascii="Times New Roman" w:hAnsi="Times New Roman" w:cs="Times New Roman"/>
      <w:color w:val="000000"/>
    </w:rPr>
  </w:style>
  <w:style w:type="paragraph" w:customStyle="1" w:styleId="Default">
    <w:name w:val="Default"/>
    <w:rsid w:val="00B56A98"/>
    <w:pPr>
      <w:autoSpaceDE w:val="0"/>
      <w:autoSpaceDN w:val="0"/>
      <w:adjustRightInd w:val="0"/>
    </w:pPr>
    <w:rPr>
      <w:rFonts w:ascii="Times New Roman" w:hAnsi="Times New Roman"/>
      <w:color w:val="000000"/>
      <w:sz w:val="24"/>
      <w:szCs w:val="24"/>
      <w:lang w:val="uk-UA"/>
    </w:rPr>
  </w:style>
  <w:style w:type="paragraph" w:customStyle="1" w:styleId="ae">
    <w:name w:val="Назва документа"/>
    <w:basedOn w:val="a"/>
    <w:next w:val="a"/>
    <w:uiPriority w:val="99"/>
    <w:rsid w:val="007B5D0E"/>
    <w:pPr>
      <w:keepNext/>
      <w:keepLines/>
      <w:spacing w:before="360" w:after="360" w:line="240" w:lineRule="auto"/>
      <w:jc w:val="center"/>
    </w:pPr>
    <w:rPr>
      <w:rFonts w:ascii="Antiqua" w:eastAsia="Times New Roman" w:hAnsi="Antiqua"/>
      <w:b/>
      <w:sz w:val="26"/>
      <w:szCs w:val="20"/>
      <w:lang w:val="uk-UA" w:eastAsia="ru-RU"/>
    </w:rPr>
  </w:style>
  <w:style w:type="paragraph" w:customStyle="1" w:styleId="rvps2">
    <w:name w:val="rvps2"/>
    <w:basedOn w:val="a"/>
    <w:rsid w:val="003302B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eaea94949393888891919f9f92928f8f8e8e3f3f8c8c909096963f3f">
    <w:name w:val="êeaea”9494_“9393ˆ8888‘9191Ÿ9f9f’92928f8fŽ8e8e 3f3fŒ8c8c9090–96963f3f"/>
    <w:basedOn w:val="a"/>
    <w:uiPriority w:val="99"/>
    <w:rsid w:val="00E14655"/>
    <w:pPr>
      <w:autoSpaceDE w:val="0"/>
      <w:autoSpaceDN w:val="0"/>
      <w:adjustRightInd w:val="0"/>
      <w:spacing w:before="120" w:after="0" w:line="240" w:lineRule="auto"/>
      <w:ind w:firstLine="567"/>
      <w:jc w:val="both"/>
    </w:pPr>
    <w:rPr>
      <w:rFonts w:ascii="Antiqua" w:eastAsia="Times New Roman" w:hAnsi="Liberation Serif" w:cs="Antiqua"/>
      <w:color w:val="000000"/>
      <w:kern w:val="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8975">
      <w:bodyDiv w:val="1"/>
      <w:marLeft w:val="0"/>
      <w:marRight w:val="0"/>
      <w:marTop w:val="0"/>
      <w:marBottom w:val="0"/>
      <w:divBdr>
        <w:top w:val="none" w:sz="0" w:space="0" w:color="auto"/>
        <w:left w:val="none" w:sz="0" w:space="0" w:color="auto"/>
        <w:bottom w:val="none" w:sz="0" w:space="0" w:color="auto"/>
        <w:right w:val="none" w:sz="0" w:space="0" w:color="auto"/>
      </w:divBdr>
    </w:div>
    <w:div w:id="9430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FFDD-F4ED-4119-8C55-B78ACAD1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1789</Words>
  <Characters>1021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Тетяна Василівна Філь</dc:creator>
  <cp:lastModifiedBy>Сєрік Наталія Петрівна</cp:lastModifiedBy>
  <cp:revision>6</cp:revision>
  <cp:lastPrinted>2020-07-21T12:05:00Z</cp:lastPrinted>
  <dcterms:created xsi:type="dcterms:W3CDTF">2020-07-16T12:52:00Z</dcterms:created>
  <dcterms:modified xsi:type="dcterms:W3CDTF">2020-09-03T11:20:00Z</dcterms:modified>
</cp:coreProperties>
</file>