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8FFA" w14:textId="4A4D9A8D" w:rsidR="00780144" w:rsidRDefault="00202DE0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r w:rsidR="0003037C" w:rsidRPr="000303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гуманітарної та </w:t>
      </w:r>
      <w:proofErr w:type="spellStart"/>
      <w:r w:rsidR="0003037C" w:rsidRPr="0003037C">
        <w:rPr>
          <w:rFonts w:ascii="Times New Roman" w:eastAsia="Times New Roman" w:hAnsi="Times New Roman"/>
          <w:b/>
          <w:sz w:val="28"/>
          <w:szCs w:val="24"/>
          <w:lang w:eastAsia="ru-RU"/>
        </w:rPr>
        <w:t>інформаційної</w:t>
      </w:r>
      <w:proofErr w:type="spellEnd"/>
      <w:r w:rsidR="0003037C" w:rsidRPr="000303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03037C" w:rsidRPr="0003037C">
        <w:rPr>
          <w:rFonts w:ascii="Times New Roman" w:eastAsia="Times New Roman" w:hAnsi="Times New Roman"/>
          <w:b/>
          <w:sz w:val="28"/>
          <w:szCs w:val="24"/>
          <w:lang w:eastAsia="ru-RU"/>
        </w:rPr>
        <w:t>політики</w:t>
      </w:r>
      <w:proofErr w:type="spellEnd"/>
    </w:p>
    <w:p w14:paraId="2137C081" w14:textId="3D32D3B9" w:rsidR="00202DE0" w:rsidRPr="00202DE0" w:rsidRDefault="0003037C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ПОТУРАЄВУ</w:t>
      </w:r>
    </w:p>
    <w:p w14:paraId="72E0CF3B" w14:textId="77777777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44D5D3AE" w14:textId="77777777"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14:paraId="357AF761" w14:textId="71EDA4BD"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14:paraId="143CAFB3" w14:textId="77777777"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72D1873" w14:textId="476EC4F2" w:rsidR="00202DE0" w:rsidRPr="00202DE0" w:rsidRDefault="0003037C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Микито Руслановичу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14:paraId="7101FFC4" w14:textId="77777777"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14:paraId="74BDEB79" w14:textId="75AD0C56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A33E56" w:rsidRPr="00A33E56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607396">
        <w:rPr>
          <w:rFonts w:ascii="Times New Roman" w:eastAsia="Times New Roman" w:hAnsi="Times New Roman"/>
          <w:sz w:val="28"/>
          <w:szCs w:val="28"/>
          <w:lang w:val="uk-UA" w:eastAsia="ru-RU"/>
        </w:rPr>
        <w:t>09.12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03037C" w:rsidRPr="000303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Закону про внесення змін до Закону України "Про телебачення і радіомовлення" щодо здійснення Національною радою України з питань телебачення і радіомовлення наглядових повноважень у період дії обмежувальних заходів, пов’язаних із поширенням коронавірусної хвороби (</w:t>
      </w:r>
      <w:r w:rsidR="0003037C" w:rsidRPr="00030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COVID</w:t>
      </w:r>
      <w:r w:rsidR="0003037C" w:rsidRPr="000303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-19) (реєстр.№3749)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4FF891A" w14:textId="346DCBA5"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32A5194" w14:textId="77777777"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A3B85EF" w14:textId="77777777"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14:paraId="688DF358" w14:textId="77777777" w:rsidR="00AC2352" w:rsidRP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14:paraId="28BD68C9" w14:textId="011330E7" w:rsidR="00AC2352" w:rsidRPr="00AC2352" w:rsidRDefault="00AC2352" w:rsidP="00AC235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ва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 І.</w:t>
      </w:r>
      <w:hyperlink r:id="rId7" w:history="1">
        <w:r w:rsidRPr="00AC2352">
          <w:rPr>
            <w:rFonts w:ascii="Times New Roman" w:eastAsia="Times New Roman" w:hAnsi="Times New Roman"/>
            <w:b/>
            <w:bCs/>
            <w:sz w:val="28"/>
            <w:szCs w:val="24"/>
            <w:lang w:val="uk-UA" w:eastAsia="ru-RU"/>
          </w:rPr>
          <w:t>КЛИМПУШ-ЦИНЦАДЗЕ</w:t>
        </w:r>
      </w:hyperlink>
    </w:p>
    <w:p w14:paraId="5E819789" w14:textId="47531F99"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67FE8" w14:textId="77777777"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3E176" w14:textId="77777777" w:rsidR="003931E0" w:rsidRDefault="003931E0" w:rsidP="005E306B">
      <w:pPr>
        <w:spacing w:after="0" w:line="240" w:lineRule="auto"/>
      </w:pPr>
      <w:r>
        <w:separator/>
      </w:r>
    </w:p>
  </w:endnote>
  <w:endnote w:type="continuationSeparator" w:id="0">
    <w:p w14:paraId="28451C68" w14:textId="77777777" w:rsidR="003931E0" w:rsidRDefault="003931E0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14:paraId="0FA67FFA" w14:textId="77777777" w:rsidR="00A7635E" w:rsidRDefault="003931E0">
        <w:pPr>
          <w:pStyle w:val="a5"/>
          <w:jc w:val="center"/>
        </w:pPr>
      </w:p>
    </w:sdtContent>
  </w:sdt>
  <w:p w14:paraId="0FA67FFB" w14:textId="77777777"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64C9" w14:textId="77777777" w:rsidR="003931E0" w:rsidRDefault="003931E0" w:rsidP="005E306B">
      <w:pPr>
        <w:spacing w:after="0" w:line="240" w:lineRule="auto"/>
      </w:pPr>
      <w:r>
        <w:separator/>
      </w:r>
    </w:p>
  </w:footnote>
  <w:footnote w:type="continuationSeparator" w:id="0">
    <w:p w14:paraId="64905F45" w14:textId="77777777" w:rsidR="003931E0" w:rsidRDefault="003931E0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7FED" w14:textId="77777777"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14:paraId="0FA67FF4" w14:textId="77777777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14:paraId="0FA67FEE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EF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0" w14:textId="77777777"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14:paraId="0FA67FF1" w14:textId="77777777"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14:paraId="0FA67FF2" w14:textId="2FA18A8B"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A33E5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14:paraId="0FA67FF3" w14:textId="77777777"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14:paraId="0FA67FF8" w14:textId="77777777" w:rsidTr="003E0669">
      <w:tc>
        <w:tcPr>
          <w:tcW w:w="1087" w:type="dxa"/>
          <w:tcBorders>
            <w:top w:val="nil"/>
          </w:tcBorders>
        </w:tcPr>
        <w:p w14:paraId="0FA67FF5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14:paraId="0FA67FF6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14:paraId="0FA67FF7" w14:textId="77777777"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14:paraId="0FA67FF9" w14:textId="77777777"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037C"/>
    <w:rsid w:val="000579D0"/>
    <w:rsid w:val="00097638"/>
    <w:rsid w:val="000F1586"/>
    <w:rsid w:val="000F6BEA"/>
    <w:rsid w:val="00141617"/>
    <w:rsid w:val="00153D8E"/>
    <w:rsid w:val="0019108F"/>
    <w:rsid w:val="001966F0"/>
    <w:rsid w:val="001D3C24"/>
    <w:rsid w:val="001E7AD6"/>
    <w:rsid w:val="00202DE0"/>
    <w:rsid w:val="0021032F"/>
    <w:rsid w:val="00230856"/>
    <w:rsid w:val="00234E10"/>
    <w:rsid w:val="00235CD7"/>
    <w:rsid w:val="002810C6"/>
    <w:rsid w:val="002A5D4C"/>
    <w:rsid w:val="002B5FC1"/>
    <w:rsid w:val="002C4FBE"/>
    <w:rsid w:val="002D0561"/>
    <w:rsid w:val="002E0A18"/>
    <w:rsid w:val="002E31BF"/>
    <w:rsid w:val="002E44DA"/>
    <w:rsid w:val="003276A1"/>
    <w:rsid w:val="003621D1"/>
    <w:rsid w:val="003931E0"/>
    <w:rsid w:val="003D0996"/>
    <w:rsid w:val="003D1CBA"/>
    <w:rsid w:val="00451750"/>
    <w:rsid w:val="004852FA"/>
    <w:rsid w:val="00494D57"/>
    <w:rsid w:val="004A60C5"/>
    <w:rsid w:val="004C0889"/>
    <w:rsid w:val="004C53C1"/>
    <w:rsid w:val="004E4F5C"/>
    <w:rsid w:val="004F7B8A"/>
    <w:rsid w:val="0050620F"/>
    <w:rsid w:val="00545919"/>
    <w:rsid w:val="0055005A"/>
    <w:rsid w:val="0056039F"/>
    <w:rsid w:val="0056352F"/>
    <w:rsid w:val="00582AF9"/>
    <w:rsid w:val="00597374"/>
    <w:rsid w:val="005A4728"/>
    <w:rsid w:val="005B2C9B"/>
    <w:rsid w:val="005B71F5"/>
    <w:rsid w:val="005C5FA2"/>
    <w:rsid w:val="005C674D"/>
    <w:rsid w:val="005D2EE9"/>
    <w:rsid w:val="005D4267"/>
    <w:rsid w:val="005E306B"/>
    <w:rsid w:val="005F20B5"/>
    <w:rsid w:val="00607396"/>
    <w:rsid w:val="006112B4"/>
    <w:rsid w:val="00626A3E"/>
    <w:rsid w:val="00660B13"/>
    <w:rsid w:val="0066623D"/>
    <w:rsid w:val="0068205D"/>
    <w:rsid w:val="0068365D"/>
    <w:rsid w:val="006E0F9A"/>
    <w:rsid w:val="006F10E8"/>
    <w:rsid w:val="00700C59"/>
    <w:rsid w:val="007101A6"/>
    <w:rsid w:val="00713E93"/>
    <w:rsid w:val="0073224C"/>
    <w:rsid w:val="0075224D"/>
    <w:rsid w:val="00780144"/>
    <w:rsid w:val="007A0252"/>
    <w:rsid w:val="007F5D91"/>
    <w:rsid w:val="0080545D"/>
    <w:rsid w:val="00826658"/>
    <w:rsid w:val="0082685D"/>
    <w:rsid w:val="0084269F"/>
    <w:rsid w:val="00844701"/>
    <w:rsid w:val="00864879"/>
    <w:rsid w:val="008766B3"/>
    <w:rsid w:val="008A28EB"/>
    <w:rsid w:val="008B1DDC"/>
    <w:rsid w:val="008B5894"/>
    <w:rsid w:val="00945B68"/>
    <w:rsid w:val="00957D31"/>
    <w:rsid w:val="00972079"/>
    <w:rsid w:val="009847C5"/>
    <w:rsid w:val="009865D4"/>
    <w:rsid w:val="009A720A"/>
    <w:rsid w:val="00A00059"/>
    <w:rsid w:val="00A232B0"/>
    <w:rsid w:val="00A33E56"/>
    <w:rsid w:val="00A60747"/>
    <w:rsid w:val="00A6661B"/>
    <w:rsid w:val="00A66799"/>
    <w:rsid w:val="00A67B03"/>
    <w:rsid w:val="00A7635E"/>
    <w:rsid w:val="00A76A60"/>
    <w:rsid w:val="00A833C8"/>
    <w:rsid w:val="00AC2352"/>
    <w:rsid w:val="00AD7F82"/>
    <w:rsid w:val="00B311E8"/>
    <w:rsid w:val="00B50C60"/>
    <w:rsid w:val="00B533AF"/>
    <w:rsid w:val="00B55DE0"/>
    <w:rsid w:val="00BB1827"/>
    <w:rsid w:val="00BD0801"/>
    <w:rsid w:val="00BF1E95"/>
    <w:rsid w:val="00C11FB6"/>
    <w:rsid w:val="00C27AE9"/>
    <w:rsid w:val="00C64A25"/>
    <w:rsid w:val="00C808C1"/>
    <w:rsid w:val="00C86266"/>
    <w:rsid w:val="00CA7044"/>
    <w:rsid w:val="00CB16AC"/>
    <w:rsid w:val="00CC39A1"/>
    <w:rsid w:val="00CD4A38"/>
    <w:rsid w:val="00CE3E1B"/>
    <w:rsid w:val="00CE6A4B"/>
    <w:rsid w:val="00D22048"/>
    <w:rsid w:val="00D242C2"/>
    <w:rsid w:val="00D37FA2"/>
    <w:rsid w:val="00D52549"/>
    <w:rsid w:val="00D57E1B"/>
    <w:rsid w:val="00DD3718"/>
    <w:rsid w:val="00DF0115"/>
    <w:rsid w:val="00DF5D4C"/>
    <w:rsid w:val="00DF6910"/>
    <w:rsid w:val="00E55BF0"/>
    <w:rsid w:val="00E870BB"/>
    <w:rsid w:val="00F243A1"/>
    <w:rsid w:val="00F465E1"/>
    <w:rsid w:val="00F55423"/>
    <w:rsid w:val="00F81899"/>
    <w:rsid w:val="00F91DD3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7FE8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d.rada.gov.ua/mps/info/page/179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1C24-7C87-4695-82E7-3191495E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Альона Вікторівна Найденко</cp:lastModifiedBy>
  <cp:revision>3</cp:revision>
  <cp:lastPrinted>2019-11-08T11:28:00Z</cp:lastPrinted>
  <dcterms:created xsi:type="dcterms:W3CDTF">2020-12-23T10:34:00Z</dcterms:created>
  <dcterms:modified xsi:type="dcterms:W3CDTF">2021-01-04T10:17:00Z</dcterms:modified>
</cp:coreProperties>
</file>