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72" w:rsidRPr="00FE23A5" w:rsidRDefault="00BB2072" w:rsidP="00F47831">
      <w:pPr>
        <w:jc w:val="center"/>
        <w:rPr>
          <w:rFonts w:ascii="Times New Roman" w:hAnsi="Times New Roman"/>
          <w:b/>
          <w:bCs/>
          <w:sz w:val="28"/>
          <w:szCs w:val="28"/>
          <w:lang w:val="uk-UA"/>
        </w:rPr>
      </w:pPr>
      <w:bookmarkStart w:id="0" w:name="_GoBack"/>
      <w:bookmarkEnd w:id="0"/>
      <w:r w:rsidRPr="00FE23A5">
        <w:rPr>
          <w:rFonts w:ascii="Times New Roman" w:hAnsi="Times New Roman"/>
          <w:b/>
          <w:bCs/>
          <w:sz w:val="28"/>
          <w:szCs w:val="28"/>
          <w:lang w:val="uk-UA"/>
        </w:rPr>
        <w:t>ПОРІВНЯЛЬНА ТАБЛИЦЯ</w:t>
      </w:r>
    </w:p>
    <w:p w:rsidR="00BB2072" w:rsidRDefault="00BB2072" w:rsidP="00F47831">
      <w:pPr>
        <w:jc w:val="center"/>
        <w:rPr>
          <w:rFonts w:ascii="Times New Roman" w:hAnsi="Times New Roman"/>
          <w:sz w:val="28"/>
          <w:szCs w:val="28"/>
          <w:lang w:val="uk-UA"/>
        </w:rPr>
      </w:pPr>
      <w:r w:rsidRPr="00FE23A5">
        <w:rPr>
          <w:rFonts w:ascii="Times New Roman" w:hAnsi="Times New Roman"/>
          <w:sz w:val="28"/>
          <w:szCs w:val="28"/>
          <w:lang w:val="uk-UA"/>
        </w:rPr>
        <w:t xml:space="preserve">до проекту Закону України «Про внесення змін до </w:t>
      </w:r>
      <w:r w:rsidR="00CC5B98" w:rsidRPr="00CC5B98">
        <w:rPr>
          <w:rFonts w:ascii="Times New Roman" w:hAnsi="Times New Roman"/>
          <w:sz w:val="28"/>
          <w:szCs w:val="28"/>
        </w:rPr>
        <w:t>Закону</w:t>
      </w:r>
      <w:r w:rsidRPr="00FE23A5">
        <w:rPr>
          <w:rFonts w:ascii="Times New Roman" w:hAnsi="Times New Roman"/>
          <w:sz w:val="28"/>
          <w:szCs w:val="28"/>
          <w:lang w:val="uk-UA"/>
        </w:rPr>
        <w:t xml:space="preserve"> України </w:t>
      </w:r>
      <w:r w:rsidR="00CC5B98" w:rsidRPr="00CC5B98">
        <w:rPr>
          <w:rFonts w:ascii="Times New Roman" w:hAnsi="Times New Roman"/>
          <w:bCs/>
          <w:sz w:val="28"/>
          <w:szCs w:val="28"/>
          <w:lang w:val="uk-UA"/>
        </w:rPr>
        <w:t>«Про автомобільний транспорт»</w:t>
      </w:r>
      <w:r w:rsidR="00CC5B98">
        <w:rPr>
          <w:rFonts w:ascii="Times New Roman" w:hAnsi="Times New Roman"/>
          <w:sz w:val="28"/>
          <w:szCs w:val="28"/>
          <w:lang w:val="uk-UA"/>
        </w:rPr>
        <w:t xml:space="preserve"> </w:t>
      </w:r>
      <w:r w:rsidRPr="00FE23A5">
        <w:rPr>
          <w:rFonts w:ascii="Times New Roman" w:hAnsi="Times New Roman"/>
          <w:sz w:val="28"/>
          <w:szCs w:val="28"/>
          <w:lang w:val="uk-UA"/>
        </w:rPr>
        <w:t xml:space="preserve">щодо реформування системи пасажирських перевезень з </w:t>
      </w:r>
      <w:r w:rsidR="009D033C">
        <w:rPr>
          <w:rFonts w:ascii="Times New Roman" w:hAnsi="Times New Roman"/>
          <w:sz w:val="28"/>
          <w:szCs w:val="28"/>
          <w:lang w:val="uk-UA"/>
        </w:rPr>
        <w:t>у</w:t>
      </w:r>
      <w:r w:rsidRPr="00FE23A5">
        <w:rPr>
          <w:rFonts w:ascii="Times New Roman" w:hAnsi="Times New Roman"/>
          <w:sz w:val="28"/>
          <w:szCs w:val="28"/>
          <w:lang w:val="uk-UA"/>
        </w:rPr>
        <w:t>рахуванням досвіду країн-членів Європейського Союзу</w:t>
      </w:r>
      <w:r w:rsidR="00764EF1">
        <w:rPr>
          <w:rFonts w:ascii="Times New Roman" w:hAnsi="Times New Roman"/>
          <w:sz w:val="28"/>
          <w:szCs w:val="28"/>
          <w:lang w:val="uk-UA"/>
        </w:rPr>
        <w:t>»</w:t>
      </w:r>
    </w:p>
    <w:p w:rsidR="001E2186" w:rsidRDefault="001E2186" w:rsidP="00F47831">
      <w:pPr>
        <w:jc w:val="center"/>
        <w:rPr>
          <w:rFonts w:ascii="Times New Roman" w:hAnsi="Times New Roman"/>
          <w:sz w:val="28"/>
          <w:szCs w:val="28"/>
          <w:lang w:val="uk-UA"/>
        </w:rPr>
      </w:pPr>
    </w:p>
    <w:p w:rsidR="001E2186" w:rsidRPr="00764EF1" w:rsidRDefault="001E2186" w:rsidP="00F47831">
      <w:pPr>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3"/>
        <w:gridCol w:w="7565"/>
      </w:tblGrid>
      <w:tr w:rsidR="00BB2072" w:rsidRPr="005A41F9">
        <w:tc>
          <w:tcPr>
            <w:tcW w:w="7563"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center"/>
              <w:rPr>
                <w:rFonts w:ascii="Times New Roman" w:hAnsi="Times New Roman"/>
                <w:sz w:val="28"/>
                <w:szCs w:val="28"/>
                <w:lang w:val="uk-UA"/>
              </w:rPr>
            </w:pPr>
            <w:r w:rsidRPr="005A41F9">
              <w:rPr>
                <w:rFonts w:ascii="Times New Roman" w:hAnsi="Times New Roman"/>
                <w:sz w:val="28"/>
                <w:szCs w:val="28"/>
                <w:lang w:val="uk-UA"/>
              </w:rPr>
              <w:t>Зміст положення (норми) чинного законодавства</w:t>
            </w:r>
          </w:p>
        </w:tc>
        <w:tc>
          <w:tcPr>
            <w:tcW w:w="7565"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center"/>
              <w:rPr>
                <w:rFonts w:ascii="Times New Roman" w:hAnsi="Times New Roman"/>
                <w:sz w:val="28"/>
                <w:szCs w:val="28"/>
                <w:lang w:val="uk-UA"/>
              </w:rPr>
            </w:pPr>
            <w:r w:rsidRPr="005A41F9">
              <w:rPr>
                <w:rFonts w:ascii="Times New Roman" w:hAnsi="Times New Roman"/>
                <w:sz w:val="28"/>
                <w:szCs w:val="28"/>
                <w:lang w:val="uk-UA"/>
              </w:rPr>
              <w:t>Зміст положення (норми)  проекту Закону</w:t>
            </w:r>
          </w:p>
        </w:tc>
      </w:tr>
      <w:tr w:rsidR="00D26A10" w:rsidRPr="005A41F9">
        <w:trPr>
          <w:trHeight w:val="504"/>
        </w:trPr>
        <w:tc>
          <w:tcPr>
            <w:tcW w:w="15128" w:type="dxa"/>
            <w:gridSpan w:val="2"/>
            <w:tcBorders>
              <w:top w:val="single" w:sz="4" w:space="0" w:color="auto"/>
              <w:left w:val="single" w:sz="4" w:space="0" w:color="auto"/>
              <w:bottom w:val="single" w:sz="4" w:space="0" w:color="auto"/>
              <w:right w:val="single" w:sz="4" w:space="0" w:color="auto"/>
            </w:tcBorders>
          </w:tcPr>
          <w:p w:rsidR="00D26A10" w:rsidRDefault="00D26A10" w:rsidP="005A41F9">
            <w:pPr>
              <w:spacing w:line="23" w:lineRule="atLeast"/>
              <w:jc w:val="center"/>
              <w:rPr>
                <w:rFonts w:ascii="Times New Roman" w:hAnsi="Times New Roman"/>
                <w:b/>
                <w:bCs/>
                <w:sz w:val="28"/>
                <w:szCs w:val="28"/>
                <w:lang w:val="uk-UA"/>
              </w:rPr>
            </w:pPr>
            <w:r w:rsidRPr="005A41F9">
              <w:rPr>
                <w:rFonts w:ascii="Times New Roman" w:hAnsi="Times New Roman"/>
                <w:b/>
                <w:bCs/>
                <w:sz w:val="28"/>
                <w:szCs w:val="28"/>
                <w:lang w:val="uk-UA"/>
              </w:rPr>
              <w:t>Закон України «Про автомобільний транспорт»</w:t>
            </w:r>
          </w:p>
        </w:tc>
      </w:tr>
      <w:tr w:rsidR="00BB2072" w:rsidRPr="005A41F9">
        <w:tc>
          <w:tcPr>
            <w:tcW w:w="7563"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Cs/>
                <w:sz w:val="28"/>
                <w:szCs w:val="28"/>
                <w:lang w:val="uk-UA"/>
              </w:rPr>
              <w:t>Стаття 1. Визначення основних термінів</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sz w:val="28"/>
                <w:szCs w:val="28"/>
                <w:lang w:val="uk-UA"/>
              </w:rPr>
              <w:t>У цьому Законі наведені терміни вживаються в такому значенні</w:t>
            </w:r>
            <w:r w:rsidRPr="005A41F9">
              <w:rPr>
                <w:rFonts w:ascii="Times New Roman" w:hAnsi="Times New Roman"/>
                <w:bCs/>
                <w:sz w:val="28"/>
                <w:szCs w:val="28"/>
                <w:lang w:val="uk-UA"/>
              </w:rPr>
              <w:t>:</w:t>
            </w: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Cs/>
                <w:sz w:val="28"/>
                <w:szCs w:val="28"/>
                <w:lang w:val="uk-UA"/>
              </w:rPr>
              <w:t>…</w:t>
            </w:r>
          </w:p>
          <w:p w:rsidR="00BB2072" w:rsidRPr="005A41F9" w:rsidRDefault="005E5F42" w:rsidP="005A41F9">
            <w:pPr>
              <w:spacing w:after="0" w:line="23" w:lineRule="atLeast"/>
              <w:jc w:val="both"/>
              <w:rPr>
                <w:rFonts w:ascii="Times New Roman" w:hAnsi="Times New Roman"/>
                <w:b/>
                <w:bCs/>
                <w:sz w:val="28"/>
                <w:szCs w:val="28"/>
                <w:lang w:val="uk-UA"/>
              </w:rPr>
            </w:pPr>
            <w:r>
              <w:rPr>
                <w:rFonts w:ascii="Times New Roman" w:hAnsi="Times New Roman"/>
                <w:b/>
                <w:bCs/>
                <w:sz w:val="28"/>
                <w:szCs w:val="28"/>
                <w:lang w:val="uk-UA"/>
              </w:rPr>
              <w:t>Норма в</w:t>
            </w:r>
            <w:r w:rsidR="00BB2072" w:rsidRPr="005A41F9">
              <w:rPr>
                <w:rFonts w:ascii="Times New Roman" w:hAnsi="Times New Roman"/>
                <w:b/>
                <w:bCs/>
                <w:sz w:val="28"/>
                <w:szCs w:val="28"/>
                <w:lang w:val="uk-UA"/>
              </w:rPr>
              <w:t>ідсутня</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Cs/>
                <w:sz w:val="28"/>
                <w:szCs w:val="28"/>
                <w:lang w:val="uk-UA"/>
              </w:rPr>
              <w:t>……</w:t>
            </w: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Cs/>
                <w:sz w:val="28"/>
                <w:szCs w:val="28"/>
                <w:lang w:val="uk-UA"/>
              </w:rPr>
              <w:t>паспорт маршруту - документ, що містить схему маршруту, розклад руху, таблицю вартості проїзду, графіки режимів праці та відпочинку водіїв тощо;</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Cs/>
                <w:sz w:val="28"/>
                <w:szCs w:val="28"/>
                <w:lang w:val="uk-UA"/>
              </w:rPr>
              <w:t>………</w:t>
            </w: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регулярні спеціальні пасажирські перевезення - перевезення певних категорій пасажирів (працівників підприємств, школярів, студентів,</w:t>
            </w:r>
            <w:r w:rsidRPr="005A41F9">
              <w:rPr>
                <w:rFonts w:ascii="Times New Roman" w:hAnsi="Times New Roman"/>
                <w:b/>
                <w:sz w:val="28"/>
                <w:szCs w:val="28"/>
                <w:lang w:val="uk-UA"/>
              </w:rPr>
              <w:t xml:space="preserve"> </w:t>
            </w:r>
            <w:r w:rsidRPr="00153E09">
              <w:rPr>
                <w:rFonts w:ascii="Times New Roman" w:hAnsi="Times New Roman"/>
                <w:sz w:val="28"/>
                <w:szCs w:val="28"/>
                <w:lang w:val="uk-UA"/>
              </w:rPr>
              <w:t>туристів, екскурсантів та інших)</w:t>
            </w:r>
            <w:r w:rsidRPr="005A41F9">
              <w:rPr>
                <w:rFonts w:ascii="Times New Roman" w:hAnsi="Times New Roman"/>
                <w:sz w:val="28"/>
                <w:szCs w:val="28"/>
                <w:lang w:val="uk-UA"/>
              </w:rPr>
              <w:t xml:space="preserve"> на </w:t>
            </w:r>
            <w:r w:rsidRPr="005A41F9">
              <w:rPr>
                <w:rFonts w:ascii="Times New Roman" w:hAnsi="Times New Roman"/>
                <w:sz w:val="28"/>
                <w:szCs w:val="28"/>
                <w:lang w:val="uk-UA"/>
              </w:rPr>
              <w:lastRenderedPageBreak/>
              <w:t>автобусному маршруті за умовами, визначеними паспортом маршруту, затвердженим в установленому порядку замовником транспортних послуг або уповноваженими органами Договірних Сторін у разі міжнародних перевезень;</w:t>
            </w: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Cs/>
                <w:sz w:val="28"/>
                <w:szCs w:val="28"/>
                <w:lang w:val="uk-UA"/>
              </w:rPr>
              <w:t>………</w:t>
            </w:r>
          </w:p>
          <w:p w:rsidR="00153E09" w:rsidRDefault="00153E09" w:rsidP="005A41F9">
            <w:pPr>
              <w:spacing w:after="0" w:line="23" w:lineRule="atLeast"/>
              <w:jc w:val="both"/>
              <w:rPr>
                <w:rFonts w:ascii="Times New Roman" w:hAnsi="Times New Roman"/>
                <w:b/>
                <w:bCs/>
                <w:sz w:val="28"/>
                <w:szCs w:val="28"/>
                <w:lang w:val="uk-UA"/>
              </w:rPr>
            </w:pPr>
          </w:p>
          <w:p w:rsidR="00153E09" w:rsidRDefault="00153E09" w:rsidP="005A41F9">
            <w:pPr>
              <w:spacing w:after="0" w:line="23" w:lineRule="atLeast"/>
              <w:jc w:val="both"/>
              <w:rPr>
                <w:rFonts w:ascii="Times New Roman" w:hAnsi="Times New Roman"/>
                <w:b/>
                <w:bCs/>
                <w:sz w:val="28"/>
                <w:szCs w:val="28"/>
                <w:lang w:val="uk-UA"/>
              </w:rPr>
            </w:pPr>
          </w:p>
          <w:p w:rsidR="00153E09" w:rsidRDefault="00153E09" w:rsidP="005A41F9">
            <w:pPr>
              <w:spacing w:after="0" w:line="23" w:lineRule="atLeast"/>
              <w:jc w:val="both"/>
              <w:rPr>
                <w:rFonts w:ascii="Times New Roman" w:hAnsi="Times New Roman"/>
                <w:b/>
                <w:bCs/>
                <w:sz w:val="28"/>
                <w:szCs w:val="28"/>
                <w:lang w:val="uk-UA"/>
              </w:rPr>
            </w:pPr>
          </w:p>
          <w:p w:rsidR="005E5F42" w:rsidRPr="005A41F9" w:rsidRDefault="005E5F42" w:rsidP="005E5F42">
            <w:pPr>
              <w:spacing w:after="0" w:line="23" w:lineRule="atLeast"/>
              <w:jc w:val="both"/>
              <w:rPr>
                <w:rFonts w:ascii="Times New Roman" w:hAnsi="Times New Roman"/>
                <w:b/>
                <w:bCs/>
                <w:sz w:val="28"/>
                <w:szCs w:val="28"/>
                <w:lang w:val="uk-UA"/>
              </w:rPr>
            </w:pPr>
            <w:r>
              <w:rPr>
                <w:rFonts w:ascii="Times New Roman" w:hAnsi="Times New Roman"/>
                <w:b/>
                <w:bCs/>
                <w:sz w:val="28"/>
                <w:szCs w:val="28"/>
                <w:lang w:val="uk-UA"/>
              </w:rPr>
              <w:t>Норма в</w:t>
            </w:r>
            <w:r w:rsidRPr="005A41F9">
              <w:rPr>
                <w:rFonts w:ascii="Times New Roman" w:hAnsi="Times New Roman"/>
                <w:b/>
                <w:bCs/>
                <w:sz w:val="28"/>
                <w:szCs w:val="28"/>
                <w:lang w:val="uk-UA"/>
              </w:rPr>
              <w:t>ідсутня</w:t>
            </w:r>
          </w:p>
          <w:p w:rsidR="00BB2072" w:rsidRPr="005A41F9" w:rsidRDefault="00BB2072" w:rsidP="005A41F9">
            <w:pPr>
              <w:spacing w:after="0" w:line="23" w:lineRule="atLeast"/>
              <w:jc w:val="both"/>
              <w:rPr>
                <w:rFonts w:ascii="Times New Roman" w:hAnsi="Times New Roman"/>
                <w:b/>
                <w:bCs/>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5E5F42" w:rsidRPr="005A41F9" w:rsidRDefault="005E5F42" w:rsidP="005E5F42">
            <w:pPr>
              <w:spacing w:after="0" w:line="23" w:lineRule="atLeast"/>
              <w:jc w:val="both"/>
              <w:rPr>
                <w:rFonts w:ascii="Times New Roman" w:hAnsi="Times New Roman"/>
                <w:b/>
                <w:bCs/>
                <w:sz w:val="28"/>
                <w:szCs w:val="28"/>
                <w:lang w:val="uk-UA"/>
              </w:rPr>
            </w:pPr>
            <w:r>
              <w:rPr>
                <w:rFonts w:ascii="Times New Roman" w:hAnsi="Times New Roman"/>
                <w:b/>
                <w:bCs/>
                <w:sz w:val="28"/>
                <w:szCs w:val="28"/>
                <w:lang w:val="uk-UA"/>
              </w:rPr>
              <w:t>Норма в</w:t>
            </w:r>
            <w:r w:rsidRPr="005A41F9">
              <w:rPr>
                <w:rFonts w:ascii="Times New Roman" w:hAnsi="Times New Roman"/>
                <w:b/>
                <w:bCs/>
                <w:sz w:val="28"/>
                <w:szCs w:val="28"/>
                <w:lang w:val="uk-UA"/>
              </w:rPr>
              <w:t>ідсутня</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5E5F42" w:rsidRPr="005A41F9" w:rsidRDefault="005E5F42" w:rsidP="005E5F42">
            <w:pPr>
              <w:spacing w:after="0" w:line="23" w:lineRule="atLeast"/>
              <w:jc w:val="both"/>
              <w:rPr>
                <w:rFonts w:ascii="Times New Roman" w:hAnsi="Times New Roman"/>
                <w:b/>
                <w:bCs/>
                <w:sz w:val="28"/>
                <w:szCs w:val="28"/>
                <w:lang w:val="uk-UA"/>
              </w:rPr>
            </w:pPr>
            <w:r>
              <w:rPr>
                <w:rFonts w:ascii="Times New Roman" w:hAnsi="Times New Roman"/>
                <w:b/>
                <w:bCs/>
                <w:sz w:val="28"/>
                <w:szCs w:val="28"/>
                <w:lang w:val="uk-UA"/>
              </w:rPr>
              <w:t>Норма в</w:t>
            </w:r>
            <w:r w:rsidRPr="005A41F9">
              <w:rPr>
                <w:rFonts w:ascii="Times New Roman" w:hAnsi="Times New Roman"/>
                <w:b/>
                <w:bCs/>
                <w:sz w:val="28"/>
                <w:szCs w:val="28"/>
                <w:lang w:val="uk-UA"/>
              </w:rPr>
              <w:t>ідсутня</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5E5F42" w:rsidRPr="005A41F9" w:rsidRDefault="005E5F42" w:rsidP="005E5F42">
            <w:pPr>
              <w:spacing w:after="0" w:line="23" w:lineRule="atLeast"/>
              <w:jc w:val="both"/>
              <w:rPr>
                <w:rFonts w:ascii="Times New Roman" w:hAnsi="Times New Roman"/>
                <w:b/>
                <w:bCs/>
                <w:sz w:val="28"/>
                <w:szCs w:val="28"/>
                <w:lang w:val="uk-UA"/>
              </w:rPr>
            </w:pPr>
            <w:r>
              <w:rPr>
                <w:rFonts w:ascii="Times New Roman" w:hAnsi="Times New Roman"/>
                <w:b/>
                <w:bCs/>
                <w:sz w:val="28"/>
                <w:szCs w:val="28"/>
                <w:lang w:val="uk-UA"/>
              </w:rPr>
              <w:t>Норма в</w:t>
            </w:r>
            <w:r w:rsidRPr="005A41F9">
              <w:rPr>
                <w:rFonts w:ascii="Times New Roman" w:hAnsi="Times New Roman"/>
                <w:b/>
                <w:bCs/>
                <w:sz w:val="28"/>
                <w:szCs w:val="28"/>
                <w:lang w:val="uk-UA"/>
              </w:rPr>
              <w:t>ідсутня</w:t>
            </w:r>
          </w:p>
          <w:p w:rsidR="00BB2072" w:rsidRPr="005A41F9" w:rsidRDefault="00BB2072" w:rsidP="005A41F9">
            <w:pPr>
              <w:spacing w:after="0" w:line="23" w:lineRule="atLeast"/>
              <w:jc w:val="both"/>
              <w:rPr>
                <w:rFonts w:ascii="Times New Roman" w:hAnsi="Times New Roman"/>
                <w:sz w:val="28"/>
                <w:szCs w:val="28"/>
                <w:lang w:val="uk-UA"/>
              </w:rPr>
            </w:pPr>
          </w:p>
        </w:tc>
        <w:tc>
          <w:tcPr>
            <w:tcW w:w="7565"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bCs/>
                <w:sz w:val="28"/>
                <w:szCs w:val="28"/>
                <w:lang w:val="uk-UA"/>
              </w:rPr>
              <w:lastRenderedPageBreak/>
              <w:t>Стаття 1</w:t>
            </w:r>
            <w:r w:rsidRPr="005A41F9">
              <w:rPr>
                <w:rFonts w:ascii="Times New Roman" w:hAnsi="Times New Roman"/>
                <w:b/>
                <w:sz w:val="28"/>
                <w:szCs w:val="28"/>
                <w:lang w:val="uk-UA"/>
              </w:rPr>
              <w:t>.</w:t>
            </w:r>
            <w:r w:rsidRPr="005A41F9">
              <w:rPr>
                <w:rFonts w:ascii="Times New Roman" w:hAnsi="Times New Roman"/>
                <w:sz w:val="28"/>
                <w:szCs w:val="28"/>
                <w:lang w:val="uk-UA"/>
              </w:rPr>
              <w:t xml:space="preserve"> Визначення основних термінів</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r w:rsidRPr="005A41F9">
              <w:rPr>
                <w:rFonts w:ascii="Times New Roman" w:hAnsi="Times New Roman"/>
                <w:b/>
                <w:sz w:val="28"/>
                <w:szCs w:val="28"/>
                <w:lang w:val="uk-UA"/>
              </w:rPr>
              <w:t>автобусний маршрут громадських перевезень - автобусний маршрут міський, приміський, що не виходять за межі району або території об’єднаної територіальної громади, на якому здійснюються громадські послуги з перевезення пасажирів;</w:t>
            </w:r>
          </w:p>
          <w:p w:rsidR="00BB2072" w:rsidRPr="005A41F9" w:rsidRDefault="00BB2072" w:rsidP="005A41F9">
            <w:pPr>
              <w:spacing w:after="0" w:line="23" w:lineRule="atLeast"/>
              <w:jc w:val="both"/>
              <w:rPr>
                <w:rFonts w:ascii="Times New Roman" w:hAnsi="Times New Roman"/>
                <w:i/>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bookmarkStart w:id="1" w:name="_Hlk29905441"/>
            <w:r w:rsidRPr="005A41F9">
              <w:rPr>
                <w:rFonts w:ascii="Times New Roman" w:hAnsi="Times New Roman"/>
                <w:bCs/>
                <w:sz w:val="28"/>
                <w:szCs w:val="28"/>
                <w:lang w:val="uk-UA"/>
              </w:rPr>
              <w:t xml:space="preserve">паспорт маршруту – документ </w:t>
            </w:r>
            <w:r w:rsidRPr="005A41F9">
              <w:rPr>
                <w:rFonts w:ascii="Times New Roman" w:hAnsi="Times New Roman"/>
                <w:b/>
                <w:bCs/>
                <w:sz w:val="28"/>
                <w:szCs w:val="28"/>
                <w:lang w:val="uk-UA"/>
              </w:rPr>
              <w:t>в електронному вигляді</w:t>
            </w:r>
            <w:r w:rsidR="00153E09">
              <w:rPr>
                <w:rFonts w:ascii="Times New Roman" w:hAnsi="Times New Roman"/>
                <w:b/>
                <w:bCs/>
                <w:sz w:val="28"/>
                <w:szCs w:val="28"/>
                <w:lang w:val="uk-UA"/>
              </w:rPr>
              <w:t>,</w:t>
            </w:r>
            <w:r w:rsidRPr="005A41F9">
              <w:rPr>
                <w:rFonts w:ascii="Times New Roman" w:hAnsi="Times New Roman"/>
                <w:b/>
                <w:bCs/>
                <w:sz w:val="28"/>
                <w:szCs w:val="28"/>
                <w:lang w:val="uk-UA"/>
              </w:rPr>
              <w:t xml:space="preserve"> за яким здійснюється реєстрація автобусного маршруту у відповідному реєстрі автобусних маршрутів,</w:t>
            </w:r>
            <w:r w:rsidRPr="005A41F9">
              <w:rPr>
                <w:rFonts w:ascii="Times New Roman" w:hAnsi="Times New Roman"/>
                <w:bCs/>
                <w:i/>
                <w:sz w:val="28"/>
                <w:szCs w:val="28"/>
                <w:lang w:val="uk-UA"/>
              </w:rPr>
              <w:t xml:space="preserve"> </w:t>
            </w:r>
            <w:r w:rsidRPr="005A41F9">
              <w:rPr>
                <w:rFonts w:ascii="Times New Roman" w:hAnsi="Times New Roman"/>
                <w:bCs/>
                <w:sz w:val="28"/>
                <w:szCs w:val="28"/>
                <w:lang w:val="uk-UA"/>
              </w:rPr>
              <w:t>що містить схему маршруту, розклад руху, таблицю вартості проїзду, графіки режимів праці та відпочинку водіїв;</w:t>
            </w:r>
            <w:bookmarkEnd w:id="1"/>
            <w:r w:rsidRPr="005A41F9">
              <w:rPr>
                <w:rFonts w:ascii="Times New Roman" w:hAnsi="Times New Roman"/>
                <w:bCs/>
                <w:sz w:val="28"/>
                <w:szCs w:val="28"/>
                <w:lang w:val="uk-UA"/>
              </w:rPr>
              <w:t xml:space="preserve"> </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r w:rsidRPr="00153E09">
              <w:rPr>
                <w:rFonts w:ascii="Times New Roman" w:hAnsi="Times New Roman"/>
                <w:b/>
                <w:sz w:val="28"/>
                <w:szCs w:val="28"/>
                <w:lang w:val="uk-UA"/>
              </w:rPr>
              <w:t xml:space="preserve">регулярні спеціальні пасажирські перевезення - перевезення певних категорій пасажирів (працівників підприємств до та з роботи, школярів і студентів до та з </w:t>
            </w:r>
            <w:r w:rsidRPr="00153E09">
              <w:rPr>
                <w:rFonts w:ascii="Times New Roman" w:hAnsi="Times New Roman"/>
                <w:b/>
                <w:sz w:val="28"/>
                <w:szCs w:val="28"/>
                <w:lang w:val="uk-UA"/>
              </w:rPr>
              <w:lastRenderedPageBreak/>
              <w:t>навчальних закладів) на автобусному маршруті за умовами, визначеними паспортом маршруту, затвердженим в установленому порядку замовником цих перевезень</w:t>
            </w:r>
            <w:r w:rsidRPr="005A41F9">
              <w:rPr>
                <w:rFonts w:ascii="Times New Roman" w:hAnsi="Times New Roman"/>
                <w:b/>
                <w:sz w:val="28"/>
                <w:szCs w:val="28"/>
                <w:lang w:val="uk-UA"/>
              </w:rPr>
              <w:t>;</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bookmarkStart w:id="2" w:name="_Hlk29905157"/>
            <w:r w:rsidRPr="005A41F9">
              <w:rPr>
                <w:rFonts w:ascii="Times New Roman" w:hAnsi="Times New Roman"/>
                <w:b/>
                <w:sz w:val="28"/>
                <w:szCs w:val="28"/>
                <w:lang w:val="uk-UA"/>
              </w:rPr>
              <w:t>громадські послуги з перевезення пасажирів – суспільно важливі послуги з перевезення пасажирів на автобусних маршрутах громадських перевезень, за надання яких передбачається оплата автомобільному перевізнику (далі – перевізник) з боку організатора перевезень та які, враховуючи власний комерційний інтерес, перевізник не надавав би за відсутності оплати від організатора перевезень за надання таких послуг;</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r w:rsidRPr="005A41F9">
              <w:rPr>
                <w:rFonts w:ascii="Times New Roman" w:hAnsi="Times New Roman"/>
                <w:b/>
                <w:sz w:val="28"/>
                <w:szCs w:val="28"/>
                <w:lang w:val="uk-UA"/>
              </w:rPr>
              <w:t>комерційні послуги з перевезення пасажирів - послуги з перевезення пасажирів на автобусних маршрутах загального користування, що здійснюються перевізником і за надання яких не передбачається оплата з боку організатора перевезень;</w:t>
            </w:r>
          </w:p>
          <w:bookmarkEnd w:id="2"/>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r w:rsidRPr="005A41F9">
              <w:rPr>
                <w:rFonts w:ascii="Times New Roman" w:hAnsi="Times New Roman"/>
                <w:b/>
                <w:sz w:val="28"/>
                <w:szCs w:val="28"/>
                <w:lang w:val="uk-UA"/>
              </w:rPr>
              <w:t xml:space="preserve">оплата автомобільному перевізнику за надання громадських послуг </w:t>
            </w:r>
            <w:r w:rsidR="00153E09" w:rsidRPr="005A41F9">
              <w:rPr>
                <w:rFonts w:ascii="Times New Roman" w:hAnsi="Times New Roman"/>
                <w:b/>
                <w:sz w:val="28"/>
                <w:szCs w:val="28"/>
                <w:lang w:val="uk-UA"/>
              </w:rPr>
              <w:t xml:space="preserve">з перевезення пасажирів </w:t>
            </w:r>
            <w:r w:rsidRPr="005A41F9">
              <w:rPr>
                <w:rFonts w:ascii="Times New Roman" w:hAnsi="Times New Roman"/>
                <w:b/>
                <w:sz w:val="28"/>
                <w:szCs w:val="28"/>
                <w:lang w:val="uk-UA"/>
              </w:rPr>
              <w:t xml:space="preserve">- вартість угоди або компенсація </w:t>
            </w:r>
            <w:r w:rsidR="00153E09">
              <w:rPr>
                <w:rFonts w:ascii="Times New Roman" w:hAnsi="Times New Roman"/>
                <w:b/>
                <w:sz w:val="28"/>
                <w:szCs w:val="28"/>
                <w:lang w:val="uk-UA"/>
              </w:rPr>
              <w:t xml:space="preserve">за надання громадських послуг </w:t>
            </w:r>
            <w:r w:rsidR="00153E09" w:rsidRPr="005A41F9">
              <w:rPr>
                <w:rFonts w:ascii="Times New Roman" w:hAnsi="Times New Roman"/>
                <w:b/>
                <w:sz w:val="28"/>
                <w:szCs w:val="28"/>
                <w:lang w:val="uk-UA"/>
              </w:rPr>
              <w:t>з перевезення пасажирів</w:t>
            </w:r>
            <w:r w:rsidRPr="005A41F9">
              <w:rPr>
                <w:rFonts w:ascii="Times New Roman" w:hAnsi="Times New Roman"/>
                <w:b/>
                <w:sz w:val="28"/>
                <w:szCs w:val="28"/>
                <w:lang w:val="uk-UA"/>
              </w:rPr>
              <w:t xml:space="preserve"> протягом періоду виконання зобов’язань з надання громадських послуг, що відповідають загальній сумі відшкодування, включаючи будь-якого роду компенсацію, що сплачується </w:t>
            </w:r>
            <w:r w:rsidRPr="005A41F9">
              <w:rPr>
                <w:rFonts w:ascii="Times New Roman" w:hAnsi="Times New Roman"/>
                <w:b/>
                <w:sz w:val="28"/>
                <w:szCs w:val="28"/>
                <w:lang w:val="uk-UA"/>
              </w:rPr>
              <w:lastRenderedPageBreak/>
              <w:t>організатором чи уповноваженим ним суб’єктом господарювання, що отримує дохід від продажу квитків;</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bookmarkStart w:id="3" w:name="_Hlk43445369"/>
            <w:r w:rsidRPr="005A41F9">
              <w:rPr>
                <w:rFonts w:ascii="Times New Roman" w:hAnsi="Times New Roman"/>
                <w:b/>
                <w:sz w:val="28"/>
                <w:szCs w:val="28"/>
                <w:lang w:val="uk-UA"/>
              </w:rPr>
              <w:t>суб’єкти, що здійснюють автостанційну діяльність – суб’єкти господарювання</w:t>
            </w:r>
            <w:r w:rsidR="00153E09">
              <w:rPr>
                <w:rFonts w:ascii="Times New Roman" w:hAnsi="Times New Roman"/>
                <w:b/>
                <w:sz w:val="28"/>
                <w:szCs w:val="28"/>
                <w:lang w:val="uk-UA"/>
              </w:rPr>
              <w:t>,</w:t>
            </w:r>
            <w:r w:rsidRPr="005A41F9">
              <w:rPr>
                <w:rFonts w:ascii="Times New Roman" w:hAnsi="Times New Roman"/>
                <w:b/>
                <w:sz w:val="28"/>
                <w:szCs w:val="28"/>
                <w:lang w:val="uk-UA"/>
              </w:rPr>
              <w:t xml:space="preserve"> </w:t>
            </w:r>
            <w:r w:rsidR="00153E09">
              <w:rPr>
                <w:rFonts w:ascii="Times New Roman" w:hAnsi="Times New Roman"/>
                <w:b/>
                <w:sz w:val="28"/>
                <w:szCs w:val="28"/>
                <w:lang w:val="uk-UA"/>
              </w:rPr>
              <w:t>які</w:t>
            </w:r>
            <w:r w:rsidRPr="005A41F9">
              <w:rPr>
                <w:rFonts w:ascii="Times New Roman" w:hAnsi="Times New Roman"/>
                <w:b/>
                <w:sz w:val="28"/>
                <w:szCs w:val="28"/>
                <w:lang w:val="uk-UA"/>
              </w:rPr>
              <w:t xml:space="preserve"> на законних підставах управляють автостанціями та надають послуги перевізникам та пасажирам</w:t>
            </w:r>
            <w:bookmarkEnd w:id="3"/>
            <w:r w:rsidRPr="005A41F9">
              <w:rPr>
                <w:rFonts w:ascii="Times New Roman" w:hAnsi="Times New Roman"/>
                <w:b/>
                <w:sz w:val="28"/>
                <w:szCs w:val="28"/>
                <w:lang w:val="uk-UA"/>
              </w:rPr>
              <w:t>;</w:t>
            </w: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w:t>
            </w:r>
          </w:p>
        </w:tc>
      </w:tr>
      <w:tr w:rsidR="00BB2072" w:rsidRPr="009C143B">
        <w:tc>
          <w:tcPr>
            <w:tcW w:w="7563"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sz w:val="28"/>
                <w:szCs w:val="28"/>
                <w:lang w:val="uk-UA"/>
              </w:rPr>
            </w:pPr>
            <w:bookmarkStart w:id="4" w:name="_Hlk29905863"/>
            <w:r w:rsidRPr="005A41F9">
              <w:rPr>
                <w:rFonts w:ascii="Times New Roman" w:hAnsi="Times New Roman"/>
                <w:b/>
                <w:bCs/>
                <w:sz w:val="28"/>
                <w:szCs w:val="28"/>
                <w:lang w:val="uk-UA"/>
              </w:rPr>
              <w:lastRenderedPageBreak/>
              <w:t>Стаття 7.</w:t>
            </w:r>
            <w:r w:rsidRPr="005A41F9">
              <w:rPr>
                <w:rFonts w:ascii="Times New Roman" w:hAnsi="Times New Roman"/>
                <w:sz w:val="28"/>
                <w:szCs w:val="28"/>
                <w:lang w:val="uk-UA"/>
              </w:rPr>
              <w:t xml:space="preserve"> Організація пасажирських перевезень органами </w:t>
            </w:r>
            <w:r w:rsidRPr="005A41F9">
              <w:rPr>
                <w:rFonts w:ascii="Times New Roman" w:hAnsi="Times New Roman"/>
                <w:sz w:val="28"/>
                <w:szCs w:val="28"/>
                <w:lang w:val="uk-UA"/>
              </w:rPr>
              <w:br/>
              <w:t>виконавчої влади та органами місцевого самоврядування</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bookmarkStart w:id="5" w:name="o172"/>
            <w:bookmarkEnd w:id="5"/>
            <w:r w:rsidRPr="005A41F9">
              <w:rPr>
                <w:rFonts w:ascii="Times New Roman" w:hAnsi="Times New Roman"/>
                <w:sz w:val="28"/>
                <w:szCs w:val="28"/>
                <w:lang w:val="uk-UA"/>
              </w:rPr>
              <w:t xml:space="preserve">     </w:t>
            </w:r>
            <w:r w:rsidRPr="005E5F42">
              <w:rPr>
                <w:rFonts w:ascii="Times New Roman" w:hAnsi="Times New Roman"/>
                <w:strike/>
                <w:sz w:val="28"/>
                <w:szCs w:val="28"/>
                <w:lang w:val="uk-UA"/>
              </w:rPr>
              <w:t>Забезпечення організації</w:t>
            </w:r>
            <w:r w:rsidRPr="005A41F9">
              <w:rPr>
                <w:rFonts w:ascii="Times New Roman" w:hAnsi="Times New Roman"/>
                <w:sz w:val="28"/>
                <w:szCs w:val="28"/>
                <w:lang w:val="uk-UA"/>
              </w:rPr>
              <w:t xml:space="preserve"> пасажирських перевезень покладається:</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bookmarkStart w:id="6" w:name="o173"/>
            <w:bookmarkEnd w:id="6"/>
            <w:r w:rsidRPr="005A41F9">
              <w:rPr>
                <w:rFonts w:ascii="Times New Roman" w:hAnsi="Times New Roman"/>
                <w:sz w:val="28"/>
                <w:szCs w:val="28"/>
                <w:lang w:val="uk-UA"/>
              </w:rPr>
              <w:t xml:space="preserve">     на міжнародних автобусних маршрутах загального користування – на центральний орган виконавчої влади, що забезпечує формування та реалізує державну політику у сфері транспорту;</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bookmarkStart w:id="7" w:name="o174"/>
            <w:bookmarkEnd w:id="7"/>
            <w:r w:rsidRPr="005A41F9">
              <w:rPr>
                <w:rFonts w:ascii="Times New Roman" w:hAnsi="Times New Roman"/>
                <w:sz w:val="28"/>
                <w:szCs w:val="28"/>
                <w:lang w:val="uk-UA"/>
              </w:rPr>
              <w:t xml:space="preserve">     на міжміських і приміських автобусних маршрутах загального користування,  що  виходять  за межі території області (міжобласні маршрути), - на центральний орган виконавчої влади, що забезпечує формування та реалізує державну політику у сфері транспорту;</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bookmarkStart w:id="8" w:name="o175"/>
            <w:bookmarkEnd w:id="8"/>
            <w:r w:rsidRPr="005A41F9">
              <w:rPr>
                <w:rFonts w:ascii="Times New Roman" w:hAnsi="Times New Roman"/>
                <w:sz w:val="28"/>
                <w:szCs w:val="28"/>
                <w:lang w:val="uk-UA"/>
              </w:rPr>
              <w:t xml:space="preserve">     на приміських і міжміських автобусних маршрутах загального користування, що не виходять за межі території  Автономної Республіки Крим чи області (внутрішньообласні маршрути), - на Раду міністрів Автономної Республіки Крим  або обласні державні адміністрації;</w:t>
            </w:r>
          </w:p>
          <w:p w:rsidR="00BB2072" w:rsidRPr="005A41F9" w:rsidRDefault="00BB2072" w:rsidP="005A41F9">
            <w:pPr>
              <w:spacing w:after="0" w:line="23" w:lineRule="atLeast"/>
              <w:jc w:val="both"/>
              <w:rPr>
                <w:rFonts w:ascii="Times New Roman" w:hAnsi="Times New Roman"/>
                <w:sz w:val="28"/>
                <w:szCs w:val="28"/>
                <w:lang w:val="uk-UA"/>
              </w:rPr>
            </w:pPr>
          </w:p>
          <w:p w:rsidR="008A2209" w:rsidRDefault="00BB2072" w:rsidP="005A41F9">
            <w:pPr>
              <w:spacing w:after="0" w:line="23" w:lineRule="atLeast"/>
              <w:jc w:val="both"/>
              <w:rPr>
                <w:rFonts w:ascii="Times New Roman" w:hAnsi="Times New Roman"/>
                <w:sz w:val="28"/>
                <w:szCs w:val="28"/>
                <w:lang w:val="uk-UA"/>
              </w:rPr>
            </w:pPr>
            <w:bookmarkStart w:id="9" w:name="o176"/>
            <w:bookmarkEnd w:id="9"/>
            <w:r w:rsidRPr="005A41F9">
              <w:rPr>
                <w:rFonts w:ascii="Times New Roman" w:hAnsi="Times New Roman"/>
                <w:sz w:val="28"/>
                <w:szCs w:val="28"/>
                <w:lang w:val="uk-UA"/>
              </w:rPr>
              <w:t xml:space="preserve">    </w:t>
            </w:r>
          </w:p>
          <w:p w:rsidR="00BB2072" w:rsidRPr="008A2209" w:rsidRDefault="00BB2072" w:rsidP="008A2209">
            <w:pPr>
              <w:spacing w:after="0" w:line="23" w:lineRule="atLeast"/>
              <w:ind w:firstLine="360"/>
              <w:jc w:val="both"/>
              <w:rPr>
                <w:rFonts w:ascii="Times New Roman" w:hAnsi="Times New Roman"/>
                <w:strike/>
                <w:sz w:val="28"/>
                <w:szCs w:val="28"/>
                <w:lang w:val="uk-UA"/>
              </w:rPr>
            </w:pPr>
            <w:r w:rsidRPr="008A2209">
              <w:rPr>
                <w:rFonts w:ascii="Times New Roman" w:hAnsi="Times New Roman"/>
                <w:strike/>
                <w:sz w:val="28"/>
                <w:szCs w:val="28"/>
                <w:lang w:val="uk-UA"/>
              </w:rPr>
              <w:t>на приміських автобусних маршрутах загального користування, що не виходять за межі району, - на районні  державні адміністрації;</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bookmarkStart w:id="10" w:name="o177"/>
            <w:bookmarkEnd w:id="10"/>
            <w:r w:rsidRPr="005A41F9">
              <w:rPr>
                <w:rFonts w:ascii="Times New Roman" w:hAnsi="Times New Roman"/>
                <w:sz w:val="28"/>
                <w:szCs w:val="28"/>
                <w:lang w:val="uk-UA"/>
              </w:rPr>
              <w:t xml:space="preserve">     на автобусному маршруті загального користування  прямого сполучення місто Київ - міжнародний аеропорт "Бориспіль" – на Київську міську державну адміністрацію;</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bookmarkStart w:id="11" w:name="o178"/>
            <w:bookmarkEnd w:id="11"/>
            <w:r w:rsidRPr="005A41F9">
              <w:rPr>
                <w:rFonts w:ascii="Times New Roman" w:hAnsi="Times New Roman"/>
                <w:sz w:val="28"/>
                <w:szCs w:val="28"/>
                <w:lang w:val="uk-UA"/>
              </w:rPr>
              <w:t xml:space="preserve">     на міських автобусних маршрутах загального користування – на виконавчий орган сільської, селищної, міської ради відповідного населеного пункту.</w:t>
            </w:r>
          </w:p>
          <w:p w:rsidR="00BB2072" w:rsidRPr="005A41F9" w:rsidRDefault="00BB2072" w:rsidP="005A41F9">
            <w:pPr>
              <w:spacing w:after="0" w:line="23" w:lineRule="atLeast"/>
              <w:jc w:val="both"/>
              <w:rPr>
                <w:rFonts w:ascii="Times New Roman" w:hAnsi="Times New Roman"/>
                <w:sz w:val="28"/>
                <w:szCs w:val="28"/>
                <w:lang w:val="uk-UA"/>
              </w:rPr>
            </w:pPr>
          </w:p>
        </w:tc>
        <w:tc>
          <w:tcPr>
            <w:tcW w:w="7565"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b/>
                <w:bCs/>
                <w:sz w:val="28"/>
                <w:szCs w:val="28"/>
                <w:lang w:val="uk-UA"/>
              </w:rPr>
              <w:lastRenderedPageBreak/>
              <w:t xml:space="preserve">Стаття 7. </w:t>
            </w:r>
            <w:r w:rsidRPr="005A41F9">
              <w:rPr>
                <w:rFonts w:ascii="Times New Roman" w:hAnsi="Times New Roman"/>
                <w:sz w:val="28"/>
                <w:szCs w:val="28"/>
                <w:lang w:val="uk-UA"/>
              </w:rPr>
              <w:t xml:space="preserve">Організація пасажирських перевезень органами </w:t>
            </w:r>
            <w:r w:rsidRPr="005A41F9">
              <w:rPr>
                <w:rFonts w:ascii="Times New Roman" w:hAnsi="Times New Roman"/>
                <w:sz w:val="28"/>
                <w:szCs w:val="28"/>
                <w:lang w:val="uk-UA"/>
              </w:rPr>
              <w:br/>
              <w:t xml:space="preserve">виконавчої влади та органами місцевого самоврядування </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     </w:t>
            </w:r>
            <w:r w:rsidRPr="005A41F9">
              <w:rPr>
                <w:rFonts w:ascii="Times New Roman" w:hAnsi="Times New Roman"/>
                <w:b/>
                <w:sz w:val="28"/>
                <w:szCs w:val="28"/>
                <w:lang w:val="uk-UA"/>
              </w:rPr>
              <w:t>Організація</w:t>
            </w:r>
            <w:r w:rsidRPr="005A41F9">
              <w:rPr>
                <w:rFonts w:ascii="Times New Roman" w:hAnsi="Times New Roman"/>
                <w:sz w:val="28"/>
                <w:szCs w:val="28"/>
                <w:lang w:val="uk-UA"/>
              </w:rPr>
              <w:t xml:space="preserve"> пасажирських перевезень покладається:</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     на міжнародних автобусних маршрутах загального користування – на центральний орган виконавчої влади, що забезпечує формування та реалізує державну політику у сфері транспорту;</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     на міжміських і приміських автобусних маршрутах загального користування,  що  виходять  за межі території області (міжобласні маршрути), - на центральний орган виконавчої влади, що забезпечує формування та реалізує державну політику у сфері транспорту;</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на приміських і міжміських автобусних маршрутах загального користування, що не виходять за межі території Автономної Республіки Крим чи області (внутрішньообласні маршрути), </w:t>
            </w:r>
            <w:r w:rsidRPr="005A41F9">
              <w:rPr>
                <w:rFonts w:ascii="Times New Roman" w:hAnsi="Times New Roman"/>
                <w:b/>
                <w:sz w:val="28"/>
                <w:szCs w:val="28"/>
                <w:lang w:val="uk-UA"/>
              </w:rPr>
              <w:t>у тому числі</w:t>
            </w:r>
            <w:r w:rsidR="008A2209">
              <w:rPr>
                <w:rFonts w:ascii="Times New Roman" w:hAnsi="Times New Roman"/>
                <w:b/>
                <w:sz w:val="28"/>
                <w:szCs w:val="28"/>
                <w:lang w:val="uk-UA"/>
              </w:rPr>
              <w:t>,</w:t>
            </w:r>
            <w:r w:rsidRPr="005A41F9">
              <w:rPr>
                <w:rFonts w:ascii="Times New Roman" w:hAnsi="Times New Roman"/>
                <w:b/>
                <w:sz w:val="28"/>
                <w:szCs w:val="28"/>
                <w:lang w:val="uk-UA"/>
              </w:rPr>
              <w:t xml:space="preserve"> які проходять з населених пунктів Київської області до м</w:t>
            </w:r>
            <w:r w:rsidR="008A2209">
              <w:rPr>
                <w:rFonts w:ascii="Times New Roman" w:hAnsi="Times New Roman"/>
                <w:b/>
                <w:sz w:val="28"/>
                <w:szCs w:val="28"/>
                <w:lang w:val="uk-UA"/>
              </w:rPr>
              <w:t>іста</w:t>
            </w:r>
            <w:r w:rsidRPr="005A41F9">
              <w:rPr>
                <w:rFonts w:ascii="Times New Roman" w:hAnsi="Times New Roman"/>
                <w:b/>
                <w:sz w:val="28"/>
                <w:szCs w:val="28"/>
                <w:lang w:val="uk-UA"/>
              </w:rPr>
              <w:t xml:space="preserve"> Києва </w:t>
            </w:r>
            <w:r w:rsidRPr="005A41F9">
              <w:rPr>
                <w:rFonts w:ascii="Times New Roman" w:hAnsi="Times New Roman"/>
                <w:sz w:val="28"/>
                <w:szCs w:val="28"/>
                <w:lang w:val="uk-UA"/>
              </w:rPr>
              <w:t xml:space="preserve">- на Раду </w:t>
            </w:r>
            <w:r w:rsidRPr="005A41F9">
              <w:rPr>
                <w:rFonts w:ascii="Times New Roman" w:hAnsi="Times New Roman"/>
                <w:sz w:val="28"/>
                <w:szCs w:val="28"/>
                <w:lang w:val="uk-UA"/>
              </w:rPr>
              <w:lastRenderedPageBreak/>
              <w:t>міністрів   Автономної Республіки Крим або обласні державні адміністрації;</w:t>
            </w:r>
          </w:p>
          <w:p w:rsidR="00BB2072" w:rsidRPr="005A41F9" w:rsidRDefault="00BB2072" w:rsidP="005A41F9">
            <w:pPr>
              <w:spacing w:after="0" w:line="23" w:lineRule="atLeast"/>
              <w:jc w:val="both"/>
              <w:rPr>
                <w:rFonts w:ascii="Times New Roman" w:hAnsi="Times New Roman"/>
                <w:b/>
                <w:sz w:val="28"/>
                <w:szCs w:val="28"/>
                <w:lang w:val="uk-UA"/>
              </w:rPr>
            </w:pPr>
            <w:r w:rsidRPr="005A41F9">
              <w:rPr>
                <w:rFonts w:ascii="Times New Roman" w:hAnsi="Times New Roman"/>
                <w:b/>
                <w:sz w:val="28"/>
                <w:szCs w:val="28"/>
                <w:lang w:val="uk-UA"/>
              </w:rPr>
              <w:t>Ви</w:t>
            </w:r>
            <w:r w:rsidR="008A2209">
              <w:rPr>
                <w:rFonts w:ascii="Times New Roman" w:hAnsi="Times New Roman"/>
                <w:b/>
                <w:sz w:val="28"/>
                <w:szCs w:val="28"/>
                <w:lang w:val="uk-UA"/>
              </w:rPr>
              <w:t>к</w:t>
            </w:r>
            <w:r w:rsidRPr="005A41F9">
              <w:rPr>
                <w:rFonts w:ascii="Times New Roman" w:hAnsi="Times New Roman"/>
                <w:b/>
                <w:sz w:val="28"/>
                <w:szCs w:val="28"/>
                <w:lang w:val="uk-UA"/>
              </w:rPr>
              <w:t>л</w:t>
            </w:r>
            <w:r w:rsidR="008A2209">
              <w:rPr>
                <w:rFonts w:ascii="Times New Roman" w:hAnsi="Times New Roman"/>
                <w:b/>
                <w:sz w:val="28"/>
                <w:szCs w:val="28"/>
                <w:lang w:val="uk-UA"/>
              </w:rPr>
              <w:t>ю</w:t>
            </w:r>
            <w:r w:rsidRPr="005A41F9">
              <w:rPr>
                <w:rFonts w:ascii="Times New Roman" w:hAnsi="Times New Roman"/>
                <w:b/>
                <w:sz w:val="28"/>
                <w:szCs w:val="28"/>
                <w:lang w:val="uk-UA"/>
              </w:rPr>
              <w:t>чити</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     на автобусному маршруті загального користування  прямого сполучення місто Київ - міжнародний аеропорт "Бориспіль" – на Київську міську державну адміністрацію;</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на міських автобусних маршрутах загального користування – на виконавчий орган сільської, селищної,</w:t>
            </w:r>
            <w:r w:rsidRPr="005A41F9">
              <w:rPr>
                <w:rFonts w:ascii="Times New Roman" w:hAnsi="Times New Roman"/>
                <w:b/>
                <w:sz w:val="28"/>
                <w:szCs w:val="28"/>
                <w:lang w:val="uk-UA"/>
              </w:rPr>
              <w:t xml:space="preserve"> об’єднаної територіальної громади,</w:t>
            </w:r>
            <w:r w:rsidRPr="005A41F9">
              <w:rPr>
                <w:rFonts w:ascii="Times New Roman" w:hAnsi="Times New Roman"/>
                <w:sz w:val="28"/>
                <w:szCs w:val="28"/>
                <w:lang w:val="uk-UA"/>
              </w:rPr>
              <w:t xml:space="preserve"> міської ради відповідного населеного пункту.</w:t>
            </w:r>
          </w:p>
        </w:tc>
      </w:tr>
      <w:tr w:rsidR="00BB2072" w:rsidRPr="009C143B">
        <w:tc>
          <w:tcPr>
            <w:tcW w:w="7563" w:type="dxa"/>
            <w:tcBorders>
              <w:top w:val="single" w:sz="4" w:space="0" w:color="auto"/>
              <w:left w:val="single" w:sz="4" w:space="0" w:color="auto"/>
              <w:bottom w:val="single" w:sz="4" w:space="0" w:color="auto"/>
              <w:right w:val="single" w:sz="4" w:space="0" w:color="auto"/>
            </w:tcBorders>
          </w:tcPr>
          <w:p w:rsidR="00BB2072" w:rsidRPr="008A2209" w:rsidRDefault="00BB2072" w:rsidP="005A41F9">
            <w:pPr>
              <w:spacing w:after="0" w:line="23" w:lineRule="atLeast"/>
              <w:jc w:val="both"/>
              <w:rPr>
                <w:rFonts w:ascii="Times New Roman" w:hAnsi="Times New Roman"/>
                <w:strike/>
                <w:sz w:val="28"/>
                <w:szCs w:val="28"/>
                <w:lang w:val="uk-UA"/>
              </w:rPr>
            </w:pPr>
            <w:bookmarkStart w:id="12" w:name="_Hlk29908033"/>
            <w:bookmarkEnd w:id="4"/>
            <w:r w:rsidRPr="008A2209">
              <w:rPr>
                <w:rFonts w:ascii="Times New Roman" w:hAnsi="Times New Roman"/>
                <w:strike/>
                <w:sz w:val="28"/>
                <w:szCs w:val="28"/>
                <w:lang w:val="uk-UA"/>
              </w:rPr>
              <w:lastRenderedPageBreak/>
              <w:t>Стаття 11. Надання соціально значущих послуг автомобільного транспорту</w:t>
            </w:r>
          </w:p>
          <w:p w:rsidR="00BB2072" w:rsidRPr="008A2209" w:rsidRDefault="00BB2072" w:rsidP="005A41F9">
            <w:pPr>
              <w:spacing w:after="0" w:line="23" w:lineRule="atLeast"/>
              <w:jc w:val="both"/>
              <w:rPr>
                <w:rFonts w:ascii="Times New Roman" w:hAnsi="Times New Roman"/>
                <w:strike/>
                <w:sz w:val="28"/>
                <w:szCs w:val="28"/>
                <w:lang w:val="uk-UA"/>
              </w:rPr>
            </w:pPr>
          </w:p>
          <w:p w:rsidR="00BB2072" w:rsidRPr="008A2209" w:rsidRDefault="00BB2072" w:rsidP="005A41F9">
            <w:pPr>
              <w:spacing w:after="0" w:line="23" w:lineRule="atLeast"/>
              <w:jc w:val="both"/>
              <w:rPr>
                <w:rFonts w:ascii="Times New Roman" w:hAnsi="Times New Roman"/>
                <w:strike/>
                <w:sz w:val="28"/>
                <w:szCs w:val="28"/>
                <w:lang w:val="uk-UA"/>
              </w:rPr>
            </w:pPr>
            <w:r w:rsidRPr="008A2209">
              <w:rPr>
                <w:rFonts w:ascii="Times New Roman" w:hAnsi="Times New Roman"/>
                <w:strike/>
                <w:sz w:val="28"/>
                <w:szCs w:val="28"/>
                <w:lang w:val="uk-UA"/>
              </w:rPr>
              <w:t>Надання соціально значущих послуг автомобільного транспорту здійснюється відповідно до законодавства з питань поставки продукції для державних потреб.</w:t>
            </w:r>
          </w:p>
          <w:p w:rsidR="00BB2072" w:rsidRPr="008A2209" w:rsidRDefault="00BB2072" w:rsidP="005A41F9">
            <w:pPr>
              <w:spacing w:after="0" w:line="23" w:lineRule="atLeast"/>
              <w:jc w:val="both"/>
              <w:rPr>
                <w:rFonts w:ascii="Times New Roman" w:hAnsi="Times New Roman"/>
                <w:strike/>
                <w:sz w:val="28"/>
                <w:szCs w:val="28"/>
                <w:lang w:val="uk-UA"/>
              </w:rPr>
            </w:pPr>
          </w:p>
          <w:p w:rsidR="00BB2072" w:rsidRPr="008A2209" w:rsidRDefault="00BB2072" w:rsidP="005A41F9">
            <w:pPr>
              <w:spacing w:after="0" w:line="23" w:lineRule="atLeast"/>
              <w:jc w:val="both"/>
              <w:rPr>
                <w:rFonts w:ascii="Times New Roman" w:hAnsi="Times New Roman"/>
                <w:strike/>
                <w:sz w:val="28"/>
                <w:szCs w:val="28"/>
                <w:lang w:val="uk-UA"/>
              </w:rPr>
            </w:pPr>
          </w:p>
          <w:p w:rsidR="00BB2072" w:rsidRPr="008A2209" w:rsidRDefault="00BB2072" w:rsidP="005A41F9">
            <w:pPr>
              <w:spacing w:after="0" w:line="23" w:lineRule="atLeast"/>
              <w:jc w:val="both"/>
              <w:rPr>
                <w:rFonts w:ascii="Times New Roman" w:hAnsi="Times New Roman"/>
                <w:strike/>
                <w:sz w:val="28"/>
                <w:szCs w:val="28"/>
                <w:lang w:val="uk-UA"/>
              </w:rPr>
            </w:pPr>
            <w:r w:rsidRPr="008A2209">
              <w:rPr>
                <w:rFonts w:ascii="Times New Roman" w:hAnsi="Times New Roman"/>
                <w:strike/>
                <w:sz w:val="28"/>
                <w:szCs w:val="28"/>
                <w:lang w:val="uk-UA"/>
              </w:rPr>
              <w:t>Соціально значущими послугами автомобільного транспорту є послуги з перевезення пасажирів автобусними маршрутами загального користування за визначеними уповноваженими органами тарифами та на пільгових умовах відповідно до законодавства.</w:t>
            </w: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tc>
        <w:tc>
          <w:tcPr>
            <w:tcW w:w="7565" w:type="dxa"/>
            <w:tcBorders>
              <w:top w:val="single" w:sz="4" w:space="0" w:color="auto"/>
              <w:left w:val="single" w:sz="4" w:space="0" w:color="auto"/>
              <w:bottom w:val="single" w:sz="4" w:space="0" w:color="auto"/>
              <w:right w:val="single" w:sz="4" w:space="0" w:color="auto"/>
            </w:tcBorders>
          </w:tcPr>
          <w:p w:rsidR="00BB2072" w:rsidRPr="008A2209" w:rsidRDefault="00BB2072" w:rsidP="008A2209">
            <w:pPr>
              <w:spacing w:after="0" w:line="23" w:lineRule="atLeast"/>
              <w:ind w:firstLine="357"/>
              <w:jc w:val="both"/>
              <w:rPr>
                <w:rFonts w:ascii="Times New Roman" w:hAnsi="Times New Roman"/>
                <w:b/>
                <w:sz w:val="28"/>
                <w:szCs w:val="28"/>
                <w:lang w:val="uk-UA"/>
              </w:rPr>
            </w:pPr>
            <w:r w:rsidRPr="008A2209">
              <w:rPr>
                <w:rFonts w:ascii="Times New Roman" w:hAnsi="Times New Roman"/>
                <w:b/>
                <w:sz w:val="28"/>
                <w:szCs w:val="28"/>
                <w:lang w:val="uk-UA"/>
              </w:rPr>
              <w:lastRenderedPageBreak/>
              <w:t xml:space="preserve">Стаття 11. Суспільно важливі послуги з перевезення пасажирів автомобільного транспорту </w:t>
            </w:r>
          </w:p>
          <w:p w:rsidR="00BB2072" w:rsidRPr="008A2209" w:rsidRDefault="00BB2072" w:rsidP="008A2209">
            <w:pPr>
              <w:spacing w:after="0" w:line="23" w:lineRule="atLeast"/>
              <w:ind w:firstLine="357"/>
              <w:jc w:val="both"/>
              <w:rPr>
                <w:rFonts w:ascii="Times New Roman" w:hAnsi="Times New Roman"/>
                <w:b/>
                <w:sz w:val="28"/>
                <w:szCs w:val="28"/>
                <w:lang w:val="uk-UA"/>
              </w:rPr>
            </w:pPr>
          </w:p>
          <w:p w:rsidR="00BB2072" w:rsidRPr="008A2209" w:rsidRDefault="00BB2072" w:rsidP="008A2209">
            <w:pPr>
              <w:spacing w:after="0" w:line="23" w:lineRule="atLeast"/>
              <w:ind w:firstLine="357"/>
              <w:jc w:val="both"/>
              <w:rPr>
                <w:rFonts w:ascii="Times New Roman" w:hAnsi="Times New Roman"/>
                <w:b/>
                <w:sz w:val="28"/>
                <w:szCs w:val="28"/>
                <w:lang w:val="uk-UA"/>
              </w:rPr>
            </w:pPr>
            <w:r w:rsidRPr="008A2209">
              <w:rPr>
                <w:rFonts w:ascii="Times New Roman" w:hAnsi="Times New Roman"/>
                <w:b/>
                <w:sz w:val="28"/>
                <w:szCs w:val="28"/>
                <w:lang w:val="uk-UA"/>
              </w:rPr>
              <w:t>Закупівля суспільно важливих послуг з перевезення пасажирів здійснюється шляхом організації громадських послуг з перевезення пасажирів відповідно до законодавства про публічні закупівлі.</w:t>
            </w:r>
          </w:p>
          <w:p w:rsidR="00BB2072" w:rsidRPr="008A2209" w:rsidRDefault="00BB2072" w:rsidP="008A2209">
            <w:pPr>
              <w:spacing w:after="0" w:line="23" w:lineRule="atLeast"/>
              <w:ind w:firstLine="357"/>
              <w:jc w:val="both"/>
              <w:rPr>
                <w:rFonts w:ascii="Times New Roman" w:hAnsi="Times New Roman"/>
                <w:b/>
                <w:sz w:val="28"/>
                <w:szCs w:val="28"/>
                <w:lang w:val="uk-UA"/>
              </w:rPr>
            </w:pPr>
          </w:p>
          <w:p w:rsidR="00BB2072" w:rsidRPr="008A2209" w:rsidRDefault="00BB2072" w:rsidP="008A2209">
            <w:pPr>
              <w:spacing w:after="0" w:line="23" w:lineRule="atLeast"/>
              <w:ind w:firstLine="357"/>
              <w:jc w:val="both"/>
              <w:rPr>
                <w:rFonts w:ascii="Times New Roman" w:hAnsi="Times New Roman"/>
                <w:b/>
                <w:sz w:val="28"/>
                <w:szCs w:val="28"/>
                <w:lang w:val="uk-UA"/>
              </w:rPr>
            </w:pPr>
            <w:r w:rsidRPr="008A2209">
              <w:rPr>
                <w:rFonts w:ascii="Times New Roman" w:hAnsi="Times New Roman"/>
                <w:b/>
                <w:sz w:val="28"/>
                <w:szCs w:val="28"/>
                <w:lang w:val="uk-UA"/>
              </w:rPr>
              <w:t>Суспільно важливими послугами з перевезення пасажирів є послуги з перевезення пасажирів на автобусних маршрутах загального користування, які організовують відповідні органи виконавчої влади та органи місцевого самоврядування, на як</w:t>
            </w:r>
            <w:r w:rsidR="008A2209">
              <w:rPr>
                <w:rFonts w:ascii="Times New Roman" w:hAnsi="Times New Roman"/>
                <w:b/>
                <w:sz w:val="28"/>
                <w:szCs w:val="28"/>
                <w:lang w:val="uk-UA"/>
              </w:rPr>
              <w:t>і</w:t>
            </w:r>
            <w:r w:rsidRPr="008A2209">
              <w:rPr>
                <w:rFonts w:ascii="Times New Roman" w:hAnsi="Times New Roman"/>
                <w:b/>
                <w:sz w:val="28"/>
                <w:szCs w:val="28"/>
                <w:lang w:val="uk-UA"/>
              </w:rPr>
              <w:t xml:space="preserve"> покладено </w:t>
            </w:r>
            <w:r w:rsidR="008A2209">
              <w:rPr>
                <w:rFonts w:ascii="Times New Roman" w:hAnsi="Times New Roman"/>
                <w:b/>
                <w:sz w:val="28"/>
                <w:szCs w:val="28"/>
                <w:lang w:val="uk-UA"/>
              </w:rPr>
              <w:t>обов</w:t>
            </w:r>
            <w:r w:rsidR="008A2209" w:rsidRPr="008A2209">
              <w:rPr>
                <w:rFonts w:ascii="Times New Roman" w:hAnsi="Times New Roman"/>
                <w:b/>
                <w:sz w:val="28"/>
                <w:szCs w:val="28"/>
              </w:rPr>
              <w:t xml:space="preserve">’язок </w:t>
            </w:r>
            <w:r w:rsidRPr="008A2209">
              <w:rPr>
                <w:rFonts w:ascii="Times New Roman" w:hAnsi="Times New Roman"/>
                <w:b/>
                <w:sz w:val="28"/>
                <w:szCs w:val="28"/>
                <w:lang w:val="uk-UA"/>
              </w:rPr>
              <w:t>організаці</w:t>
            </w:r>
            <w:r w:rsidR="008A2209">
              <w:rPr>
                <w:rFonts w:ascii="Times New Roman" w:hAnsi="Times New Roman"/>
                <w:b/>
                <w:sz w:val="28"/>
                <w:szCs w:val="28"/>
                <w:lang w:val="uk-UA"/>
              </w:rPr>
              <w:t>ї</w:t>
            </w:r>
            <w:r w:rsidRPr="008A2209">
              <w:rPr>
                <w:rFonts w:ascii="Times New Roman" w:hAnsi="Times New Roman"/>
                <w:b/>
                <w:sz w:val="28"/>
                <w:szCs w:val="28"/>
                <w:lang w:val="uk-UA"/>
              </w:rPr>
              <w:t xml:space="preserve"> пасажирських перевезень, згідно з умовами перевезень та обґрунтованою сумою оплати перевізнику за:</w:t>
            </w:r>
          </w:p>
          <w:p w:rsidR="00BB2072" w:rsidRPr="008A2209" w:rsidRDefault="00BB2072" w:rsidP="00170559">
            <w:pPr>
              <w:spacing w:after="0" w:line="23" w:lineRule="atLeast"/>
              <w:ind w:firstLine="357"/>
              <w:jc w:val="both"/>
              <w:rPr>
                <w:rFonts w:ascii="Times New Roman" w:hAnsi="Times New Roman"/>
                <w:b/>
                <w:sz w:val="28"/>
                <w:szCs w:val="28"/>
                <w:lang w:val="uk-UA"/>
              </w:rPr>
            </w:pPr>
            <w:r w:rsidRPr="008A2209">
              <w:rPr>
                <w:rFonts w:ascii="Times New Roman" w:hAnsi="Times New Roman"/>
                <w:b/>
                <w:sz w:val="28"/>
                <w:szCs w:val="28"/>
                <w:lang w:val="uk-UA"/>
              </w:rPr>
              <w:lastRenderedPageBreak/>
              <w:t>надання транспортних послуг на міських маршрутах. У такому випадку продаж квитків здійснюється уповноваженими відповідними органами виконавчої влади або органами місцевого самоврядування суб’єктами господарювання, що не здійснюють пасажирських перевезень;</w:t>
            </w:r>
          </w:p>
          <w:p w:rsidR="00BB2072" w:rsidRPr="008A2209" w:rsidRDefault="00BB2072" w:rsidP="00170559">
            <w:pPr>
              <w:spacing w:after="0" w:line="23" w:lineRule="atLeast"/>
              <w:ind w:firstLine="357"/>
              <w:jc w:val="both"/>
              <w:rPr>
                <w:rFonts w:ascii="Times New Roman" w:hAnsi="Times New Roman"/>
                <w:b/>
                <w:sz w:val="28"/>
                <w:szCs w:val="28"/>
                <w:lang w:val="uk-UA"/>
              </w:rPr>
            </w:pPr>
            <w:r w:rsidRPr="008A2209">
              <w:rPr>
                <w:rFonts w:ascii="Times New Roman" w:hAnsi="Times New Roman"/>
                <w:b/>
                <w:sz w:val="28"/>
                <w:szCs w:val="28"/>
                <w:lang w:val="uk-UA"/>
              </w:rPr>
              <w:t>здійснення перевезень за регульованим тарифом;</w:t>
            </w:r>
          </w:p>
          <w:p w:rsidR="00BB2072" w:rsidRPr="008A2209" w:rsidRDefault="00BB2072" w:rsidP="00170559">
            <w:pPr>
              <w:spacing w:after="0" w:line="23" w:lineRule="atLeast"/>
              <w:ind w:firstLine="357"/>
              <w:jc w:val="both"/>
              <w:rPr>
                <w:rFonts w:ascii="Times New Roman" w:hAnsi="Times New Roman"/>
                <w:b/>
                <w:sz w:val="28"/>
                <w:szCs w:val="28"/>
                <w:lang w:val="uk-UA"/>
              </w:rPr>
            </w:pPr>
            <w:r w:rsidRPr="008A2209">
              <w:rPr>
                <w:rFonts w:ascii="Times New Roman" w:hAnsi="Times New Roman"/>
                <w:b/>
                <w:sz w:val="28"/>
                <w:szCs w:val="28"/>
                <w:lang w:val="uk-UA"/>
              </w:rPr>
              <w:t>здійснення перевезень пільгових категорій пасажирів.</w:t>
            </w: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8A2209">
            <w:pPr>
              <w:spacing w:after="0" w:line="23" w:lineRule="atLeast"/>
              <w:ind w:firstLine="357"/>
              <w:jc w:val="both"/>
              <w:rPr>
                <w:rFonts w:ascii="Times New Roman" w:hAnsi="Times New Roman"/>
                <w:b/>
                <w:sz w:val="28"/>
                <w:szCs w:val="28"/>
                <w:lang w:val="uk-UA"/>
              </w:rPr>
            </w:pPr>
            <w:r w:rsidRPr="005A41F9">
              <w:rPr>
                <w:rFonts w:ascii="Times New Roman" w:hAnsi="Times New Roman"/>
                <w:b/>
                <w:sz w:val="28"/>
                <w:szCs w:val="28"/>
                <w:lang w:val="uk-UA"/>
              </w:rPr>
              <w:t>Перевезення пасажирів на автобусних маршрутах загального користування під час надання суспільно важливих послуг здійснюють автомобільні перевізники за умови передбачення у відповідному бюджеті видатків на оплату таких послуг визначеними організаторами перевезень.</w:t>
            </w:r>
          </w:p>
          <w:p w:rsidR="00BB2072" w:rsidRPr="005A41F9" w:rsidRDefault="00BB2072" w:rsidP="008A2209">
            <w:pPr>
              <w:spacing w:after="0" w:line="23" w:lineRule="atLeast"/>
              <w:ind w:firstLine="357"/>
              <w:jc w:val="both"/>
              <w:rPr>
                <w:rFonts w:ascii="Times New Roman" w:hAnsi="Times New Roman"/>
                <w:b/>
                <w:sz w:val="28"/>
                <w:szCs w:val="28"/>
                <w:lang w:val="uk-UA"/>
              </w:rPr>
            </w:pPr>
          </w:p>
          <w:p w:rsidR="00BB2072" w:rsidRPr="005A41F9" w:rsidRDefault="00BB2072" w:rsidP="008A2209">
            <w:pPr>
              <w:spacing w:after="0" w:line="23" w:lineRule="atLeast"/>
              <w:ind w:firstLine="357"/>
              <w:jc w:val="both"/>
              <w:rPr>
                <w:rFonts w:ascii="Times New Roman" w:hAnsi="Times New Roman"/>
                <w:b/>
                <w:sz w:val="28"/>
                <w:szCs w:val="28"/>
                <w:lang w:val="uk-UA"/>
              </w:rPr>
            </w:pPr>
            <w:r w:rsidRPr="005A41F9">
              <w:rPr>
                <w:rFonts w:ascii="Times New Roman" w:hAnsi="Times New Roman"/>
                <w:b/>
                <w:sz w:val="28"/>
                <w:szCs w:val="28"/>
                <w:lang w:val="uk-UA"/>
              </w:rPr>
              <w:t xml:space="preserve">Суспільно важливі послуги з перевезення пасажирів у приміському міжобласному сполученні та у міжміському сполученні здійснюється автомобільними перевізниками за плату, що </w:t>
            </w:r>
            <w:r w:rsidR="00111336">
              <w:rPr>
                <w:rFonts w:ascii="Times New Roman" w:hAnsi="Times New Roman"/>
                <w:b/>
                <w:sz w:val="28"/>
                <w:szCs w:val="28"/>
                <w:lang w:val="uk-UA"/>
              </w:rPr>
              <w:t>стягу</w:t>
            </w:r>
            <w:r w:rsidRPr="005A41F9">
              <w:rPr>
                <w:rFonts w:ascii="Times New Roman" w:hAnsi="Times New Roman"/>
                <w:b/>
                <w:sz w:val="28"/>
                <w:szCs w:val="28"/>
                <w:lang w:val="uk-UA"/>
              </w:rPr>
              <w:t xml:space="preserve">ється з пасажирів з обов’язковою видачею квитків на проїзд. </w:t>
            </w:r>
          </w:p>
          <w:p w:rsidR="00BB2072" w:rsidRPr="005A41F9" w:rsidRDefault="00BB2072" w:rsidP="008A2209">
            <w:pPr>
              <w:spacing w:after="0" w:line="23" w:lineRule="atLeast"/>
              <w:ind w:firstLine="357"/>
              <w:jc w:val="both"/>
              <w:rPr>
                <w:rFonts w:ascii="Times New Roman" w:hAnsi="Times New Roman"/>
                <w:b/>
                <w:sz w:val="28"/>
                <w:szCs w:val="28"/>
                <w:lang w:val="uk-UA"/>
              </w:rPr>
            </w:pPr>
          </w:p>
          <w:p w:rsidR="00BB2072" w:rsidRPr="005A41F9" w:rsidRDefault="00BB2072" w:rsidP="008A2209">
            <w:pPr>
              <w:spacing w:after="0" w:line="23" w:lineRule="atLeast"/>
              <w:ind w:firstLine="357"/>
              <w:jc w:val="both"/>
              <w:rPr>
                <w:rFonts w:ascii="Times New Roman" w:hAnsi="Times New Roman"/>
                <w:b/>
                <w:sz w:val="28"/>
                <w:szCs w:val="28"/>
                <w:lang w:val="uk-UA"/>
              </w:rPr>
            </w:pPr>
            <w:r w:rsidRPr="005A41F9">
              <w:rPr>
                <w:rFonts w:ascii="Times New Roman" w:hAnsi="Times New Roman"/>
                <w:b/>
                <w:sz w:val="28"/>
                <w:szCs w:val="28"/>
                <w:lang w:val="uk-UA"/>
              </w:rPr>
              <w:t>Органи місцевого самоврядування повинні передбачити відповідні видатки у своєму бюджеті та здійснювати компенсацію особам, що мають відповідні пільги та зареєстровані на відповідній території, по факту здійснення поїздки та пред’явленню проїзного документу.</w:t>
            </w:r>
          </w:p>
          <w:p w:rsidR="00BB2072" w:rsidRPr="005A41F9" w:rsidRDefault="00BB2072" w:rsidP="008A2209">
            <w:pPr>
              <w:spacing w:after="0" w:line="23" w:lineRule="atLeast"/>
              <w:ind w:firstLine="357"/>
              <w:jc w:val="both"/>
              <w:rPr>
                <w:rFonts w:ascii="Times New Roman" w:hAnsi="Times New Roman"/>
                <w:b/>
                <w:sz w:val="28"/>
                <w:szCs w:val="28"/>
                <w:lang w:val="uk-UA"/>
              </w:rPr>
            </w:pPr>
          </w:p>
          <w:p w:rsidR="00BB2072" w:rsidRPr="005A41F9" w:rsidRDefault="00BB2072" w:rsidP="008A2209">
            <w:pPr>
              <w:spacing w:after="0" w:line="23" w:lineRule="atLeast"/>
              <w:ind w:firstLine="357"/>
              <w:jc w:val="both"/>
              <w:rPr>
                <w:rFonts w:ascii="Times New Roman" w:hAnsi="Times New Roman"/>
                <w:sz w:val="28"/>
                <w:szCs w:val="28"/>
                <w:lang w:val="uk-UA"/>
              </w:rPr>
            </w:pPr>
            <w:r w:rsidRPr="005A41F9">
              <w:rPr>
                <w:rFonts w:ascii="Times New Roman" w:hAnsi="Times New Roman"/>
                <w:b/>
                <w:sz w:val="28"/>
                <w:szCs w:val="28"/>
                <w:lang w:val="uk-UA"/>
              </w:rPr>
              <w:t xml:space="preserve">Типові форми квитків на проїзд пасажирів і перевезення багажу на маршрутах загального </w:t>
            </w:r>
            <w:r w:rsidRPr="005A41F9">
              <w:rPr>
                <w:rFonts w:ascii="Times New Roman" w:hAnsi="Times New Roman"/>
                <w:b/>
                <w:sz w:val="28"/>
                <w:szCs w:val="28"/>
                <w:lang w:val="uk-UA"/>
              </w:rPr>
              <w:lastRenderedPageBreak/>
              <w:t>користування визначає центральний орган виконавчої влади, що забезпечує формування та реалізує державну політику у сфері транспорту.</w:t>
            </w:r>
          </w:p>
        </w:tc>
      </w:tr>
      <w:bookmarkEnd w:id="12"/>
      <w:tr w:rsidR="00BB2072" w:rsidRPr="005A41F9">
        <w:tc>
          <w:tcPr>
            <w:tcW w:w="7563"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b/>
                <w:sz w:val="28"/>
                <w:szCs w:val="28"/>
                <w:lang w:val="uk-UA"/>
              </w:rPr>
              <w:lastRenderedPageBreak/>
              <w:t xml:space="preserve">Стаття 29. </w:t>
            </w:r>
            <w:r w:rsidRPr="005A41F9">
              <w:rPr>
                <w:rFonts w:ascii="Times New Roman" w:hAnsi="Times New Roman"/>
                <w:sz w:val="28"/>
                <w:szCs w:val="28"/>
                <w:lang w:val="uk-UA"/>
              </w:rPr>
              <w:t>Засади діяльності автомобільного перевізника, що здійснює перевезення пасажирів на договірних умовах</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bookmarkStart w:id="13" w:name="o374"/>
            <w:bookmarkStart w:id="14" w:name="o375"/>
            <w:bookmarkEnd w:id="13"/>
            <w:bookmarkEnd w:id="14"/>
            <w:r w:rsidRPr="005A41F9">
              <w:rPr>
                <w:rFonts w:ascii="Times New Roman" w:hAnsi="Times New Roman"/>
                <w:sz w:val="28"/>
                <w:szCs w:val="28"/>
                <w:lang w:val="uk-UA"/>
              </w:rPr>
              <w:t>Автомобільним перевізником та автомобільним самозайнятим перевізником, які здійснюють перевезення пасажирів на договірних умовах, є суб'єкти господарювання, які відповідно до законодавства та одержаної ліцензії надають послуги за договором перевезення пасажирів транспортним засобом, що використовується ними на законних підставах.</w:t>
            </w:r>
            <w:bookmarkStart w:id="15" w:name="o376"/>
            <w:bookmarkEnd w:id="15"/>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Органи виконавчої влади та органи місцевого самоврядування зобов'язані </w:t>
            </w:r>
            <w:r w:rsidRPr="005E5F42">
              <w:rPr>
                <w:rFonts w:ascii="Times New Roman" w:hAnsi="Times New Roman"/>
                <w:strike/>
                <w:sz w:val="28"/>
                <w:szCs w:val="28"/>
                <w:lang w:val="uk-UA"/>
              </w:rPr>
              <w:t>надати перевізникам, які здійснюють пільгові перевезення пасажирів та перевезення пасажирів за регульованими тарифами, компенсацію відповідно до закону.</w:t>
            </w:r>
          </w:p>
        </w:tc>
        <w:tc>
          <w:tcPr>
            <w:tcW w:w="7565"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b/>
                <w:sz w:val="28"/>
                <w:szCs w:val="28"/>
                <w:lang w:val="uk-UA"/>
              </w:rPr>
              <w:t xml:space="preserve">Стаття 29. </w:t>
            </w:r>
            <w:r w:rsidRPr="005A41F9">
              <w:rPr>
                <w:rFonts w:ascii="Times New Roman" w:hAnsi="Times New Roman"/>
                <w:sz w:val="28"/>
                <w:szCs w:val="28"/>
                <w:lang w:val="uk-UA"/>
              </w:rPr>
              <w:t>Засади діяльності автомобільного перевізника, що здійснює перевезення пасажирів на договірних умовах</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Автомобільним перевізником та автомобільним самозайнятим перевізником, які здійснюють перевезення пасажирів на договірних умовах, є суб'єкти господарювання, які відповідно до законодавства та одержаної ліцензії надають послуги за договором перевезення пасажирів транспортним засобом, що використовується ними на законних підставах.</w:t>
            </w:r>
          </w:p>
          <w:p w:rsidR="00BB2072" w:rsidRPr="005A41F9" w:rsidRDefault="00BB2072" w:rsidP="005A41F9">
            <w:pPr>
              <w:spacing w:after="0" w:line="23" w:lineRule="atLeast"/>
              <w:jc w:val="both"/>
              <w:rPr>
                <w:rFonts w:ascii="Times New Roman" w:hAnsi="Times New Roman"/>
                <w:sz w:val="28"/>
                <w:szCs w:val="28"/>
                <w:lang w:val="uk-UA"/>
              </w:rPr>
            </w:pPr>
            <w:bookmarkStart w:id="16" w:name="_Hlk29908193"/>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Органи виконавчої влади та органи місцевого самоврядування зобов'язані </w:t>
            </w:r>
            <w:r w:rsidRPr="005A41F9">
              <w:rPr>
                <w:rFonts w:ascii="Times New Roman" w:hAnsi="Times New Roman"/>
                <w:b/>
                <w:sz w:val="28"/>
                <w:szCs w:val="28"/>
                <w:lang w:val="uk-UA"/>
              </w:rPr>
              <w:t>здійсн</w:t>
            </w:r>
            <w:r w:rsidR="00881668">
              <w:rPr>
                <w:rFonts w:ascii="Times New Roman" w:hAnsi="Times New Roman"/>
                <w:b/>
                <w:sz w:val="28"/>
                <w:szCs w:val="28"/>
                <w:lang w:val="uk-UA"/>
              </w:rPr>
              <w:t>юва</w:t>
            </w:r>
            <w:r w:rsidRPr="005A41F9">
              <w:rPr>
                <w:rFonts w:ascii="Times New Roman" w:hAnsi="Times New Roman"/>
                <w:b/>
                <w:sz w:val="28"/>
                <w:szCs w:val="28"/>
                <w:lang w:val="uk-UA"/>
              </w:rPr>
              <w:t>ти оплату перевізникам за надані суспільно важливі послуги</w:t>
            </w:r>
            <w:r w:rsidRPr="005A41F9">
              <w:rPr>
                <w:rFonts w:ascii="Times New Roman" w:hAnsi="Times New Roman"/>
                <w:sz w:val="28"/>
                <w:szCs w:val="28"/>
                <w:lang w:val="uk-UA"/>
              </w:rPr>
              <w:t>.</w:t>
            </w:r>
            <w:bookmarkEnd w:id="16"/>
          </w:p>
        </w:tc>
      </w:tr>
      <w:tr w:rsidR="00BB2072" w:rsidRPr="005A41F9">
        <w:tc>
          <w:tcPr>
            <w:tcW w:w="7563"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sz w:val="28"/>
                <w:szCs w:val="28"/>
                <w:lang w:val="uk-UA"/>
              </w:rPr>
            </w:pPr>
            <w:bookmarkStart w:id="17" w:name="_Hlk29908341"/>
            <w:r w:rsidRPr="005A41F9">
              <w:rPr>
                <w:rFonts w:ascii="Times New Roman" w:hAnsi="Times New Roman"/>
                <w:b/>
                <w:bCs/>
                <w:sz w:val="28"/>
                <w:szCs w:val="28"/>
                <w:lang w:val="uk-UA"/>
              </w:rPr>
              <w:t>Стаття 31.</w:t>
            </w:r>
            <w:r w:rsidRPr="005A41F9">
              <w:rPr>
                <w:rFonts w:ascii="Times New Roman" w:hAnsi="Times New Roman"/>
                <w:sz w:val="28"/>
                <w:szCs w:val="28"/>
                <w:lang w:val="uk-UA"/>
              </w:rPr>
              <w:t xml:space="preserve"> Відносини автомобільного перевізника, що здійснює перевезення пасажирів на автобусних маршрутах загального користування, із органами виконавчої влади та органами місцевого самоврядування</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Відносини автомобільного перевізника, що </w:t>
            </w:r>
            <w:bookmarkStart w:id="18" w:name="_Hlk29908618"/>
            <w:r w:rsidRPr="00672770">
              <w:rPr>
                <w:rFonts w:ascii="Times New Roman" w:hAnsi="Times New Roman"/>
                <w:strike/>
                <w:sz w:val="28"/>
                <w:szCs w:val="28"/>
                <w:lang w:val="uk-UA"/>
              </w:rPr>
              <w:t>здійснює</w:t>
            </w:r>
            <w:r w:rsidRPr="005A41F9">
              <w:rPr>
                <w:rFonts w:ascii="Times New Roman" w:hAnsi="Times New Roman"/>
                <w:sz w:val="28"/>
                <w:szCs w:val="28"/>
                <w:lang w:val="uk-UA"/>
              </w:rPr>
              <w:t xml:space="preserve"> перевезення пасажирів </w:t>
            </w:r>
            <w:bookmarkEnd w:id="18"/>
            <w:r w:rsidRPr="005A41F9">
              <w:rPr>
                <w:rFonts w:ascii="Times New Roman" w:hAnsi="Times New Roman"/>
                <w:sz w:val="28"/>
                <w:szCs w:val="28"/>
                <w:lang w:val="uk-UA"/>
              </w:rPr>
              <w:t xml:space="preserve">на автобусних маршрутах загального користування міських, приміських та міжміських, які не виходять за межі території області (внутрішньообласні маршрути), із органами виконавчої влади та органами місцевого самоврядування визначаються договором про </w:t>
            </w:r>
            <w:r w:rsidRPr="005A41F9">
              <w:rPr>
                <w:rFonts w:ascii="Times New Roman" w:hAnsi="Times New Roman"/>
                <w:sz w:val="28"/>
                <w:szCs w:val="28"/>
                <w:lang w:val="uk-UA"/>
              </w:rPr>
              <w:lastRenderedPageBreak/>
              <w:t xml:space="preserve">організацію перевезень пасажирів на автобусному маршруті загального користування, у якому встановлюються: перелік маршрутів загального користування,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 зобов'язання органів виконавчої влади та органів місцевого самоврядування щодо облаштування маршруту, підтримки проїзної частини автомобільної дороги та під'їзних шляхів у належному стані (тільки для міських автобусних маршрутів), </w:t>
            </w:r>
            <w:r w:rsidRPr="008F6F9C">
              <w:rPr>
                <w:rFonts w:ascii="Times New Roman" w:hAnsi="Times New Roman"/>
                <w:strike/>
                <w:sz w:val="28"/>
                <w:szCs w:val="28"/>
                <w:lang w:val="uk-UA"/>
              </w:rPr>
              <w:t>розмір компенсації витрат автомобільного перевізника внаслідок перевезення пільгових пасажирів та регулювання тарифів, механізм їх виплати.</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Відносини автомобільного перевізника, що </w:t>
            </w:r>
            <w:r w:rsidRPr="008F6F9C">
              <w:rPr>
                <w:rFonts w:ascii="Times New Roman" w:hAnsi="Times New Roman"/>
                <w:strike/>
                <w:sz w:val="28"/>
                <w:szCs w:val="28"/>
                <w:lang w:val="uk-UA"/>
              </w:rPr>
              <w:t>здійснює</w:t>
            </w:r>
            <w:r w:rsidRPr="005A41F9">
              <w:rPr>
                <w:rFonts w:ascii="Times New Roman" w:hAnsi="Times New Roman"/>
                <w:sz w:val="28"/>
                <w:szCs w:val="28"/>
                <w:lang w:val="uk-UA"/>
              </w:rPr>
              <w:t xml:space="preserve"> перевезення пасажирів на автобусних маршрутах загального користування приміських та міжміських, які виходять за межі території області (міжобласні маршрути), із органами виконавчої влади та органами місцевого самоврядування визначаються дозволом органів виконавчої влади та органів місцевого самоврядування на обслуговування автобусних маршрутів, у якому встановлюються: перелік маршрутів загального користування (рейсів),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Форму дозволу, порядок його видачі та анулювання визначає центральний орган виконавчої влади, що забезпечує </w:t>
            </w:r>
            <w:r w:rsidRPr="005A41F9">
              <w:rPr>
                <w:rFonts w:ascii="Times New Roman" w:hAnsi="Times New Roman"/>
                <w:sz w:val="28"/>
                <w:szCs w:val="28"/>
                <w:lang w:val="uk-UA"/>
              </w:rPr>
              <w:lastRenderedPageBreak/>
              <w:t xml:space="preserve">формування та реалізує державну політику у сфері транспорту. </w:t>
            </w:r>
          </w:p>
          <w:p w:rsidR="00BB2072" w:rsidRPr="005A41F9" w:rsidRDefault="00BB2072" w:rsidP="005A41F9">
            <w:pPr>
              <w:spacing w:after="0" w:line="23" w:lineRule="atLeast"/>
              <w:jc w:val="both"/>
              <w:rPr>
                <w:rFonts w:ascii="Times New Roman" w:hAnsi="Times New Roman"/>
                <w:b/>
                <w:sz w:val="28"/>
                <w:szCs w:val="28"/>
                <w:lang w:val="uk-UA"/>
              </w:rPr>
            </w:pPr>
          </w:p>
          <w:p w:rsidR="00BB2072" w:rsidRPr="008F6F9C" w:rsidRDefault="00BB2072" w:rsidP="005A41F9">
            <w:pPr>
              <w:spacing w:after="0" w:line="23" w:lineRule="atLeast"/>
              <w:jc w:val="both"/>
              <w:rPr>
                <w:rFonts w:ascii="Times New Roman" w:hAnsi="Times New Roman"/>
                <w:strike/>
                <w:sz w:val="28"/>
                <w:szCs w:val="28"/>
                <w:lang w:val="uk-UA"/>
              </w:rPr>
            </w:pPr>
            <w:r w:rsidRPr="008F6F9C">
              <w:rPr>
                <w:rFonts w:ascii="Times New Roman" w:hAnsi="Times New Roman"/>
                <w:strike/>
                <w:sz w:val="28"/>
                <w:szCs w:val="28"/>
                <w:lang w:val="uk-UA"/>
              </w:rPr>
              <w:t>У договір можуть бути включені інші питання за згодою сторін.</w:t>
            </w: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8F6F9C" w:rsidP="005A41F9">
            <w:pPr>
              <w:spacing w:after="0" w:line="23" w:lineRule="atLeast"/>
              <w:jc w:val="both"/>
              <w:rPr>
                <w:rFonts w:ascii="Times New Roman" w:hAnsi="Times New Roman"/>
                <w:b/>
                <w:sz w:val="28"/>
                <w:szCs w:val="28"/>
                <w:lang w:val="uk-UA"/>
              </w:rPr>
            </w:pPr>
            <w:r>
              <w:rPr>
                <w:rFonts w:ascii="Times New Roman" w:hAnsi="Times New Roman"/>
                <w:b/>
                <w:sz w:val="28"/>
                <w:szCs w:val="28"/>
                <w:lang w:val="uk-UA"/>
              </w:rPr>
              <w:t>Норма в</w:t>
            </w:r>
            <w:r w:rsidR="00BB2072" w:rsidRPr="005A41F9">
              <w:rPr>
                <w:rFonts w:ascii="Times New Roman" w:hAnsi="Times New Roman"/>
                <w:b/>
                <w:sz w:val="28"/>
                <w:szCs w:val="28"/>
                <w:lang w:val="uk-UA"/>
              </w:rPr>
              <w:t xml:space="preserve">ідсутня. </w:t>
            </w: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p w:rsidR="008F6F9C" w:rsidRDefault="008F6F9C" w:rsidP="005A41F9">
            <w:pPr>
              <w:spacing w:after="0" w:line="23" w:lineRule="atLeast"/>
              <w:jc w:val="both"/>
              <w:rPr>
                <w:rFonts w:ascii="Times New Roman" w:hAnsi="Times New Roman"/>
                <w:b/>
                <w:sz w:val="28"/>
                <w:szCs w:val="28"/>
                <w:lang w:val="uk-UA"/>
              </w:rPr>
            </w:pPr>
          </w:p>
          <w:p w:rsidR="00BB2072" w:rsidRPr="005A41F9" w:rsidRDefault="008F6F9C" w:rsidP="005A41F9">
            <w:pPr>
              <w:spacing w:after="0" w:line="23" w:lineRule="atLeast"/>
              <w:jc w:val="both"/>
              <w:rPr>
                <w:rFonts w:ascii="Times New Roman" w:hAnsi="Times New Roman"/>
                <w:b/>
                <w:sz w:val="28"/>
                <w:szCs w:val="28"/>
                <w:lang w:val="uk-UA"/>
              </w:rPr>
            </w:pPr>
            <w:r>
              <w:rPr>
                <w:rFonts w:ascii="Times New Roman" w:hAnsi="Times New Roman"/>
                <w:b/>
                <w:sz w:val="28"/>
                <w:szCs w:val="28"/>
                <w:lang w:val="uk-UA"/>
              </w:rPr>
              <w:t>Норма в</w:t>
            </w:r>
            <w:r w:rsidR="00BB2072" w:rsidRPr="005A41F9">
              <w:rPr>
                <w:rFonts w:ascii="Times New Roman" w:hAnsi="Times New Roman"/>
                <w:b/>
                <w:sz w:val="28"/>
                <w:szCs w:val="28"/>
                <w:lang w:val="uk-UA"/>
              </w:rPr>
              <w:t>ідсутня.</w:t>
            </w:r>
          </w:p>
          <w:p w:rsidR="00BB2072" w:rsidRPr="005A41F9" w:rsidRDefault="00BB2072" w:rsidP="005A41F9">
            <w:pPr>
              <w:spacing w:after="0" w:line="23" w:lineRule="atLeast"/>
              <w:jc w:val="both"/>
              <w:rPr>
                <w:rFonts w:ascii="Times New Roman" w:hAnsi="Times New Roman"/>
                <w:b/>
                <w:sz w:val="28"/>
                <w:szCs w:val="28"/>
                <w:lang w:val="uk-UA"/>
              </w:rPr>
            </w:pPr>
          </w:p>
        </w:tc>
        <w:tc>
          <w:tcPr>
            <w:tcW w:w="7565"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b/>
                <w:bCs/>
                <w:sz w:val="28"/>
                <w:szCs w:val="28"/>
                <w:lang w:val="uk-UA"/>
              </w:rPr>
              <w:lastRenderedPageBreak/>
              <w:t>Стаття 31.</w:t>
            </w:r>
            <w:r w:rsidRPr="005A41F9">
              <w:rPr>
                <w:rFonts w:ascii="Times New Roman" w:hAnsi="Times New Roman"/>
                <w:sz w:val="28"/>
                <w:szCs w:val="28"/>
                <w:lang w:val="uk-UA"/>
              </w:rPr>
              <w:t xml:space="preserve"> Відносини автомобільного перевізника, що здійснює</w:t>
            </w:r>
            <w:r w:rsidRPr="005A41F9">
              <w:rPr>
                <w:rFonts w:ascii="Times New Roman" w:hAnsi="Times New Roman"/>
                <w:b/>
                <w:sz w:val="28"/>
                <w:szCs w:val="28"/>
                <w:lang w:val="uk-UA"/>
              </w:rPr>
              <w:t xml:space="preserve"> </w:t>
            </w:r>
            <w:r w:rsidRPr="005A41F9">
              <w:rPr>
                <w:rFonts w:ascii="Times New Roman" w:hAnsi="Times New Roman"/>
                <w:sz w:val="28"/>
                <w:szCs w:val="28"/>
                <w:lang w:val="uk-UA"/>
              </w:rPr>
              <w:t>перевезення пасажирів на автобусних маршрутах загального користування, із органами виконавчої влади та органами місцевого самоврядування</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Відносини автомобільного перевізника, що </w:t>
            </w:r>
            <w:bookmarkStart w:id="19" w:name="_Hlk29908641"/>
            <w:r w:rsidRPr="005A41F9">
              <w:rPr>
                <w:rFonts w:ascii="Times New Roman" w:hAnsi="Times New Roman"/>
                <w:b/>
                <w:sz w:val="28"/>
                <w:szCs w:val="28"/>
                <w:lang w:val="uk-UA"/>
              </w:rPr>
              <w:t>надає комерційні послуги</w:t>
            </w:r>
            <w:r w:rsidRPr="005A41F9">
              <w:rPr>
                <w:rFonts w:ascii="Times New Roman" w:hAnsi="Times New Roman"/>
                <w:sz w:val="28"/>
                <w:szCs w:val="28"/>
                <w:lang w:val="uk-UA"/>
              </w:rPr>
              <w:t xml:space="preserve"> </w:t>
            </w:r>
            <w:r w:rsidRPr="008F6F9C">
              <w:rPr>
                <w:rFonts w:ascii="Times New Roman" w:hAnsi="Times New Roman"/>
                <w:b/>
                <w:sz w:val="28"/>
                <w:szCs w:val="28"/>
                <w:lang w:val="uk-UA"/>
              </w:rPr>
              <w:t>з</w:t>
            </w:r>
            <w:r w:rsidRPr="005A41F9">
              <w:rPr>
                <w:rFonts w:ascii="Times New Roman" w:hAnsi="Times New Roman"/>
                <w:sz w:val="28"/>
                <w:szCs w:val="28"/>
                <w:lang w:val="uk-UA"/>
              </w:rPr>
              <w:t xml:space="preserve"> перевезення пасажирів </w:t>
            </w:r>
            <w:bookmarkEnd w:id="19"/>
            <w:r w:rsidRPr="005A41F9">
              <w:rPr>
                <w:rFonts w:ascii="Times New Roman" w:hAnsi="Times New Roman"/>
                <w:sz w:val="28"/>
                <w:szCs w:val="28"/>
                <w:lang w:val="uk-UA"/>
              </w:rPr>
              <w:t xml:space="preserve">на автобусних маршрутах загального користування міських, приміських та міжміських, які не виходять за межі території області (внутрішньообласні маршрути), із органами виконавчої влади та органами місцевого самоврядування визначаються </w:t>
            </w:r>
            <w:r w:rsidRPr="005A41F9">
              <w:rPr>
                <w:rFonts w:ascii="Times New Roman" w:hAnsi="Times New Roman"/>
                <w:sz w:val="28"/>
                <w:szCs w:val="28"/>
                <w:lang w:val="uk-UA"/>
              </w:rPr>
              <w:lastRenderedPageBreak/>
              <w:t>договором про організацію перевезень пасажирів на автобусному маршруті загального користування, у якому встановлюються: перелік маршрутів загального користування,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 зобов’язання органів виконавчої влади та органів місцевого самоврядування щодо облаштування маршруту, підтримки проїзної частини автомобільної дороги та під’їзних шляхів у належному стані (тільки для міських автобусних маршрутів).</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Відносини автомобільного перевізника, що </w:t>
            </w:r>
            <w:r w:rsidRPr="005A41F9">
              <w:rPr>
                <w:rFonts w:ascii="Times New Roman" w:hAnsi="Times New Roman"/>
                <w:b/>
                <w:sz w:val="28"/>
                <w:szCs w:val="28"/>
                <w:lang w:val="uk-UA"/>
              </w:rPr>
              <w:t>надає комерційні послуги</w:t>
            </w:r>
            <w:r w:rsidRPr="005A41F9">
              <w:rPr>
                <w:rFonts w:ascii="Times New Roman" w:hAnsi="Times New Roman"/>
                <w:sz w:val="28"/>
                <w:szCs w:val="28"/>
                <w:lang w:val="uk-UA"/>
              </w:rPr>
              <w:t xml:space="preserve"> </w:t>
            </w:r>
            <w:r w:rsidRPr="008F6F9C">
              <w:rPr>
                <w:rFonts w:ascii="Times New Roman" w:hAnsi="Times New Roman"/>
                <w:b/>
                <w:sz w:val="28"/>
                <w:szCs w:val="28"/>
                <w:lang w:val="uk-UA"/>
              </w:rPr>
              <w:t>з</w:t>
            </w:r>
            <w:r w:rsidRPr="005A41F9">
              <w:rPr>
                <w:rFonts w:ascii="Times New Roman" w:hAnsi="Times New Roman"/>
                <w:sz w:val="28"/>
                <w:szCs w:val="28"/>
                <w:lang w:val="uk-UA"/>
              </w:rPr>
              <w:t xml:space="preserve"> перевезення пасажирів на автобусних маршрутах загального користування приміських та міжміських, які виходять за межі території області (міжобласні маршрути), із органами виконавчої влади та органами місцевого самоврядування визначаються дозволом органів виконавчої влади та органів місцевого самоврядування на обслуговування автобусних маршрутів, у якому встановлюються: перелік маршрутів загального користування (рейсів),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t xml:space="preserve">Форму дозволу, порядок його видачі та анулювання визначає центральний орган виконавчої влади, що забезпечує </w:t>
            </w:r>
            <w:r w:rsidRPr="005A41F9">
              <w:rPr>
                <w:rFonts w:ascii="Times New Roman" w:hAnsi="Times New Roman"/>
                <w:sz w:val="28"/>
                <w:szCs w:val="28"/>
                <w:lang w:val="uk-UA"/>
              </w:rPr>
              <w:lastRenderedPageBreak/>
              <w:t>формування та реалізує державну політику у сфері транспорту.</w:t>
            </w: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r w:rsidRPr="005A41F9">
              <w:rPr>
                <w:rFonts w:ascii="Times New Roman" w:hAnsi="Times New Roman"/>
                <w:b/>
                <w:sz w:val="28"/>
                <w:szCs w:val="28"/>
                <w:lang w:val="uk-UA"/>
              </w:rPr>
              <w:t>Виключити.</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bookmarkStart w:id="20" w:name="_Hlk29908826"/>
            <w:r w:rsidRPr="005A41F9">
              <w:rPr>
                <w:rFonts w:ascii="Times New Roman" w:hAnsi="Times New Roman"/>
                <w:b/>
                <w:sz w:val="28"/>
                <w:szCs w:val="28"/>
                <w:lang w:val="uk-UA"/>
              </w:rPr>
              <w:t>Відносини автомобільного перевізника, що надає громадські послуги з перевезення пасажирів, із органами виконавчої влади та органами місцевого самоврядування визначаються договором про організацію пасажирських перевезень на автобусних маршрутах громадських перевезень, у якому встановлюється: права та обов’язки автомобільних перевізників з надання громадських послуг, параметри, на основі яких розраховується сума та порядок оплати з надання таких послуг.</w:t>
            </w:r>
            <w:bookmarkStart w:id="21" w:name="_Hlk29908796"/>
            <w:bookmarkEnd w:id="20"/>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r w:rsidRPr="005A41F9">
              <w:rPr>
                <w:rFonts w:ascii="Times New Roman" w:hAnsi="Times New Roman"/>
                <w:b/>
                <w:sz w:val="28"/>
                <w:szCs w:val="28"/>
                <w:lang w:val="uk-UA"/>
              </w:rPr>
              <w:t>Типові форми договорів про організацію перевезень пасажирів на автобусному маршруті загального користування при наданні комерційних або громадських послуг затверджуються центральним органом виконавчої влади, що забезпечує формування та реалізує державну політику у сфері транспорту.</w:t>
            </w:r>
            <w:bookmarkEnd w:id="21"/>
          </w:p>
        </w:tc>
      </w:tr>
      <w:bookmarkEnd w:id="17"/>
      <w:tr w:rsidR="00BB2072" w:rsidRPr="009C143B">
        <w:tc>
          <w:tcPr>
            <w:tcW w:w="7563"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Cs/>
                <w:sz w:val="28"/>
                <w:szCs w:val="28"/>
                <w:lang w:val="uk-UA"/>
              </w:rPr>
              <w:lastRenderedPageBreak/>
              <w:t xml:space="preserve">Стаття 32. Відносини автомобільного перевізника, що здійснює перевезення пасажирів на автобусних маршрутах загального користування, із </w:t>
            </w:r>
            <w:r w:rsidRPr="008F6F9C">
              <w:rPr>
                <w:rFonts w:ascii="Times New Roman" w:hAnsi="Times New Roman"/>
                <w:strike/>
                <w:sz w:val="28"/>
                <w:szCs w:val="28"/>
                <w:lang w:val="uk-UA"/>
              </w:rPr>
              <w:t>власниками автостанцій</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bookmarkStart w:id="22" w:name="n426"/>
            <w:bookmarkEnd w:id="22"/>
            <w:r w:rsidRPr="005A41F9">
              <w:rPr>
                <w:rFonts w:ascii="Times New Roman" w:hAnsi="Times New Roman"/>
                <w:bCs/>
                <w:sz w:val="28"/>
                <w:szCs w:val="28"/>
                <w:lang w:val="uk-UA"/>
              </w:rPr>
              <w:t xml:space="preserve">Відносини автомобільного перевізника, що здійснює перевезення пасажирів на автобусних маршрутах загального </w:t>
            </w:r>
            <w:r w:rsidRPr="005A41F9">
              <w:rPr>
                <w:rFonts w:ascii="Times New Roman" w:hAnsi="Times New Roman"/>
                <w:bCs/>
                <w:sz w:val="28"/>
                <w:szCs w:val="28"/>
                <w:lang w:val="uk-UA"/>
              </w:rPr>
              <w:lastRenderedPageBreak/>
              <w:t xml:space="preserve">користування, із </w:t>
            </w:r>
            <w:r w:rsidRPr="008F6F9C">
              <w:rPr>
                <w:rFonts w:ascii="Times New Roman" w:hAnsi="Times New Roman"/>
                <w:strike/>
                <w:sz w:val="28"/>
                <w:szCs w:val="28"/>
                <w:lang w:val="uk-UA"/>
              </w:rPr>
              <w:t>власниками автостанцій</w:t>
            </w:r>
            <w:r w:rsidRPr="005A41F9">
              <w:rPr>
                <w:rFonts w:ascii="Times New Roman" w:hAnsi="Times New Roman"/>
                <w:bCs/>
                <w:sz w:val="28"/>
                <w:szCs w:val="28"/>
                <w:lang w:val="uk-UA"/>
              </w:rPr>
              <w:t xml:space="preserve"> визначаються договором.</w:t>
            </w:r>
          </w:p>
          <w:p w:rsidR="00BB2072" w:rsidRPr="005A41F9" w:rsidRDefault="00BB2072" w:rsidP="005A41F9">
            <w:pPr>
              <w:spacing w:after="0" w:line="23" w:lineRule="atLeast"/>
              <w:jc w:val="both"/>
              <w:rPr>
                <w:rFonts w:ascii="Times New Roman" w:hAnsi="Times New Roman"/>
                <w:bCs/>
                <w:sz w:val="28"/>
                <w:szCs w:val="28"/>
                <w:lang w:val="uk-UA"/>
              </w:rPr>
            </w:pPr>
            <w:bookmarkStart w:id="23" w:name="n427"/>
            <w:bookmarkEnd w:id="23"/>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Cs/>
                <w:sz w:val="28"/>
                <w:szCs w:val="28"/>
                <w:lang w:val="uk-UA"/>
              </w:rPr>
              <w:t xml:space="preserve">Предметом договору автомобільного перевізника, що здійснює перевезення пасажирів на автобусних маршрутах загального користування, з </w:t>
            </w:r>
            <w:r w:rsidRPr="003D48DE">
              <w:rPr>
                <w:rFonts w:ascii="Times New Roman" w:hAnsi="Times New Roman"/>
                <w:strike/>
                <w:sz w:val="28"/>
                <w:szCs w:val="28"/>
                <w:lang w:val="uk-UA"/>
              </w:rPr>
              <w:t>власниками автостанцій</w:t>
            </w:r>
            <w:r w:rsidRPr="005A41F9">
              <w:rPr>
                <w:rFonts w:ascii="Times New Roman" w:hAnsi="Times New Roman"/>
                <w:bCs/>
                <w:sz w:val="28"/>
                <w:szCs w:val="28"/>
                <w:lang w:val="uk-UA"/>
              </w:rPr>
              <w:t xml:space="preserve"> є надання послуг та виконання робіт, пов'язаних з відправленням і прибуттям пасажирів.</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CC0795"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bookmarkStart w:id="24" w:name="n428"/>
            <w:bookmarkEnd w:id="24"/>
            <w:r w:rsidRPr="00CC0795">
              <w:rPr>
                <w:rFonts w:ascii="Times New Roman" w:hAnsi="Times New Roman"/>
                <w:strike/>
                <w:sz w:val="28"/>
                <w:szCs w:val="28"/>
                <w:lang w:val="uk-UA"/>
              </w:rPr>
              <w:t>Власники автостанцій</w:t>
            </w:r>
            <w:r w:rsidRPr="005A41F9">
              <w:rPr>
                <w:rFonts w:ascii="Times New Roman" w:hAnsi="Times New Roman"/>
                <w:bCs/>
                <w:sz w:val="28"/>
                <w:szCs w:val="28"/>
                <w:lang w:val="uk-UA"/>
              </w:rPr>
              <w:t xml:space="preserve"> зобов'язані укласти договір з автомобільним перевізником, що здійснює перевезення пасажирів на автобусних маршрутах загального користування, тільки за наявності в нього договору із органами виконавчої влади та органами місцевого самоврядування про організацію перевезення на автобусних маршрутах загального користування чи дозволу органів виконавчої влади та органів місцевого самоврядування на обслуговування маршрутів загального користування, що пролягають через цю автостанцію.</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bookmarkStart w:id="25" w:name="n429"/>
            <w:bookmarkEnd w:id="25"/>
            <w:r w:rsidRPr="005A41F9">
              <w:rPr>
                <w:rFonts w:ascii="Times New Roman" w:hAnsi="Times New Roman"/>
                <w:bCs/>
                <w:sz w:val="28"/>
                <w:szCs w:val="28"/>
                <w:lang w:val="uk-UA"/>
              </w:rPr>
              <w:t>Відправлення чи прибуття автобусів приміських, міжміських та міжнародних автобусних маршрутів загального користування здійснюється тільки з автостанцій,</w:t>
            </w:r>
            <w:r w:rsidRPr="005A41F9">
              <w:rPr>
                <w:rFonts w:ascii="Times New Roman" w:hAnsi="Times New Roman"/>
                <w:b/>
                <w:bCs/>
                <w:sz w:val="28"/>
                <w:szCs w:val="28"/>
                <w:lang w:val="uk-UA"/>
              </w:rPr>
              <w:t xml:space="preserve"> </w:t>
            </w:r>
            <w:bookmarkStart w:id="26" w:name="_Hlk29909131"/>
            <w:r w:rsidRPr="00CC0795">
              <w:rPr>
                <w:rFonts w:ascii="Times New Roman" w:hAnsi="Times New Roman"/>
                <w:bCs/>
                <w:strike/>
                <w:sz w:val="28"/>
                <w:szCs w:val="28"/>
                <w:lang w:val="uk-UA"/>
              </w:rPr>
              <w:t>а в разі їх відсутності - із зупинок, передбачених розкладом руху.</w:t>
            </w:r>
            <w:bookmarkEnd w:id="26"/>
          </w:p>
          <w:p w:rsidR="00BB2072" w:rsidRPr="005A41F9" w:rsidRDefault="00BB2072" w:rsidP="005A41F9">
            <w:pPr>
              <w:spacing w:after="0" w:line="23" w:lineRule="atLeast"/>
              <w:jc w:val="both"/>
              <w:rPr>
                <w:rFonts w:ascii="Times New Roman" w:hAnsi="Times New Roman"/>
                <w:b/>
                <w:bCs/>
                <w:sz w:val="28"/>
                <w:szCs w:val="28"/>
                <w:lang w:val="uk-UA"/>
              </w:rPr>
            </w:pPr>
          </w:p>
        </w:tc>
        <w:tc>
          <w:tcPr>
            <w:tcW w:w="7565"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bCs/>
                <w:sz w:val="28"/>
                <w:szCs w:val="28"/>
                <w:lang w:val="uk-UA"/>
              </w:rPr>
            </w:pPr>
            <w:bookmarkStart w:id="27" w:name="_Hlk43445518"/>
            <w:r w:rsidRPr="005A41F9">
              <w:rPr>
                <w:rFonts w:ascii="Times New Roman" w:hAnsi="Times New Roman"/>
                <w:bCs/>
                <w:sz w:val="28"/>
                <w:szCs w:val="28"/>
                <w:lang w:val="uk-UA"/>
              </w:rPr>
              <w:lastRenderedPageBreak/>
              <w:t xml:space="preserve">Стаття 32. Відносини автомобільного перевізника, що здійснює перевезення пасажирів на автобусних маршрутах загального користування, із </w:t>
            </w:r>
            <w:r w:rsidRPr="005A41F9">
              <w:rPr>
                <w:rFonts w:ascii="Times New Roman" w:hAnsi="Times New Roman"/>
                <w:b/>
                <w:sz w:val="28"/>
                <w:szCs w:val="28"/>
                <w:lang w:val="uk-UA"/>
              </w:rPr>
              <w:t>суб’єктами господарювання, що здійснюють автостанційне обслуговування</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Cs/>
                <w:sz w:val="28"/>
                <w:szCs w:val="28"/>
                <w:lang w:val="uk-UA"/>
              </w:rPr>
              <w:t xml:space="preserve">Відносини автомобільного перевізника, що здійснює перевезення пасажирів на автобусних маршрутах загального користування, із </w:t>
            </w:r>
            <w:r w:rsidRPr="005A41F9">
              <w:rPr>
                <w:rFonts w:ascii="Times New Roman" w:hAnsi="Times New Roman"/>
                <w:b/>
                <w:bCs/>
                <w:sz w:val="28"/>
                <w:szCs w:val="28"/>
                <w:lang w:val="uk-UA"/>
              </w:rPr>
              <w:t xml:space="preserve">суб’єктами господарювання, що </w:t>
            </w:r>
            <w:r w:rsidRPr="005A41F9">
              <w:rPr>
                <w:rFonts w:ascii="Times New Roman" w:hAnsi="Times New Roman"/>
                <w:b/>
                <w:bCs/>
                <w:sz w:val="28"/>
                <w:szCs w:val="28"/>
                <w:lang w:val="uk-UA"/>
              </w:rPr>
              <w:lastRenderedPageBreak/>
              <w:t>здійснюють автостанційне обслуговування</w:t>
            </w:r>
            <w:r w:rsidRPr="005A41F9">
              <w:rPr>
                <w:rFonts w:ascii="Times New Roman" w:hAnsi="Times New Roman"/>
                <w:bCs/>
                <w:sz w:val="28"/>
                <w:szCs w:val="28"/>
                <w:lang w:val="uk-UA"/>
              </w:rPr>
              <w:t xml:space="preserve"> визначаються договором</w:t>
            </w:r>
            <w:bookmarkEnd w:id="27"/>
            <w:r w:rsidRPr="005A41F9">
              <w:rPr>
                <w:rFonts w:ascii="Times New Roman" w:hAnsi="Times New Roman"/>
                <w:bCs/>
                <w:sz w:val="28"/>
                <w:szCs w:val="28"/>
                <w:lang w:val="uk-UA"/>
              </w:rPr>
              <w:t>.</w:t>
            </w:r>
          </w:p>
          <w:p w:rsidR="00BB2072" w:rsidRPr="005A41F9" w:rsidRDefault="00BB2072" w:rsidP="005A41F9">
            <w:pPr>
              <w:spacing w:after="0" w:line="23" w:lineRule="atLeast"/>
              <w:jc w:val="both"/>
              <w:rPr>
                <w:rFonts w:ascii="Times New Roman" w:hAnsi="Times New Roman"/>
                <w:bCs/>
                <w:sz w:val="28"/>
                <w:szCs w:val="28"/>
                <w:lang w:val="uk-UA"/>
              </w:rPr>
            </w:pPr>
            <w:bookmarkStart w:id="28" w:name="_Hlk43445628"/>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Cs/>
                <w:sz w:val="28"/>
                <w:szCs w:val="28"/>
                <w:lang w:val="uk-UA"/>
              </w:rPr>
              <w:t xml:space="preserve">Предметом договору автомобільного перевізника, що здійснює перевезення пасажирів на автобусних маршрутах загального користування, з </w:t>
            </w:r>
            <w:r w:rsidRPr="005A41F9">
              <w:rPr>
                <w:rFonts w:ascii="Times New Roman" w:hAnsi="Times New Roman"/>
                <w:b/>
                <w:bCs/>
                <w:sz w:val="28"/>
                <w:szCs w:val="28"/>
                <w:lang w:val="uk-UA"/>
              </w:rPr>
              <w:t>суб’єктами господарювання, що здійснюють автостанційне обслуговування</w:t>
            </w:r>
            <w:r w:rsidRPr="005A41F9">
              <w:rPr>
                <w:rFonts w:ascii="Times New Roman" w:hAnsi="Times New Roman"/>
                <w:bCs/>
                <w:sz w:val="28"/>
                <w:szCs w:val="28"/>
                <w:lang w:val="uk-UA"/>
              </w:rPr>
              <w:t xml:space="preserve"> є надання послуг та виконання робіт, пов'язаних з відправленням і прибуттям пасажирів.</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
                <w:bCs/>
                <w:sz w:val="28"/>
                <w:szCs w:val="28"/>
                <w:lang w:val="uk-UA"/>
              </w:rPr>
              <w:t xml:space="preserve">Суб’єкти господарювання, що здійснюють автостанційне обслуговування, </w:t>
            </w:r>
            <w:r w:rsidRPr="005A41F9">
              <w:rPr>
                <w:rFonts w:ascii="Times New Roman" w:hAnsi="Times New Roman"/>
                <w:bCs/>
                <w:sz w:val="28"/>
                <w:szCs w:val="28"/>
                <w:lang w:val="uk-UA"/>
              </w:rPr>
              <w:t>зобов'язані укласти договір з автомобільним перевізником, що здійснює перевезення пасажирів на автобусних маршрутах загального користування, тільки за наявності в нього договору із органами виконавчої влади та органами місцевого самоврядування про організацію перевезення на автобусних маршрутах загального користування чи дозволу органів виконавчої влади та органів місцевого самоврядування на обслуговування маршрутів загального користування, що пролягають через цю автостанцію.</w:t>
            </w:r>
          </w:p>
          <w:bookmarkEnd w:id="28"/>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
                <w:bCs/>
                <w:sz w:val="28"/>
                <w:szCs w:val="28"/>
                <w:lang w:val="uk-UA"/>
              </w:rPr>
            </w:pPr>
            <w:bookmarkStart w:id="29" w:name="_Hlk43445689"/>
            <w:r w:rsidRPr="005A41F9">
              <w:rPr>
                <w:rFonts w:ascii="Times New Roman" w:hAnsi="Times New Roman"/>
                <w:bCs/>
                <w:sz w:val="28"/>
                <w:szCs w:val="28"/>
                <w:lang w:val="uk-UA"/>
              </w:rPr>
              <w:t xml:space="preserve">Відправлення чи прибуття автобусів приміських, міжміських та міжнародних автобусних маршрутів загального користування здійснюється з автостанцій </w:t>
            </w:r>
            <w:bookmarkStart w:id="30" w:name="_Hlk29909161"/>
            <w:r w:rsidRPr="005A41F9">
              <w:rPr>
                <w:rFonts w:ascii="Times New Roman" w:hAnsi="Times New Roman"/>
                <w:b/>
                <w:bCs/>
                <w:sz w:val="28"/>
                <w:szCs w:val="28"/>
                <w:lang w:val="uk-UA"/>
              </w:rPr>
              <w:t>або із зупинок, передбачених розкладом руху, погоджених з відповідним органом місцевого самоврядування</w:t>
            </w:r>
            <w:bookmarkEnd w:id="29"/>
            <w:bookmarkEnd w:id="30"/>
            <w:r w:rsidRPr="005A41F9">
              <w:rPr>
                <w:rFonts w:ascii="Times New Roman" w:hAnsi="Times New Roman"/>
                <w:b/>
                <w:bCs/>
                <w:sz w:val="28"/>
                <w:szCs w:val="28"/>
                <w:lang w:val="uk-UA"/>
              </w:rPr>
              <w:t>.</w:t>
            </w:r>
          </w:p>
        </w:tc>
      </w:tr>
      <w:tr w:rsidR="00BB2072" w:rsidRPr="009C143B">
        <w:tc>
          <w:tcPr>
            <w:tcW w:w="7563"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bCs/>
                <w:sz w:val="28"/>
                <w:szCs w:val="28"/>
                <w:lang w:val="uk-UA"/>
              </w:rPr>
            </w:pPr>
            <w:bookmarkStart w:id="31" w:name="_Hlk29909623"/>
            <w:r w:rsidRPr="005A41F9">
              <w:rPr>
                <w:rFonts w:ascii="Times New Roman" w:hAnsi="Times New Roman"/>
                <w:b/>
                <w:bCs/>
                <w:sz w:val="28"/>
                <w:szCs w:val="28"/>
                <w:lang w:val="uk-UA"/>
              </w:rPr>
              <w:lastRenderedPageBreak/>
              <w:t>Стаття 36. </w:t>
            </w:r>
            <w:r w:rsidRPr="005A41F9">
              <w:rPr>
                <w:rFonts w:ascii="Times New Roman" w:hAnsi="Times New Roman"/>
                <w:bCs/>
                <w:sz w:val="28"/>
                <w:szCs w:val="28"/>
                <w:lang w:val="uk-UA"/>
              </w:rPr>
              <w:t>Послуги автостанцій</w:t>
            </w:r>
          </w:p>
          <w:p w:rsidR="00BB2072" w:rsidRPr="005A41F9" w:rsidRDefault="00BB2072" w:rsidP="005A41F9">
            <w:pPr>
              <w:spacing w:after="0" w:line="23" w:lineRule="atLeast"/>
              <w:jc w:val="both"/>
              <w:rPr>
                <w:rFonts w:ascii="Times New Roman" w:hAnsi="Times New Roman"/>
                <w:bCs/>
                <w:sz w:val="28"/>
                <w:szCs w:val="28"/>
                <w:lang w:val="uk-UA"/>
              </w:rPr>
            </w:pPr>
            <w:bookmarkStart w:id="32" w:name="n469"/>
            <w:bookmarkEnd w:id="32"/>
            <w:r w:rsidRPr="005A41F9">
              <w:rPr>
                <w:rFonts w:ascii="Times New Roman" w:hAnsi="Times New Roman"/>
                <w:bCs/>
                <w:sz w:val="28"/>
                <w:szCs w:val="28"/>
                <w:lang w:val="uk-UA"/>
              </w:rPr>
              <w:lastRenderedPageBreak/>
              <w:t>Автостанції надають пасажирам послуги, пов'язані з їх проїздом автобусними маршрутами загального користування, а автомобільним перевізникам, які здійснюють перевезення пасажирів на договірних умовах, - послуги, пов'язані з відправленням та прибуттям автобусів згідно з розкладом руху.</w:t>
            </w:r>
          </w:p>
          <w:p w:rsidR="00BB2072" w:rsidRPr="005A41F9" w:rsidRDefault="00BB2072" w:rsidP="005A41F9">
            <w:pPr>
              <w:spacing w:after="0" w:line="23" w:lineRule="atLeast"/>
              <w:jc w:val="both"/>
              <w:rPr>
                <w:rFonts w:ascii="Times New Roman" w:hAnsi="Times New Roman"/>
                <w:b/>
                <w:bCs/>
                <w:sz w:val="28"/>
                <w:szCs w:val="28"/>
                <w:lang w:val="uk-UA"/>
              </w:rPr>
            </w:pPr>
          </w:p>
          <w:p w:rsidR="00BB2072" w:rsidRPr="005A41F9" w:rsidRDefault="00CC0795" w:rsidP="005A41F9">
            <w:pPr>
              <w:spacing w:after="0" w:line="23" w:lineRule="atLeast"/>
              <w:jc w:val="both"/>
              <w:rPr>
                <w:rFonts w:ascii="Times New Roman" w:hAnsi="Times New Roman"/>
                <w:b/>
                <w:bCs/>
                <w:sz w:val="28"/>
                <w:szCs w:val="28"/>
                <w:lang w:val="uk-UA"/>
              </w:rPr>
            </w:pPr>
            <w:r>
              <w:rPr>
                <w:rFonts w:ascii="Times New Roman" w:hAnsi="Times New Roman"/>
                <w:b/>
                <w:bCs/>
                <w:sz w:val="28"/>
                <w:szCs w:val="28"/>
                <w:lang w:val="uk-UA"/>
              </w:rPr>
              <w:t>Норма в</w:t>
            </w:r>
            <w:r w:rsidR="00BB2072" w:rsidRPr="005A41F9">
              <w:rPr>
                <w:rFonts w:ascii="Times New Roman" w:hAnsi="Times New Roman"/>
                <w:b/>
                <w:bCs/>
                <w:sz w:val="28"/>
                <w:szCs w:val="28"/>
                <w:lang w:val="uk-UA"/>
              </w:rPr>
              <w:t>ідсутня</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p>
          <w:p w:rsidR="005249B6" w:rsidRPr="005249B6" w:rsidRDefault="005249B6" w:rsidP="005249B6">
            <w:pPr>
              <w:pStyle w:val="rvps2"/>
              <w:shd w:val="clear" w:color="auto" w:fill="FFFFFF"/>
              <w:spacing w:before="0" w:beforeAutospacing="0" w:after="150" w:afterAutospacing="0"/>
              <w:jc w:val="both"/>
              <w:rPr>
                <w:sz w:val="28"/>
                <w:szCs w:val="28"/>
              </w:rPr>
            </w:pPr>
            <w:bookmarkStart w:id="33" w:name="n470"/>
            <w:bookmarkStart w:id="34" w:name="n475"/>
            <w:bookmarkEnd w:id="33"/>
            <w:bookmarkEnd w:id="34"/>
            <w:r w:rsidRPr="005249B6">
              <w:rPr>
                <w:sz w:val="28"/>
                <w:szCs w:val="28"/>
              </w:rPr>
              <w:t>До обов'язкових послуг, що повинні надаватися автостанціями пасажирам, належать:</w:t>
            </w:r>
          </w:p>
          <w:p w:rsidR="005249B6" w:rsidRPr="005249B6" w:rsidRDefault="005249B6" w:rsidP="005249B6">
            <w:pPr>
              <w:pStyle w:val="rvps2"/>
              <w:shd w:val="clear" w:color="auto" w:fill="FFFFFF"/>
              <w:spacing w:before="0" w:beforeAutospacing="0" w:after="150" w:afterAutospacing="0"/>
              <w:jc w:val="both"/>
              <w:rPr>
                <w:sz w:val="28"/>
                <w:szCs w:val="28"/>
              </w:rPr>
            </w:pPr>
            <w:r w:rsidRPr="005249B6">
              <w:rPr>
                <w:sz w:val="28"/>
                <w:szCs w:val="28"/>
              </w:rPr>
              <w:t>продаж квитків;</w:t>
            </w:r>
          </w:p>
          <w:p w:rsidR="005249B6" w:rsidRPr="005249B6" w:rsidRDefault="005249B6" w:rsidP="005249B6">
            <w:pPr>
              <w:pStyle w:val="rvps2"/>
              <w:shd w:val="clear" w:color="auto" w:fill="FFFFFF"/>
              <w:spacing w:before="0" w:beforeAutospacing="0" w:after="150" w:afterAutospacing="0"/>
              <w:jc w:val="both"/>
              <w:rPr>
                <w:sz w:val="28"/>
                <w:szCs w:val="28"/>
              </w:rPr>
            </w:pPr>
            <w:r w:rsidRPr="005249B6">
              <w:rPr>
                <w:sz w:val="28"/>
                <w:szCs w:val="28"/>
              </w:rPr>
              <w:t>користування приміщеннями для чекання поїздки, облаштованими місцями для сидіння;</w:t>
            </w:r>
          </w:p>
          <w:p w:rsidR="005249B6" w:rsidRPr="005249B6" w:rsidRDefault="005249B6" w:rsidP="005249B6">
            <w:pPr>
              <w:pStyle w:val="rvps2"/>
              <w:shd w:val="clear" w:color="auto" w:fill="FFFFFF"/>
              <w:spacing w:before="0" w:beforeAutospacing="0" w:after="150" w:afterAutospacing="0"/>
              <w:jc w:val="both"/>
              <w:rPr>
                <w:sz w:val="28"/>
                <w:szCs w:val="28"/>
              </w:rPr>
            </w:pPr>
            <w:r w:rsidRPr="005249B6">
              <w:rPr>
                <w:sz w:val="28"/>
                <w:szCs w:val="28"/>
              </w:rPr>
              <w:t>можливість користування громадськими вбиральнями;</w:t>
            </w:r>
          </w:p>
          <w:p w:rsidR="005249B6" w:rsidRPr="005249B6" w:rsidRDefault="005249B6" w:rsidP="005249B6">
            <w:pPr>
              <w:pStyle w:val="rvps2"/>
              <w:shd w:val="clear" w:color="auto" w:fill="FFFFFF"/>
              <w:spacing w:before="0" w:beforeAutospacing="0" w:after="150" w:afterAutospacing="0"/>
              <w:jc w:val="both"/>
              <w:rPr>
                <w:sz w:val="28"/>
                <w:szCs w:val="28"/>
              </w:rPr>
            </w:pPr>
            <w:r w:rsidRPr="005249B6">
              <w:rPr>
                <w:sz w:val="28"/>
                <w:szCs w:val="28"/>
              </w:rPr>
              <w:t>інформування щодо розкладу руху автобусів та вартості поїздки.</w:t>
            </w:r>
          </w:p>
          <w:p w:rsidR="005249B6" w:rsidRPr="005249B6" w:rsidRDefault="005249B6" w:rsidP="005249B6">
            <w:pPr>
              <w:pStyle w:val="rvps2"/>
              <w:shd w:val="clear" w:color="auto" w:fill="FFFFFF"/>
              <w:spacing w:before="0" w:beforeAutospacing="0" w:after="150" w:afterAutospacing="0"/>
              <w:jc w:val="both"/>
              <w:rPr>
                <w:sz w:val="28"/>
                <w:szCs w:val="28"/>
              </w:rPr>
            </w:pPr>
            <w:r w:rsidRPr="005249B6">
              <w:rPr>
                <w:sz w:val="28"/>
                <w:szCs w:val="28"/>
              </w:rPr>
              <w:t>До обов'язкових послуг, що повинні надаватися автостанціями автомобільному перевізнику, належать:</w:t>
            </w:r>
          </w:p>
          <w:p w:rsidR="005249B6" w:rsidRPr="005249B6" w:rsidRDefault="005249B6" w:rsidP="005249B6">
            <w:pPr>
              <w:pStyle w:val="rvps2"/>
              <w:shd w:val="clear" w:color="auto" w:fill="FFFFFF"/>
              <w:spacing w:before="0" w:beforeAutospacing="0" w:after="150" w:afterAutospacing="0"/>
              <w:jc w:val="both"/>
              <w:rPr>
                <w:sz w:val="28"/>
                <w:szCs w:val="28"/>
              </w:rPr>
            </w:pPr>
            <w:bookmarkStart w:id="35" w:name="n476"/>
            <w:bookmarkEnd w:id="35"/>
            <w:r w:rsidRPr="005249B6">
              <w:rPr>
                <w:sz w:val="28"/>
                <w:szCs w:val="28"/>
              </w:rPr>
              <w:t>продаж квитків;</w:t>
            </w:r>
          </w:p>
          <w:p w:rsidR="005249B6" w:rsidRPr="005249B6" w:rsidRDefault="005249B6" w:rsidP="005249B6">
            <w:pPr>
              <w:pStyle w:val="rvps2"/>
              <w:shd w:val="clear" w:color="auto" w:fill="FFFFFF"/>
              <w:spacing w:before="0" w:beforeAutospacing="0" w:after="150" w:afterAutospacing="0"/>
              <w:jc w:val="both"/>
              <w:rPr>
                <w:sz w:val="28"/>
                <w:szCs w:val="28"/>
              </w:rPr>
            </w:pPr>
            <w:bookmarkStart w:id="36" w:name="n477"/>
            <w:bookmarkEnd w:id="36"/>
            <w:r w:rsidRPr="005249B6">
              <w:rPr>
                <w:sz w:val="28"/>
                <w:szCs w:val="28"/>
              </w:rPr>
              <w:t>організація прибуття та відправлення автобуса з облаштованих платформ;</w:t>
            </w:r>
          </w:p>
          <w:p w:rsidR="005249B6" w:rsidRPr="005249B6" w:rsidRDefault="005249B6" w:rsidP="005249B6">
            <w:pPr>
              <w:pStyle w:val="rvps2"/>
              <w:shd w:val="clear" w:color="auto" w:fill="FFFFFF"/>
              <w:spacing w:before="0" w:beforeAutospacing="0" w:after="150" w:afterAutospacing="0"/>
              <w:jc w:val="both"/>
              <w:rPr>
                <w:sz w:val="28"/>
                <w:szCs w:val="28"/>
              </w:rPr>
            </w:pPr>
            <w:bookmarkStart w:id="37" w:name="n478"/>
            <w:bookmarkEnd w:id="37"/>
            <w:r w:rsidRPr="005249B6">
              <w:rPr>
                <w:sz w:val="28"/>
                <w:szCs w:val="28"/>
              </w:rPr>
              <w:t>інформування водія щодо умов дорожнього руху на маршруті.</w:t>
            </w:r>
          </w:p>
          <w:p w:rsidR="00BB2072" w:rsidRPr="005249B6" w:rsidRDefault="00BB2072" w:rsidP="005A41F9">
            <w:pPr>
              <w:spacing w:after="0" w:line="23" w:lineRule="atLeast"/>
              <w:jc w:val="both"/>
              <w:rPr>
                <w:rFonts w:ascii="Times New Roman" w:hAnsi="Times New Roman"/>
                <w:bCs/>
                <w:sz w:val="28"/>
                <w:szCs w:val="28"/>
              </w:rPr>
            </w:pPr>
          </w:p>
          <w:p w:rsidR="00BB2072" w:rsidRPr="00CC0795" w:rsidRDefault="00BB2072" w:rsidP="005A41F9">
            <w:pPr>
              <w:spacing w:after="0" w:line="23" w:lineRule="atLeast"/>
              <w:jc w:val="both"/>
              <w:rPr>
                <w:rFonts w:ascii="Times New Roman" w:hAnsi="Times New Roman"/>
                <w:bCs/>
                <w:strike/>
                <w:sz w:val="28"/>
                <w:szCs w:val="28"/>
                <w:lang w:val="uk-UA"/>
              </w:rPr>
            </w:pPr>
            <w:bookmarkStart w:id="38" w:name="n479"/>
            <w:bookmarkEnd w:id="38"/>
            <w:r w:rsidRPr="00CC0795">
              <w:rPr>
                <w:rFonts w:ascii="Times New Roman" w:hAnsi="Times New Roman"/>
                <w:bCs/>
                <w:strike/>
                <w:sz w:val="28"/>
                <w:szCs w:val="28"/>
                <w:lang w:val="uk-UA"/>
              </w:rPr>
              <w:t>За надання обов'язкових послуг автостанцій з осіб, які придбавають проїзні квитки, стягують автостанційний збір, що входить до вартості квитка.</w:t>
            </w:r>
          </w:p>
          <w:p w:rsidR="00BB2072" w:rsidRPr="005A41F9" w:rsidRDefault="00BB2072" w:rsidP="005A41F9">
            <w:pPr>
              <w:spacing w:after="0" w:line="23" w:lineRule="atLeast"/>
              <w:jc w:val="both"/>
              <w:rPr>
                <w:rFonts w:ascii="Times New Roman" w:hAnsi="Times New Roman"/>
                <w:b/>
                <w:bCs/>
                <w:sz w:val="28"/>
                <w:szCs w:val="28"/>
                <w:lang w:val="uk-UA"/>
              </w:rPr>
            </w:pPr>
          </w:p>
          <w:p w:rsidR="00BB2072" w:rsidRPr="005A41F9" w:rsidRDefault="00160C5C" w:rsidP="005A41F9">
            <w:pPr>
              <w:spacing w:after="0" w:line="23" w:lineRule="atLeast"/>
              <w:jc w:val="both"/>
              <w:rPr>
                <w:rFonts w:ascii="Times New Roman" w:hAnsi="Times New Roman"/>
                <w:b/>
                <w:bCs/>
                <w:sz w:val="28"/>
                <w:szCs w:val="28"/>
                <w:lang w:val="uk-UA"/>
              </w:rPr>
            </w:pPr>
            <w:r>
              <w:rPr>
                <w:rFonts w:ascii="Times New Roman" w:hAnsi="Times New Roman"/>
                <w:b/>
                <w:bCs/>
                <w:sz w:val="28"/>
                <w:szCs w:val="28"/>
                <w:lang w:val="uk-UA"/>
              </w:rPr>
              <w:t>Норма в</w:t>
            </w:r>
            <w:r w:rsidR="00BB2072" w:rsidRPr="005A41F9">
              <w:rPr>
                <w:rFonts w:ascii="Times New Roman" w:hAnsi="Times New Roman"/>
                <w:b/>
                <w:bCs/>
                <w:sz w:val="28"/>
                <w:szCs w:val="28"/>
                <w:lang w:val="uk-UA"/>
              </w:rPr>
              <w:t>ідсутня</w:t>
            </w:r>
          </w:p>
          <w:p w:rsidR="00BB2072" w:rsidRPr="005A41F9" w:rsidRDefault="00BB2072" w:rsidP="005A41F9">
            <w:pPr>
              <w:spacing w:after="0" w:line="23" w:lineRule="atLeast"/>
              <w:jc w:val="both"/>
              <w:rPr>
                <w:rFonts w:ascii="Times New Roman" w:hAnsi="Times New Roman"/>
                <w:b/>
                <w:bCs/>
                <w:sz w:val="28"/>
                <w:szCs w:val="28"/>
                <w:lang w:val="uk-UA"/>
              </w:rPr>
            </w:pPr>
          </w:p>
          <w:p w:rsidR="00BB2072" w:rsidRPr="005A41F9" w:rsidRDefault="00BB2072" w:rsidP="005A41F9">
            <w:pPr>
              <w:spacing w:after="0" w:line="23" w:lineRule="atLeast"/>
              <w:jc w:val="both"/>
              <w:rPr>
                <w:rFonts w:ascii="Times New Roman" w:hAnsi="Times New Roman"/>
                <w:b/>
                <w:bCs/>
                <w:sz w:val="28"/>
                <w:szCs w:val="28"/>
                <w:lang w:val="uk-UA"/>
              </w:rPr>
            </w:pPr>
          </w:p>
          <w:p w:rsidR="00BB2072" w:rsidRPr="005A41F9" w:rsidRDefault="00BB2072" w:rsidP="005A41F9">
            <w:pPr>
              <w:spacing w:after="0" w:line="23" w:lineRule="atLeast"/>
              <w:jc w:val="both"/>
              <w:rPr>
                <w:rFonts w:ascii="Times New Roman" w:hAnsi="Times New Roman"/>
                <w:b/>
                <w:bCs/>
                <w:sz w:val="28"/>
                <w:szCs w:val="28"/>
                <w:lang w:val="uk-UA"/>
              </w:rPr>
            </w:pPr>
          </w:p>
          <w:p w:rsidR="00BB2072" w:rsidRPr="005A41F9" w:rsidRDefault="00BB2072" w:rsidP="005A41F9">
            <w:pPr>
              <w:spacing w:after="0" w:line="23" w:lineRule="atLeast"/>
              <w:jc w:val="both"/>
              <w:rPr>
                <w:rFonts w:ascii="Times New Roman" w:hAnsi="Times New Roman"/>
                <w:b/>
                <w:bCs/>
                <w:sz w:val="28"/>
                <w:szCs w:val="28"/>
                <w:lang w:val="uk-UA"/>
              </w:rPr>
            </w:pPr>
          </w:p>
          <w:p w:rsidR="00BB2072" w:rsidRPr="005A41F9" w:rsidRDefault="00BB2072" w:rsidP="005A41F9">
            <w:pPr>
              <w:spacing w:after="0" w:line="23" w:lineRule="atLeast"/>
              <w:jc w:val="both"/>
              <w:rPr>
                <w:rFonts w:ascii="Times New Roman" w:hAnsi="Times New Roman"/>
                <w:b/>
                <w:bCs/>
                <w:sz w:val="28"/>
                <w:szCs w:val="28"/>
                <w:lang w:val="uk-UA"/>
              </w:rPr>
            </w:pPr>
          </w:p>
          <w:p w:rsidR="00BB2072" w:rsidRPr="005A41F9" w:rsidRDefault="00BB2072" w:rsidP="005A41F9">
            <w:pPr>
              <w:spacing w:after="0" w:line="23" w:lineRule="atLeast"/>
              <w:jc w:val="both"/>
              <w:rPr>
                <w:rFonts w:ascii="Times New Roman" w:hAnsi="Times New Roman"/>
                <w:b/>
                <w:bCs/>
                <w:sz w:val="28"/>
                <w:szCs w:val="28"/>
                <w:lang w:val="uk-UA"/>
              </w:rPr>
            </w:pPr>
          </w:p>
          <w:p w:rsidR="00811DC4" w:rsidRDefault="00811DC4" w:rsidP="005A41F9">
            <w:pPr>
              <w:spacing w:after="0" w:line="23" w:lineRule="atLeast"/>
              <w:jc w:val="both"/>
              <w:rPr>
                <w:rFonts w:ascii="Times New Roman" w:hAnsi="Times New Roman"/>
                <w:bCs/>
                <w:sz w:val="28"/>
                <w:szCs w:val="28"/>
                <w:lang w:val="uk-UA"/>
              </w:rPr>
            </w:pPr>
            <w:bookmarkStart w:id="39" w:name="n480"/>
            <w:bookmarkEnd w:id="39"/>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bookmarkStart w:id="40" w:name="n481"/>
            <w:bookmarkEnd w:id="40"/>
            <w:r w:rsidRPr="004C79E6">
              <w:rPr>
                <w:rFonts w:ascii="Times New Roman" w:hAnsi="Times New Roman"/>
                <w:b/>
                <w:strike/>
                <w:sz w:val="28"/>
                <w:szCs w:val="28"/>
                <w:lang w:val="uk-UA"/>
              </w:rPr>
              <w:t>Власники автостанцій</w:t>
            </w:r>
            <w:r w:rsidRPr="005A41F9">
              <w:rPr>
                <w:rFonts w:ascii="Times New Roman" w:hAnsi="Times New Roman"/>
                <w:bCs/>
                <w:sz w:val="28"/>
                <w:szCs w:val="28"/>
                <w:lang w:val="uk-UA"/>
              </w:rPr>
              <w:t xml:space="preserve"> несуть відповідальність за якість та безпеку послуг, що надаються автостанціями пасажирам та автомобільним перевізникам, технічний та санітарно-гігієнічний стан будівель, споруд, обладнання та території автостанції.</w:t>
            </w:r>
          </w:p>
        </w:tc>
        <w:tc>
          <w:tcPr>
            <w:tcW w:w="7565"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
                <w:bCs/>
                <w:sz w:val="28"/>
                <w:szCs w:val="28"/>
                <w:lang w:val="uk-UA"/>
              </w:rPr>
              <w:lastRenderedPageBreak/>
              <w:t>Стаття 36. </w:t>
            </w:r>
            <w:r w:rsidRPr="005A41F9">
              <w:rPr>
                <w:rFonts w:ascii="Times New Roman" w:hAnsi="Times New Roman"/>
                <w:bCs/>
                <w:sz w:val="28"/>
                <w:szCs w:val="28"/>
                <w:lang w:val="uk-UA"/>
              </w:rPr>
              <w:t>Послуги автостанцій</w:t>
            </w: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Cs/>
                <w:sz w:val="28"/>
                <w:szCs w:val="28"/>
                <w:lang w:val="uk-UA"/>
              </w:rPr>
              <w:lastRenderedPageBreak/>
              <w:t>Автостанції надають пасажирам послуги, пов'язані з їх проїздом автобусними маршрутами загального користування, а автомобільним перевізникам, які здійснюють перевезення пасажирів на договірних умовах, - послуги, пов'язані з відправленням та прибуттям автобусів згідно з розкладом руху.</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
                <w:bCs/>
                <w:sz w:val="28"/>
                <w:szCs w:val="28"/>
                <w:lang w:val="uk-UA"/>
              </w:rPr>
            </w:pPr>
            <w:r w:rsidRPr="005A41F9">
              <w:rPr>
                <w:rFonts w:ascii="Times New Roman" w:hAnsi="Times New Roman"/>
                <w:b/>
                <w:bCs/>
                <w:sz w:val="28"/>
                <w:szCs w:val="28"/>
                <w:lang w:val="uk-UA"/>
              </w:rPr>
              <w:t>Вимоги до автостанцій визначає центральний орган виконавчої влади, що забезпечує формування та реалізує державну політику у сфері транспорту.</w:t>
            </w:r>
          </w:p>
          <w:p w:rsidR="00BB2072" w:rsidRPr="005A41F9" w:rsidRDefault="00BB2072" w:rsidP="005A41F9">
            <w:pPr>
              <w:spacing w:after="0" w:line="23" w:lineRule="atLeast"/>
              <w:jc w:val="both"/>
              <w:rPr>
                <w:rFonts w:ascii="Times New Roman" w:hAnsi="Times New Roman"/>
                <w:b/>
                <w:bCs/>
                <w:sz w:val="28"/>
                <w:szCs w:val="28"/>
                <w:lang w:val="uk-UA"/>
              </w:rPr>
            </w:pPr>
          </w:p>
          <w:p w:rsidR="005249B6" w:rsidRPr="005249B6" w:rsidRDefault="005249B6" w:rsidP="005249B6">
            <w:pPr>
              <w:pStyle w:val="rvps2"/>
              <w:shd w:val="clear" w:color="auto" w:fill="FFFFFF"/>
              <w:spacing w:before="0" w:beforeAutospacing="0" w:after="150" w:afterAutospacing="0"/>
              <w:ind w:hanging="3"/>
              <w:jc w:val="both"/>
              <w:rPr>
                <w:sz w:val="28"/>
                <w:szCs w:val="28"/>
              </w:rPr>
            </w:pPr>
            <w:r w:rsidRPr="005249B6">
              <w:rPr>
                <w:sz w:val="28"/>
                <w:szCs w:val="28"/>
              </w:rPr>
              <w:t>До обов'язкових послуг, що повинні надаватися автостанціями пасажирам, належать:</w:t>
            </w:r>
          </w:p>
          <w:p w:rsidR="005249B6" w:rsidRPr="005249B6" w:rsidRDefault="005249B6" w:rsidP="005249B6">
            <w:pPr>
              <w:pStyle w:val="rvps2"/>
              <w:shd w:val="clear" w:color="auto" w:fill="FFFFFF"/>
              <w:spacing w:before="0" w:beforeAutospacing="0" w:after="150" w:afterAutospacing="0"/>
              <w:ind w:hanging="3"/>
              <w:jc w:val="both"/>
              <w:rPr>
                <w:sz w:val="28"/>
                <w:szCs w:val="28"/>
              </w:rPr>
            </w:pPr>
            <w:bookmarkStart w:id="41" w:name="n471"/>
            <w:bookmarkEnd w:id="41"/>
            <w:r w:rsidRPr="005249B6">
              <w:rPr>
                <w:sz w:val="28"/>
                <w:szCs w:val="28"/>
              </w:rPr>
              <w:t>продаж квитків;</w:t>
            </w:r>
          </w:p>
          <w:p w:rsidR="005249B6" w:rsidRPr="005249B6" w:rsidRDefault="005249B6" w:rsidP="005249B6">
            <w:pPr>
              <w:pStyle w:val="rvps2"/>
              <w:shd w:val="clear" w:color="auto" w:fill="FFFFFF"/>
              <w:spacing w:before="0" w:beforeAutospacing="0" w:after="150" w:afterAutospacing="0"/>
              <w:ind w:hanging="3"/>
              <w:jc w:val="both"/>
              <w:rPr>
                <w:sz w:val="28"/>
                <w:szCs w:val="28"/>
              </w:rPr>
            </w:pPr>
            <w:bookmarkStart w:id="42" w:name="n472"/>
            <w:bookmarkEnd w:id="42"/>
            <w:r w:rsidRPr="005249B6">
              <w:rPr>
                <w:sz w:val="28"/>
                <w:szCs w:val="28"/>
              </w:rPr>
              <w:t>користування приміщеннями для чекання поїздки, облаштованими місцями для сидіння;</w:t>
            </w:r>
          </w:p>
          <w:p w:rsidR="005249B6" w:rsidRPr="005249B6" w:rsidRDefault="005249B6" w:rsidP="005249B6">
            <w:pPr>
              <w:pStyle w:val="rvps2"/>
              <w:shd w:val="clear" w:color="auto" w:fill="FFFFFF"/>
              <w:spacing w:before="0" w:beforeAutospacing="0" w:after="150" w:afterAutospacing="0"/>
              <w:ind w:hanging="3"/>
              <w:jc w:val="both"/>
              <w:rPr>
                <w:sz w:val="28"/>
                <w:szCs w:val="28"/>
              </w:rPr>
            </w:pPr>
            <w:bookmarkStart w:id="43" w:name="n473"/>
            <w:bookmarkEnd w:id="43"/>
            <w:r w:rsidRPr="005249B6">
              <w:rPr>
                <w:sz w:val="28"/>
                <w:szCs w:val="28"/>
              </w:rPr>
              <w:t>можливість користування громадськими вбиральнями;</w:t>
            </w:r>
          </w:p>
          <w:p w:rsidR="005249B6" w:rsidRPr="005249B6" w:rsidRDefault="005249B6" w:rsidP="005249B6">
            <w:pPr>
              <w:pStyle w:val="rvps2"/>
              <w:shd w:val="clear" w:color="auto" w:fill="FFFFFF"/>
              <w:spacing w:before="0" w:beforeAutospacing="0" w:after="150" w:afterAutospacing="0"/>
              <w:ind w:hanging="3"/>
              <w:jc w:val="both"/>
              <w:rPr>
                <w:sz w:val="28"/>
                <w:szCs w:val="28"/>
              </w:rPr>
            </w:pPr>
            <w:bookmarkStart w:id="44" w:name="n474"/>
            <w:bookmarkEnd w:id="44"/>
            <w:r w:rsidRPr="005249B6">
              <w:rPr>
                <w:sz w:val="28"/>
                <w:szCs w:val="28"/>
              </w:rPr>
              <w:t>інформування щодо розкладу руху автобусів та вартості поїздки.</w:t>
            </w:r>
          </w:p>
          <w:p w:rsidR="005249B6" w:rsidRPr="005249B6" w:rsidRDefault="005249B6" w:rsidP="005249B6">
            <w:pPr>
              <w:pStyle w:val="rvps2"/>
              <w:shd w:val="clear" w:color="auto" w:fill="FFFFFF"/>
              <w:spacing w:before="0" w:beforeAutospacing="0" w:after="150" w:afterAutospacing="0"/>
              <w:ind w:hanging="3"/>
              <w:jc w:val="both"/>
              <w:rPr>
                <w:sz w:val="28"/>
                <w:szCs w:val="28"/>
              </w:rPr>
            </w:pPr>
            <w:r w:rsidRPr="005249B6">
              <w:rPr>
                <w:sz w:val="28"/>
                <w:szCs w:val="28"/>
              </w:rPr>
              <w:t>До обов'язкових послуг, що повинні надаватися автостанціями автомобільному перевізнику, належать:</w:t>
            </w:r>
          </w:p>
          <w:p w:rsidR="005249B6" w:rsidRPr="005249B6" w:rsidRDefault="005249B6" w:rsidP="005249B6">
            <w:pPr>
              <w:pStyle w:val="rvps2"/>
              <w:shd w:val="clear" w:color="auto" w:fill="FFFFFF"/>
              <w:spacing w:before="0" w:beforeAutospacing="0" w:after="150" w:afterAutospacing="0"/>
              <w:ind w:hanging="3"/>
              <w:jc w:val="both"/>
              <w:rPr>
                <w:sz w:val="28"/>
                <w:szCs w:val="28"/>
              </w:rPr>
            </w:pPr>
            <w:r w:rsidRPr="005249B6">
              <w:rPr>
                <w:sz w:val="28"/>
                <w:szCs w:val="28"/>
              </w:rPr>
              <w:t>продаж квитків;</w:t>
            </w:r>
          </w:p>
          <w:p w:rsidR="005249B6" w:rsidRPr="005249B6" w:rsidRDefault="005249B6" w:rsidP="005249B6">
            <w:pPr>
              <w:pStyle w:val="rvps2"/>
              <w:shd w:val="clear" w:color="auto" w:fill="FFFFFF"/>
              <w:spacing w:before="0" w:beforeAutospacing="0" w:after="150" w:afterAutospacing="0"/>
              <w:ind w:hanging="3"/>
              <w:jc w:val="both"/>
              <w:rPr>
                <w:sz w:val="28"/>
                <w:szCs w:val="28"/>
              </w:rPr>
            </w:pPr>
            <w:r w:rsidRPr="005249B6">
              <w:rPr>
                <w:sz w:val="28"/>
                <w:szCs w:val="28"/>
              </w:rPr>
              <w:t>організація прибуття та відправлення автобуса з облаштованих платформ;</w:t>
            </w:r>
          </w:p>
          <w:p w:rsidR="005249B6" w:rsidRPr="005249B6" w:rsidRDefault="005249B6" w:rsidP="005249B6">
            <w:pPr>
              <w:pStyle w:val="rvps2"/>
              <w:shd w:val="clear" w:color="auto" w:fill="FFFFFF"/>
              <w:spacing w:before="0" w:beforeAutospacing="0" w:after="150" w:afterAutospacing="0"/>
              <w:ind w:hanging="3"/>
              <w:jc w:val="both"/>
              <w:rPr>
                <w:sz w:val="28"/>
                <w:szCs w:val="28"/>
              </w:rPr>
            </w:pPr>
            <w:r w:rsidRPr="005249B6">
              <w:rPr>
                <w:sz w:val="28"/>
                <w:szCs w:val="28"/>
              </w:rPr>
              <w:t>інформування водія щодо умов дорожнього руху на маршруті.</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CC0795" w:rsidP="005A41F9">
            <w:pPr>
              <w:spacing w:after="0" w:line="23" w:lineRule="atLeast"/>
              <w:jc w:val="both"/>
              <w:rPr>
                <w:rFonts w:ascii="Times New Roman" w:hAnsi="Times New Roman"/>
                <w:bCs/>
                <w:sz w:val="28"/>
                <w:szCs w:val="28"/>
                <w:lang w:val="uk-UA"/>
              </w:rPr>
            </w:pPr>
            <w:r>
              <w:rPr>
                <w:rFonts w:ascii="Times New Roman" w:hAnsi="Times New Roman"/>
                <w:b/>
                <w:bCs/>
                <w:sz w:val="28"/>
                <w:szCs w:val="28"/>
                <w:lang w:val="uk-UA"/>
              </w:rPr>
              <w:t>Норму виключити</w:t>
            </w: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
                <w:bCs/>
                <w:sz w:val="28"/>
                <w:szCs w:val="28"/>
                <w:lang w:val="uk-UA"/>
              </w:rPr>
              <w:t>Послуги автомобільним перевізникам, пов'язані з відправленням та прибуттям автобусів згідно з розкладом руху</w:t>
            </w:r>
            <w:r w:rsidR="00811DC4">
              <w:rPr>
                <w:rFonts w:ascii="Times New Roman" w:hAnsi="Times New Roman"/>
                <w:b/>
                <w:bCs/>
                <w:sz w:val="28"/>
                <w:szCs w:val="28"/>
                <w:lang w:val="uk-UA"/>
              </w:rPr>
              <w:t>,</w:t>
            </w:r>
            <w:r w:rsidRPr="005A41F9">
              <w:rPr>
                <w:rFonts w:ascii="Times New Roman" w:hAnsi="Times New Roman"/>
                <w:b/>
                <w:bCs/>
                <w:sz w:val="28"/>
                <w:szCs w:val="28"/>
                <w:lang w:val="uk-UA"/>
              </w:rPr>
              <w:t xml:space="preserve"> надаються автостанцією за плату. Розмір плати встановлюється автостанцією за погодженням із автомобільним перевізником як фіксована величина у гривнях за одиницю відправлення та прибуття автобусів.</w:t>
            </w:r>
          </w:p>
          <w:p w:rsidR="00BB2072" w:rsidRPr="005A41F9" w:rsidRDefault="00BB2072" w:rsidP="005A41F9">
            <w:pPr>
              <w:spacing w:after="0" w:line="23" w:lineRule="atLeast"/>
              <w:jc w:val="both"/>
              <w:rPr>
                <w:rFonts w:ascii="Times New Roman" w:hAnsi="Times New Roman"/>
                <w:b/>
                <w:bCs/>
                <w:sz w:val="28"/>
                <w:szCs w:val="28"/>
                <w:lang w:val="uk-UA"/>
              </w:rPr>
            </w:pPr>
          </w:p>
          <w:p w:rsidR="00BB2072" w:rsidRPr="005A41F9" w:rsidRDefault="00BB2072" w:rsidP="005A41F9">
            <w:pPr>
              <w:spacing w:after="0" w:line="23" w:lineRule="atLeast"/>
              <w:jc w:val="both"/>
              <w:rPr>
                <w:rFonts w:ascii="Times New Roman" w:hAnsi="Times New Roman"/>
                <w:b/>
                <w:bCs/>
                <w:sz w:val="28"/>
                <w:szCs w:val="28"/>
                <w:lang w:val="uk-UA"/>
              </w:rPr>
            </w:pPr>
          </w:p>
          <w:p w:rsidR="00BB2072" w:rsidRPr="005A41F9" w:rsidRDefault="00BB2072" w:rsidP="005A41F9">
            <w:pPr>
              <w:spacing w:after="0" w:line="23" w:lineRule="atLeast"/>
              <w:jc w:val="both"/>
              <w:rPr>
                <w:rFonts w:ascii="Times New Roman" w:hAnsi="Times New Roman"/>
                <w:bCs/>
                <w:sz w:val="28"/>
                <w:szCs w:val="28"/>
                <w:lang w:val="uk-UA"/>
              </w:rPr>
            </w:pPr>
            <w:r w:rsidRPr="005A41F9">
              <w:rPr>
                <w:rFonts w:ascii="Times New Roman" w:hAnsi="Times New Roman"/>
                <w:b/>
                <w:bCs/>
                <w:sz w:val="28"/>
                <w:szCs w:val="28"/>
                <w:lang w:val="uk-UA"/>
              </w:rPr>
              <w:t>Суб’єкти господарювання, що здійснюють автостанційне обслуговування,</w:t>
            </w:r>
            <w:r w:rsidRPr="005A41F9">
              <w:rPr>
                <w:rFonts w:ascii="Times New Roman" w:hAnsi="Times New Roman"/>
                <w:bCs/>
                <w:sz w:val="28"/>
                <w:szCs w:val="28"/>
                <w:lang w:val="uk-UA"/>
              </w:rPr>
              <w:t xml:space="preserve"> несуть відповідальність за якість та безпеку послуг, що надаються автостанціями пасажирам та автомобільним перевізникам, технічний та санітарно-гігієнічний стан будівель, споруд, обладнання та території автостанції.</w:t>
            </w:r>
          </w:p>
        </w:tc>
      </w:tr>
      <w:tr w:rsidR="00BB2072" w:rsidRPr="005A41F9">
        <w:tc>
          <w:tcPr>
            <w:tcW w:w="7563"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sz w:val="28"/>
                <w:szCs w:val="28"/>
                <w:lang w:val="uk-UA"/>
              </w:rPr>
            </w:pPr>
            <w:bookmarkStart w:id="45" w:name="_Hlk29909330"/>
            <w:bookmarkEnd w:id="31"/>
            <w:r w:rsidRPr="005A41F9">
              <w:rPr>
                <w:rFonts w:ascii="Times New Roman" w:hAnsi="Times New Roman"/>
                <w:b/>
                <w:bCs/>
                <w:sz w:val="28"/>
                <w:szCs w:val="28"/>
                <w:lang w:val="uk-UA"/>
              </w:rPr>
              <w:lastRenderedPageBreak/>
              <w:t>Стаття 37.</w:t>
            </w:r>
            <w:r w:rsidRPr="005A41F9">
              <w:rPr>
                <w:rFonts w:ascii="Times New Roman" w:hAnsi="Times New Roman"/>
                <w:sz w:val="28"/>
                <w:szCs w:val="28"/>
                <w:lang w:val="uk-UA"/>
              </w:rPr>
              <w:t xml:space="preserve"> Пільгові перевезення пасажирів автомобільним транспортом</w:t>
            </w:r>
          </w:p>
          <w:p w:rsidR="00BB2072" w:rsidRPr="005A41F9" w:rsidRDefault="00BB2072" w:rsidP="005A41F9">
            <w:pPr>
              <w:spacing w:after="0" w:line="23" w:lineRule="atLeast"/>
              <w:jc w:val="both"/>
              <w:rPr>
                <w:rFonts w:ascii="Times New Roman" w:hAnsi="Times New Roman"/>
                <w:sz w:val="28"/>
                <w:szCs w:val="28"/>
                <w:lang w:val="uk-UA"/>
              </w:rPr>
            </w:pPr>
          </w:p>
          <w:p w:rsidR="00BB2072" w:rsidRPr="00B04E42" w:rsidRDefault="00BB2072" w:rsidP="005A41F9">
            <w:pPr>
              <w:spacing w:after="0" w:line="23" w:lineRule="atLeast"/>
              <w:jc w:val="both"/>
              <w:rPr>
                <w:rFonts w:ascii="Times New Roman" w:hAnsi="Times New Roman"/>
                <w:sz w:val="28"/>
                <w:szCs w:val="28"/>
                <w:lang w:val="uk-UA"/>
              </w:rPr>
            </w:pPr>
            <w:bookmarkStart w:id="46" w:name="o458"/>
            <w:bookmarkEnd w:id="46"/>
            <w:r w:rsidRPr="00B04E42">
              <w:rPr>
                <w:rFonts w:ascii="Times New Roman" w:hAnsi="Times New Roman"/>
                <w:strike/>
                <w:sz w:val="28"/>
                <w:szCs w:val="28"/>
                <w:lang w:val="uk-UA"/>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w:t>
            </w:r>
          </w:p>
          <w:p w:rsidR="00BB2072" w:rsidRPr="005A41F9" w:rsidRDefault="00BB2072" w:rsidP="005A41F9">
            <w:pPr>
              <w:spacing w:after="0" w:line="23" w:lineRule="atLeast"/>
              <w:jc w:val="both"/>
              <w:rPr>
                <w:rFonts w:ascii="Times New Roman" w:hAnsi="Times New Roman"/>
                <w:sz w:val="28"/>
                <w:szCs w:val="28"/>
                <w:lang w:val="uk-UA"/>
              </w:rPr>
            </w:pPr>
          </w:p>
          <w:p w:rsidR="00BB2072" w:rsidRPr="00B04E42" w:rsidRDefault="00BB2072" w:rsidP="005A41F9">
            <w:pPr>
              <w:spacing w:after="0" w:line="23" w:lineRule="atLeast"/>
              <w:jc w:val="both"/>
              <w:rPr>
                <w:rFonts w:ascii="Times New Roman" w:hAnsi="Times New Roman"/>
                <w:strike/>
                <w:sz w:val="28"/>
                <w:szCs w:val="28"/>
                <w:lang w:val="uk-UA"/>
              </w:rPr>
            </w:pPr>
            <w:bookmarkStart w:id="47" w:name="o459"/>
            <w:bookmarkEnd w:id="47"/>
            <w:r w:rsidRPr="00B04E42">
              <w:rPr>
                <w:rFonts w:ascii="Times New Roman" w:hAnsi="Times New Roman"/>
                <w:strike/>
                <w:sz w:val="28"/>
                <w:szCs w:val="28"/>
                <w:lang w:val="uk-UA"/>
              </w:rPr>
              <w:t xml:space="preserve">Автомобільному перевізнику, який здійснює перевезення пасажирів на автобусних маршрутах загального </w:t>
            </w:r>
            <w:r w:rsidRPr="00B04E42">
              <w:rPr>
                <w:rFonts w:ascii="Times New Roman" w:hAnsi="Times New Roman"/>
                <w:strike/>
                <w:sz w:val="28"/>
                <w:szCs w:val="28"/>
                <w:lang w:val="uk-UA"/>
              </w:rPr>
              <w:lastRenderedPageBreak/>
              <w:t>користування, забороняється відмовлятися від пільгового перевезення, крім випадків, передбачених законом.</w:t>
            </w: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B04E42" w:rsidRDefault="00BB2072" w:rsidP="005A41F9">
            <w:pPr>
              <w:spacing w:after="0" w:line="23" w:lineRule="atLeast"/>
              <w:jc w:val="both"/>
              <w:rPr>
                <w:rFonts w:ascii="Times New Roman" w:hAnsi="Times New Roman"/>
                <w:strike/>
                <w:sz w:val="28"/>
                <w:szCs w:val="28"/>
                <w:lang w:val="uk-UA"/>
              </w:rPr>
            </w:pPr>
            <w:bookmarkStart w:id="48" w:name="o460"/>
            <w:bookmarkEnd w:id="48"/>
            <w:r w:rsidRPr="00B04E42">
              <w:rPr>
                <w:rFonts w:ascii="Times New Roman" w:hAnsi="Times New Roman"/>
                <w:strike/>
                <w:sz w:val="28"/>
                <w:szCs w:val="28"/>
                <w:lang w:val="uk-UA"/>
              </w:rPr>
              <w:t>Безпідставна відмова від пільгового перевезення тягне за собою відповідальність згідно із законом.</w:t>
            </w:r>
            <w:bookmarkStart w:id="49" w:name="o461"/>
            <w:bookmarkEnd w:id="49"/>
          </w:p>
          <w:p w:rsidR="00BB2072" w:rsidRPr="005A41F9" w:rsidRDefault="00BB2072" w:rsidP="005A41F9">
            <w:pPr>
              <w:spacing w:after="0" w:line="23" w:lineRule="atLeast"/>
              <w:jc w:val="both"/>
              <w:rPr>
                <w:rFonts w:ascii="Times New Roman" w:hAnsi="Times New Roman"/>
                <w:sz w:val="28"/>
                <w:szCs w:val="28"/>
                <w:lang w:val="uk-UA"/>
              </w:rPr>
            </w:pPr>
          </w:p>
          <w:p w:rsidR="00BB2072" w:rsidRDefault="00BB2072" w:rsidP="005A41F9">
            <w:pPr>
              <w:spacing w:after="0" w:line="23" w:lineRule="atLeast"/>
              <w:jc w:val="both"/>
              <w:rPr>
                <w:rFonts w:ascii="Times New Roman" w:hAnsi="Times New Roman"/>
                <w:sz w:val="28"/>
                <w:szCs w:val="28"/>
                <w:lang w:val="uk-UA"/>
              </w:rPr>
            </w:pPr>
          </w:p>
          <w:p w:rsidR="00B04E42" w:rsidRPr="005A41F9" w:rsidRDefault="00B04E42" w:rsidP="005A41F9">
            <w:pPr>
              <w:spacing w:after="0" w:line="23" w:lineRule="atLeast"/>
              <w:jc w:val="both"/>
              <w:rPr>
                <w:rFonts w:ascii="Times New Roman" w:hAnsi="Times New Roman"/>
                <w:sz w:val="28"/>
                <w:szCs w:val="28"/>
                <w:lang w:val="uk-UA"/>
              </w:rPr>
            </w:pPr>
          </w:p>
          <w:p w:rsidR="00BB2072" w:rsidRPr="005A41F9" w:rsidRDefault="00BB2072" w:rsidP="005A41F9">
            <w:pPr>
              <w:spacing w:after="0" w:line="23" w:lineRule="atLeast"/>
              <w:jc w:val="both"/>
              <w:rPr>
                <w:rFonts w:ascii="Times New Roman" w:hAnsi="Times New Roman"/>
                <w:sz w:val="28"/>
                <w:szCs w:val="28"/>
                <w:lang w:val="uk-UA"/>
              </w:rPr>
            </w:pPr>
          </w:p>
          <w:p w:rsidR="00BB2072" w:rsidRPr="00B04E42" w:rsidRDefault="00BB2072" w:rsidP="005A41F9">
            <w:pPr>
              <w:spacing w:after="0" w:line="23" w:lineRule="atLeast"/>
              <w:jc w:val="both"/>
              <w:rPr>
                <w:rFonts w:ascii="Times New Roman" w:hAnsi="Times New Roman"/>
                <w:strike/>
                <w:sz w:val="28"/>
                <w:szCs w:val="28"/>
                <w:lang w:val="uk-UA"/>
              </w:rPr>
            </w:pPr>
            <w:r w:rsidRPr="00B04E42">
              <w:rPr>
                <w:rFonts w:ascii="Times New Roman" w:hAnsi="Times New Roman"/>
                <w:strike/>
                <w:sz w:val="28"/>
                <w:szCs w:val="28"/>
                <w:lang w:val="uk-UA"/>
              </w:rPr>
              <w:t>Види та обсяги пільгових перевезень установлюються замовленням, у якому визначається порядок компенсації автомобільним перевізникам, які здійснюють перевезення пасажирів на маршрутах загального користування, збитків від цих перевезень.</w:t>
            </w:r>
          </w:p>
        </w:tc>
        <w:tc>
          <w:tcPr>
            <w:tcW w:w="7565"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b/>
                <w:sz w:val="28"/>
                <w:szCs w:val="28"/>
                <w:lang w:val="uk-UA"/>
              </w:rPr>
              <w:lastRenderedPageBreak/>
              <w:t xml:space="preserve">Стаття 37. </w:t>
            </w:r>
            <w:r w:rsidRPr="005A41F9">
              <w:rPr>
                <w:rFonts w:ascii="Times New Roman" w:hAnsi="Times New Roman"/>
                <w:sz w:val="28"/>
                <w:szCs w:val="28"/>
                <w:lang w:val="uk-UA"/>
              </w:rPr>
              <w:t xml:space="preserve">Перевезення пільгових категорій громадян автомобільним транспортом </w:t>
            </w:r>
          </w:p>
          <w:p w:rsidR="00BB2072" w:rsidRPr="005A41F9" w:rsidRDefault="00BB2072" w:rsidP="005A41F9">
            <w:pPr>
              <w:spacing w:after="0" w:line="23" w:lineRule="atLeast"/>
              <w:jc w:val="both"/>
              <w:rPr>
                <w:rFonts w:ascii="Times New Roman" w:hAnsi="Times New Roman"/>
                <w:sz w:val="28"/>
                <w:szCs w:val="28"/>
                <w:lang w:val="uk-UA"/>
              </w:rPr>
            </w:pPr>
          </w:p>
          <w:p w:rsidR="00BB2072" w:rsidRPr="00B04E42" w:rsidRDefault="00BB2072" w:rsidP="005A41F9">
            <w:pPr>
              <w:spacing w:after="0" w:line="23" w:lineRule="atLeast"/>
              <w:jc w:val="both"/>
              <w:rPr>
                <w:rFonts w:ascii="Times New Roman" w:hAnsi="Times New Roman"/>
                <w:b/>
                <w:sz w:val="28"/>
                <w:szCs w:val="28"/>
                <w:lang w:val="uk-UA"/>
              </w:rPr>
            </w:pPr>
            <w:r w:rsidRPr="00B04E42">
              <w:rPr>
                <w:rFonts w:ascii="Times New Roman" w:hAnsi="Times New Roman"/>
                <w:b/>
                <w:sz w:val="28"/>
                <w:szCs w:val="28"/>
                <w:lang w:val="uk-UA"/>
              </w:rPr>
              <w:t>Перевезення пільгових категорій громадян, які відповідно до законодавства користуються такими правами, здійснюють автомобільні перевізники, які надають громадські послуги з</w:t>
            </w:r>
            <w:r w:rsidRPr="00B04E42">
              <w:rPr>
                <w:rFonts w:ascii="Times New Roman" w:hAnsi="Times New Roman"/>
                <w:b/>
                <w:i/>
                <w:sz w:val="28"/>
                <w:szCs w:val="28"/>
                <w:lang w:val="uk-UA"/>
              </w:rPr>
              <w:t xml:space="preserve"> </w:t>
            </w:r>
            <w:r w:rsidRPr="00B04E42">
              <w:rPr>
                <w:rFonts w:ascii="Times New Roman" w:hAnsi="Times New Roman"/>
                <w:b/>
                <w:sz w:val="28"/>
                <w:szCs w:val="28"/>
                <w:lang w:val="uk-UA"/>
              </w:rPr>
              <w:t>перевезення пасажирів на автобусних маршрутах громадських перевезень.</w:t>
            </w:r>
          </w:p>
          <w:p w:rsidR="00BB2072" w:rsidRPr="005A41F9" w:rsidRDefault="00BB2072" w:rsidP="005A41F9">
            <w:pPr>
              <w:spacing w:after="0" w:line="23" w:lineRule="atLeast"/>
              <w:jc w:val="both"/>
              <w:rPr>
                <w:rFonts w:ascii="Times New Roman" w:hAnsi="Times New Roman"/>
                <w:i/>
                <w:sz w:val="28"/>
                <w:szCs w:val="28"/>
                <w:lang w:val="uk-UA"/>
              </w:rPr>
            </w:pPr>
          </w:p>
          <w:p w:rsidR="00BB2072" w:rsidRPr="00B04E42" w:rsidRDefault="00BB2072" w:rsidP="005A41F9">
            <w:pPr>
              <w:spacing w:after="0" w:line="23" w:lineRule="atLeast"/>
              <w:jc w:val="both"/>
              <w:rPr>
                <w:rFonts w:ascii="Times New Roman" w:hAnsi="Times New Roman"/>
                <w:b/>
                <w:sz w:val="28"/>
                <w:szCs w:val="28"/>
                <w:lang w:val="uk-UA"/>
              </w:rPr>
            </w:pPr>
            <w:r w:rsidRPr="00B04E42">
              <w:rPr>
                <w:rFonts w:ascii="Times New Roman" w:hAnsi="Times New Roman"/>
                <w:b/>
                <w:sz w:val="28"/>
                <w:szCs w:val="28"/>
                <w:lang w:val="uk-UA"/>
              </w:rPr>
              <w:t xml:space="preserve">Автомобільному перевізнику, який здійснює перевезення пасажирів під час надання громадських послуг з </w:t>
            </w:r>
            <w:r w:rsidRPr="00B04E42">
              <w:rPr>
                <w:rFonts w:ascii="Times New Roman" w:hAnsi="Times New Roman"/>
                <w:b/>
                <w:sz w:val="28"/>
                <w:szCs w:val="28"/>
                <w:lang w:val="uk-UA"/>
              </w:rPr>
              <w:lastRenderedPageBreak/>
              <w:t xml:space="preserve">перевезення пасажирів на автобусних маршрутах загального користування, забороняється відмовляти у перевезені пільгових категорій громадян, крім випадків, передбачених цим </w:t>
            </w:r>
            <w:r w:rsidR="00191CAC">
              <w:rPr>
                <w:rFonts w:ascii="Times New Roman" w:hAnsi="Times New Roman"/>
                <w:b/>
                <w:sz w:val="28"/>
                <w:szCs w:val="28"/>
                <w:lang w:val="uk-UA"/>
              </w:rPr>
              <w:t>З</w:t>
            </w:r>
            <w:r w:rsidRPr="00B04E42">
              <w:rPr>
                <w:rFonts w:ascii="Times New Roman" w:hAnsi="Times New Roman"/>
                <w:b/>
                <w:sz w:val="28"/>
                <w:szCs w:val="28"/>
                <w:lang w:val="uk-UA"/>
              </w:rPr>
              <w:t>аконом.</w:t>
            </w:r>
          </w:p>
          <w:p w:rsidR="00BB2072" w:rsidRPr="005A41F9" w:rsidRDefault="00BB2072" w:rsidP="005A41F9">
            <w:pPr>
              <w:spacing w:after="0" w:line="23" w:lineRule="atLeast"/>
              <w:jc w:val="both"/>
              <w:rPr>
                <w:rFonts w:ascii="Times New Roman" w:hAnsi="Times New Roman"/>
                <w:sz w:val="28"/>
                <w:szCs w:val="28"/>
                <w:lang w:val="uk-UA"/>
              </w:rPr>
            </w:pPr>
          </w:p>
          <w:p w:rsidR="00BB2072" w:rsidRPr="00B04E42" w:rsidRDefault="00BB2072" w:rsidP="005A41F9">
            <w:pPr>
              <w:spacing w:after="0" w:line="23" w:lineRule="atLeast"/>
              <w:jc w:val="both"/>
              <w:rPr>
                <w:rFonts w:ascii="Times New Roman" w:hAnsi="Times New Roman"/>
                <w:b/>
                <w:sz w:val="28"/>
                <w:szCs w:val="28"/>
                <w:lang w:val="uk-UA"/>
              </w:rPr>
            </w:pPr>
            <w:r w:rsidRPr="00B04E42">
              <w:rPr>
                <w:rFonts w:ascii="Times New Roman" w:hAnsi="Times New Roman"/>
                <w:b/>
                <w:sz w:val="28"/>
                <w:szCs w:val="28"/>
                <w:lang w:val="uk-UA"/>
              </w:rPr>
              <w:t>Відмова від пільгового перевезення за наявності відповідного договору з організатором перевезень та оплати таких послуг відповідними організаторами перевезень тягне за собою відповідальність згідно із законом.</w:t>
            </w:r>
          </w:p>
          <w:p w:rsidR="00BB2072" w:rsidRPr="005A41F9" w:rsidRDefault="00BB2072" w:rsidP="005A41F9">
            <w:pPr>
              <w:spacing w:after="0" w:line="23" w:lineRule="atLeast"/>
              <w:jc w:val="both"/>
              <w:rPr>
                <w:rFonts w:ascii="Times New Roman" w:hAnsi="Times New Roman"/>
                <w:sz w:val="28"/>
                <w:szCs w:val="28"/>
                <w:lang w:val="uk-UA"/>
              </w:rPr>
            </w:pPr>
          </w:p>
          <w:p w:rsidR="00BB2072" w:rsidRPr="00B04E42" w:rsidRDefault="00BB2072" w:rsidP="005A41F9">
            <w:pPr>
              <w:spacing w:after="0" w:line="23" w:lineRule="atLeast"/>
              <w:jc w:val="both"/>
              <w:rPr>
                <w:rFonts w:ascii="Times New Roman" w:hAnsi="Times New Roman"/>
                <w:b/>
                <w:sz w:val="28"/>
                <w:szCs w:val="28"/>
                <w:lang w:val="uk-UA"/>
              </w:rPr>
            </w:pPr>
            <w:r w:rsidRPr="00B04E42">
              <w:rPr>
                <w:rFonts w:ascii="Times New Roman" w:hAnsi="Times New Roman"/>
                <w:b/>
                <w:sz w:val="28"/>
                <w:szCs w:val="28"/>
                <w:lang w:val="uk-UA"/>
              </w:rPr>
              <w:t>Види та обсяги пільгових перевезень установлюються замовленням організатора перевезень, у якому визначається порядок виплати компенсації за пільгові перевезення автомобільним перевізникам, які надають громадські послуги на маршрутах громадських перевезень.</w:t>
            </w:r>
          </w:p>
        </w:tc>
      </w:tr>
      <w:tr w:rsidR="00BB2072" w:rsidRPr="005A41F9">
        <w:tc>
          <w:tcPr>
            <w:tcW w:w="7563"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sz w:val="28"/>
                <w:szCs w:val="28"/>
                <w:lang w:val="uk-UA"/>
              </w:rPr>
            </w:pPr>
            <w:bookmarkStart w:id="50" w:name="_Hlk29909290"/>
            <w:bookmarkEnd w:id="45"/>
            <w:r w:rsidRPr="005A41F9">
              <w:rPr>
                <w:rFonts w:ascii="Times New Roman" w:hAnsi="Times New Roman"/>
                <w:bCs/>
                <w:sz w:val="28"/>
                <w:szCs w:val="28"/>
                <w:lang w:val="uk-UA"/>
              </w:rPr>
              <w:lastRenderedPageBreak/>
              <w:t>Стаття 43.</w:t>
            </w:r>
            <w:r w:rsidRPr="005A41F9">
              <w:rPr>
                <w:rFonts w:ascii="Times New Roman" w:hAnsi="Times New Roman"/>
                <w:b/>
                <w:sz w:val="28"/>
                <w:szCs w:val="28"/>
                <w:lang w:val="uk-UA"/>
              </w:rPr>
              <w:t xml:space="preserve"> </w:t>
            </w:r>
            <w:r w:rsidRPr="005A41F9">
              <w:rPr>
                <w:rFonts w:ascii="Times New Roman" w:hAnsi="Times New Roman"/>
                <w:sz w:val="28"/>
                <w:szCs w:val="28"/>
                <w:lang w:val="uk-UA"/>
              </w:rPr>
              <w:t>Основні засади</w:t>
            </w:r>
            <w:r w:rsidRPr="005A41F9">
              <w:rPr>
                <w:rFonts w:ascii="Times New Roman" w:hAnsi="Times New Roman"/>
                <w:b/>
                <w:sz w:val="28"/>
                <w:szCs w:val="28"/>
                <w:lang w:val="uk-UA"/>
              </w:rPr>
              <w:t xml:space="preserve"> </w:t>
            </w:r>
            <w:r w:rsidRPr="005A41F9">
              <w:rPr>
                <w:rFonts w:ascii="Times New Roman" w:hAnsi="Times New Roman"/>
                <w:sz w:val="28"/>
                <w:szCs w:val="28"/>
                <w:lang w:val="uk-UA"/>
              </w:rPr>
              <w:t>визначення автомобільного перевізника на автобусному маршруті загального користування</w:t>
            </w:r>
          </w:p>
          <w:p w:rsidR="00BB2072" w:rsidRPr="005A41F9" w:rsidRDefault="00BB2072" w:rsidP="005A41F9">
            <w:pPr>
              <w:spacing w:after="0" w:line="23" w:lineRule="atLeast"/>
              <w:jc w:val="both"/>
              <w:rPr>
                <w:rFonts w:ascii="Times New Roman" w:hAnsi="Times New Roman"/>
                <w:sz w:val="28"/>
                <w:szCs w:val="28"/>
                <w:lang w:val="uk-UA"/>
              </w:rPr>
            </w:pPr>
          </w:p>
          <w:p w:rsidR="00BB2072" w:rsidRPr="000231F9" w:rsidRDefault="00BB2072" w:rsidP="005A41F9">
            <w:pPr>
              <w:spacing w:after="0" w:line="23" w:lineRule="atLeast"/>
              <w:jc w:val="both"/>
              <w:rPr>
                <w:rFonts w:ascii="Times New Roman" w:hAnsi="Times New Roman"/>
                <w:b/>
                <w:strike/>
                <w:sz w:val="28"/>
                <w:szCs w:val="28"/>
                <w:lang w:val="uk-UA"/>
              </w:rPr>
            </w:pPr>
            <w:r w:rsidRPr="000231F9">
              <w:rPr>
                <w:rFonts w:ascii="Times New Roman" w:hAnsi="Times New Roman"/>
                <w:strike/>
                <w:sz w:val="28"/>
                <w:szCs w:val="28"/>
                <w:lang w:val="uk-UA"/>
              </w:rPr>
              <w:t>Визначення автомобільного перевізника на автобусному маршруті загального користування здійснюється виключно на конкурсних засадах.</w:t>
            </w:r>
          </w:p>
          <w:p w:rsidR="00BB2072" w:rsidRPr="000231F9" w:rsidRDefault="00BB2072" w:rsidP="005A41F9">
            <w:pPr>
              <w:spacing w:after="0" w:line="23" w:lineRule="atLeast"/>
              <w:jc w:val="both"/>
              <w:rPr>
                <w:rFonts w:ascii="Times New Roman" w:hAnsi="Times New Roman"/>
                <w:b/>
                <w:strike/>
                <w:sz w:val="28"/>
                <w:szCs w:val="28"/>
                <w:lang w:val="uk-UA"/>
              </w:rPr>
            </w:pPr>
          </w:p>
          <w:p w:rsidR="00BB2072" w:rsidRPr="000231F9" w:rsidRDefault="00BB2072" w:rsidP="005A41F9">
            <w:pPr>
              <w:spacing w:after="0" w:line="23" w:lineRule="atLeast"/>
              <w:jc w:val="both"/>
              <w:rPr>
                <w:rFonts w:ascii="Times New Roman" w:hAnsi="Times New Roman"/>
                <w:strike/>
                <w:sz w:val="28"/>
                <w:szCs w:val="28"/>
                <w:lang w:val="uk-UA"/>
              </w:rPr>
            </w:pPr>
            <w:bookmarkStart w:id="51" w:name="o559"/>
            <w:bookmarkEnd w:id="51"/>
            <w:r w:rsidRPr="000231F9">
              <w:rPr>
                <w:rFonts w:ascii="Times New Roman" w:hAnsi="Times New Roman"/>
                <w:strike/>
                <w:sz w:val="28"/>
                <w:szCs w:val="28"/>
                <w:lang w:val="uk-UA"/>
              </w:rPr>
              <w:t xml:space="preserve">Об'єктом конкурсу можуть бути: маршрут (кілька маршрутів), оборотний рейс (кілька оборотних рейсів). </w:t>
            </w:r>
            <w:bookmarkStart w:id="52" w:name="o560"/>
            <w:bookmarkEnd w:id="52"/>
          </w:p>
          <w:p w:rsidR="00BB2072" w:rsidRPr="000231F9" w:rsidRDefault="00BB2072" w:rsidP="005A41F9">
            <w:pPr>
              <w:spacing w:after="0" w:line="23" w:lineRule="atLeast"/>
              <w:jc w:val="both"/>
              <w:rPr>
                <w:rFonts w:ascii="Times New Roman" w:hAnsi="Times New Roman"/>
                <w:strike/>
                <w:sz w:val="28"/>
                <w:szCs w:val="28"/>
                <w:lang w:val="uk-UA"/>
              </w:rPr>
            </w:pPr>
            <w:r w:rsidRPr="000231F9">
              <w:rPr>
                <w:rFonts w:ascii="Times New Roman" w:hAnsi="Times New Roman"/>
                <w:strike/>
                <w:sz w:val="28"/>
                <w:szCs w:val="28"/>
                <w:lang w:val="uk-UA"/>
              </w:rPr>
              <w:t xml:space="preserve">На конкурс виносяться маршрути із затвердженими паспортами. </w:t>
            </w:r>
          </w:p>
          <w:p w:rsidR="00BB2072" w:rsidRPr="000231F9" w:rsidRDefault="00BB2072" w:rsidP="005A41F9">
            <w:pPr>
              <w:spacing w:after="0" w:line="23" w:lineRule="atLeast"/>
              <w:jc w:val="both"/>
              <w:rPr>
                <w:rFonts w:ascii="Times New Roman" w:hAnsi="Times New Roman"/>
                <w:b/>
                <w:strike/>
                <w:sz w:val="28"/>
                <w:szCs w:val="28"/>
                <w:lang w:val="uk-UA"/>
              </w:rPr>
            </w:pPr>
            <w:bookmarkStart w:id="53" w:name="o561"/>
            <w:bookmarkEnd w:id="53"/>
          </w:p>
          <w:p w:rsidR="00BB2072" w:rsidRPr="000231F9" w:rsidRDefault="00BB2072" w:rsidP="005A41F9">
            <w:pPr>
              <w:spacing w:after="0" w:line="23" w:lineRule="atLeast"/>
              <w:jc w:val="both"/>
              <w:rPr>
                <w:rFonts w:ascii="Times New Roman" w:hAnsi="Times New Roman"/>
                <w:strike/>
                <w:sz w:val="28"/>
                <w:szCs w:val="28"/>
                <w:lang w:val="uk-UA"/>
              </w:rPr>
            </w:pPr>
            <w:r w:rsidRPr="000231F9">
              <w:rPr>
                <w:rFonts w:ascii="Times New Roman" w:hAnsi="Times New Roman"/>
                <w:strike/>
                <w:sz w:val="28"/>
                <w:szCs w:val="28"/>
                <w:lang w:val="uk-UA"/>
              </w:rPr>
              <w:lastRenderedPageBreak/>
              <w:t>Визначення кандидатури автомобільного перевізника для роботи на міжнародному автобусному маршруті загального користування здійснюється на конкурсних засадах у порядку, встановленому Кабінетом Міністрів України.</w:t>
            </w: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p>
        </w:tc>
        <w:tc>
          <w:tcPr>
            <w:tcW w:w="7565" w:type="dxa"/>
            <w:tcBorders>
              <w:top w:val="single" w:sz="4" w:space="0" w:color="auto"/>
              <w:left w:val="single" w:sz="4" w:space="0" w:color="auto"/>
              <w:bottom w:val="single" w:sz="4" w:space="0" w:color="auto"/>
              <w:right w:val="single" w:sz="4" w:space="0" w:color="auto"/>
            </w:tcBorders>
          </w:tcPr>
          <w:p w:rsidR="00BB2072" w:rsidRPr="005A41F9" w:rsidRDefault="00BB2072" w:rsidP="005A41F9">
            <w:pPr>
              <w:spacing w:after="0" w:line="23" w:lineRule="atLeast"/>
              <w:jc w:val="both"/>
              <w:rPr>
                <w:rFonts w:ascii="Times New Roman" w:hAnsi="Times New Roman"/>
                <w:sz w:val="28"/>
                <w:szCs w:val="28"/>
                <w:lang w:val="uk-UA"/>
              </w:rPr>
            </w:pPr>
            <w:r w:rsidRPr="005A41F9">
              <w:rPr>
                <w:rFonts w:ascii="Times New Roman" w:hAnsi="Times New Roman"/>
                <w:sz w:val="28"/>
                <w:szCs w:val="28"/>
                <w:lang w:val="uk-UA"/>
              </w:rPr>
              <w:lastRenderedPageBreak/>
              <w:t>Стаття 43. Основні засади визначення автомобільного перевізника на автобусному маршруті загального користування</w:t>
            </w: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r w:rsidRPr="00191CAC">
              <w:rPr>
                <w:rFonts w:ascii="Times New Roman" w:hAnsi="Times New Roman"/>
                <w:b/>
                <w:sz w:val="28"/>
                <w:szCs w:val="28"/>
                <w:lang w:val="uk-UA"/>
              </w:rPr>
              <w:t xml:space="preserve">Визначення автомобільного перевізника </w:t>
            </w:r>
            <w:r w:rsidRPr="005A41F9">
              <w:rPr>
                <w:rFonts w:ascii="Times New Roman" w:hAnsi="Times New Roman"/>
                <w:b/>
                <w:sz w:val="28"/>
                <w:szCs w:val="28"/>
                <w:lang w:val="uk-UA"/>
              </w:rPr>
              <w:t>для надання громадських послуг з пасажирських перевезень здійснюється на конкурсних засадах з урахуванням вимог Закону України «Про публічні закупівлі» та особливостей цього Закону.</w:t>
            </w: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r w:rsidRPr="005A41F9">
              <w:rPr>
                <w:rFonts w:ascii="Times New Roman" w:hAnsi="Times New Roman"/>
                <w:b/>
                <w:sz w:val="28"/>
                <w:szCs w:val="28"/>
                <w:lang w:val="uk-UA"/>
              </w:rPr>
              <w:t>Порядок замовлення громадських послуг з пасажирських перевезень визначає Кабінет Міністрів України.</w:t>
            </w:r>
          </w:p>
          <w:p w:rsidR="00BB2072" w:rsidRPr="005A41F9" w:rsidRDefault="00BB2072" w:rsidP="005A41F9">
            <w:pPr>
              <w:spacing w:after="0" w:line="23" w:lineRule="atLeast"/>
              <w:jc w:val="both"/>
              <w:rPr>
                <w:rFonts w:ascii="Times New Roman" w:hAnsi="Times New Roman"/>
                <w:sz w:val="28"/>
                <w:szCs w:val="28"/>
                <w:lang w:val="uk-UA"/>
              </w:rPr>
            </w:pPr>
          </w:p>
          <w:p w:rsidR="00BB2072" w:rsidRPr="00191CAC" w:rsidRDefault="00BB2072" w:rsidP="005A41F9">
            <w:pPr>
              <w:spacing w:after="0" w:line="23" w:lineRule="atLeast"/>
              <w:jc w:val="both"/>
              <w:rPr>
                <w:rFonts w:ascii="Times New Roman" w:hAnsi="Times New Roman"/>
                <w:b/>
                <w:sz w:val="28"/>
                <w:szCs w:val="28"/>
                <w:lang w:val="uk-UA"/>
              </w:rPr>
            </w:pPr>
            <w:r w:rsidRPr="00191CAC">
              <w:rPr>
                <w:rFonts w:ascii="Times New Roman" w:hAnsi="Times New Roman"/>
                <w:b/>
                <w:sz w:val="28"/>
                <w:szCs w:val="28"/>
                <w:lang w:val="uk-UA"/>
              </w:rPr>
              <w:lastRenderedPageBreak/>
              <w:t xml:space="preserve">Об'єктом конкурсу можуть бути: маршрут (кілька маршрутів), оборотний рейс (кілька оборотних рейсів). </w:t>
            </w:r>
          </w:p>
          <w:p w:rsidR="00BB2072" w:rsidRPr="00191CAC" w:rsidRDefault="00BB2072" w:rsidP="005A41F9">
            <w:pPr>
              <w:spacing w:after="0" w:line="23" w:lineRule="atLeast"/>
              <w:jc w:val="both"/>
              <w:rPr>
                <w:rFonts w:ascii="Times New Roman" w:hAnsi="Times New Roman"/>
                <w:b/>
                <w:sz w:val="28"/>
                <w:szCs w:val="28"/>
                <w:lang w:val="uk-UA"/>
              </w:rPr>
            </w:pPr>
            <w:r w:rsidRPr="00191CAC">
              <w:rPr>
                <w:rFonts w:ascii="Times New Roman" w:hAnsi="Times New Roman"/>
                <w:b/>
                <w:sz w:val="28"/>
                <w:szCs w:val="28"/>
                <w:lang w:val="uk-UA"/>
              </w:rPr>
              <w:t>На конкурс виносяться маршрути із затвердженими паспортами.</w:t>
            </w: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r w:rsidRPr="005A41F9">
              <w:rPr>
                <w:rFonts w:ascii="Times New Roman" w:hAnsi="Times New Roman"/>
                <w:b/>
                <w:sz w:val="28"/>
                <w:szCs w:val="28"/>
                <w:lang w:val="uk-UA"/>
              </w:rPr>
              <w:t>Визначення автомобільного перевізника для надання комерційних послуг з пасажирських перевезень здійснюється на конкурсних засадах у порядку, встановленому Кабінетом Міністрів України.</w:t>
            </w:r>
          </w:p>
          <w:p w:rsidR="00BB2072" w:rsidRPr="005A41F9" w:rsidRDefault="00BB2072" w:rsidP="005A41F9">
            <w:pPr>
              <w:spacing w:after="0" w:line="23" w:lineRule="atLeast"/>
              <w:jc w:val="both"/>
              <w:rPr>
                <w:rFonts w:ascii="Times New Roman" w:hAnsi="Times New Roman"/>
                <w:b/>
                <w:sz w:val="28"/>
                <w:szCs w:val="28"/>
                <w:lang w:val="uk-UA"/>
              </w:rPr>
            </w:pPr>
          </w:p>
          <w:p w:rsidR="00BB2072" w:rsidRPr="005A41F9" w:rsidRDefault="00BB2072" w:rsidP="005A41F9">
            <w:pPr>
              <w:spacing w:after="0" w:line="23" w:lineRule="atLeast"/>
              <w:jc w:val="both"/>
              <w:rPr>
                <w:rFonts w:ascii="Times New Roman" w:hAnsi="Times New Roman"/>
                <w:b/>
                <w:sz w:val="28"/>
                <w:szCs w:val="28"/>
                <w:lang w:val="uk-UA"/>
              </w:rPr>
            </w:pPr>
            <w:r w:rsidRPr="005A41F9">
              <w:rPr>
                <w:rFonts w:ascii="Times New Roman" w:hAnsi="Times New Roman"/>
                <w:b/>
                <w:sz w:val="28"/>
                <w:szCs w:val="28"/>
                <w:lang w:val="uk-UA"/>
              </w:rPr>
              <w:t>Під час організації надання громадських та/або комерційних послуг з пасажирських перевезень договір (дозвіл) з автомобільним перевізником на автобусному маршруті загального користування органи виконавчої влади та органи місцевого самоврядування укладають (надають) строком на десять років.</w:t>
            </w:r>
          </w:p>
        </w:tc>
      </w:tr>
      <w:bookmarkEnd w:id="50"/>
    </w:tbl>
    <w:p w:rsidR="00BB2072" w:rsidRDefault="00BB2072" w:rsidP="00004014">
      <w:pPr>
        <w:jc w:val="both"/>
        <w:rPr>
          <w:rFonts w:ascii="Times New Roman" w:hAnsi="Times New Roman"/>
          <w:sz w:val="28"/>
          <w:szCs w:val="28"/>
          <w:lang w:val="uk-UA"/>
        </w:rPr>
      </w:pPr>
    </w:p>
    <w:p w:rsidR="003B4A80" w:rsidRPr="00FE23A5" w:rsidRDefault="003B4A80" w:rsidP="003B4A80">
      <w:pPr>
        <w:jc w:val="center"/>
        <w:rPr>
          <w:rFonts w:ascii="Times New Roman" w:hAnsi="Times New Roman"/>
          <w:sz w:val="28"/>
          <w:szCs w:val="28"/>
          <w:lang w:val="uk-UA"/>
        </w:rPr>
      </w:pPr>
      <w:r w:rsidRPr="003E1E82">
        <w:rPr>
          <w:rFonts w:ascii="Times New Roman" w:hAnsi="Times New Roman"/>
          <w:b/>
          <w:sz w:val="28"/>
          <w:szCs w:val="28"/>
        </w:rPr>
        <w:t>Народн</w:t>
      </w:r>
      <w:r>
        <w:rPr>
          <w:rFonts w:ascii="Times New Roman" w:hAnsi="Times New Roman"/>
          <w:b/>
          <w:sz w:val="28"/>
          <w:szCs w:val="28"/>
          <w:lang w:val="uk-UA"/>
        </w:rPr>
        <w:t>ий</w:t>
      </w:r>
      <w:r w:rsidRPr="003E1E82">
        <w:rPr>
          <w:rFonts w:ascii="Times New Roman" w:hAnsi="Times New Roman"/>
          <w:b/>
          <w:sz w:val="28"/>
          <w:szCs w:val="28"/>
        </w:rPr>
        <w:t xml:space="preserve"> депутат України </w:t>
      </w:r>
      <w:r>
        <w:rPr>
          <w:rFonts w:ascii="Times New Roman" w:hAnsi="Times New Roman"/>
          <w:b/>
          <w:sz w:val="28"/>
          <w:szCs w:val="28"/>
        </w:rPr>
        <w:t xml:space="preserve">                                                                                              </w:t>
      </w:r>
      <w:r w:rsidRPr="003E1E82">
        <w:rPr>
          <w:rFonts w:ascii="Times New Roman" w:hAnsi="Times New Roman"/>
          <w:b/>
          <w:bCs/>
          <w:color w:val="000000"/>
          <w:sz w:val="28"/>
          <w:szCs w:val="28"/>
        </w:rPr>
        <w:t>Гривко С.Д. (посв. №110)</w:t>
      </w:r>
    </w:p>
    <w:sectPr w:rsidR="003B4A80" w:rsidRPr="00FE23A5" w:rsidSect="003B4A80">
      <w:footerReference w:type="even" r:id="rId10"/>
      <w:footerReference w:type="default" r:id="rId11"/>
      <w:pgSz w:w="16838" w:h="11906" w:orient="landscape"/>
      <w:pgMar w:top="899" w:right="850" w:bottom="719"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1A" w:rsidRDefault="0005301A">
      <w:r>
        <w:separator/>
      </w:r>
    </w:p>
  </w:endnote>
  <w:endnote w:type="continuationSeparator" w:id="0">
    <w:p w:rsidR="0005301A" w:rsidRDefault="0005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A7" w:rsidRDefault="00BF2AA7" w:rsidP="00173D0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F2AA7" w:rsidRDefault="00BF2AA7" w:rsidP="00B04E4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A7" w:rsidRDefault="00BF2AA7" w:rsidP="00173D0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C143B">
      <w:rPr>
        <w:rStyle w:val="a5"/>
        <w:noProof/>
      </w:rPr>
      <w:t>2</w:t>
    </w:r>
    <w:r>
      <w:rPr>
        <w:rStyle w:val="a5"/>
      </w:rPr>
      <w:fldChar w:fldCharType="end"/>
    </w:r>
  </w:p>
  <w:p w:rsidR="00BF2AA7" w:rsidRDefault="00BF2AA7" w:rsidP="00B04E4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1A" w:rsidRDefault="0005301A">
      <w:r>
        <w:separator/>
      </w:r>
    </w:p>
  </w:footnote>
  <w:footnote w:type="continuationSeparator" w:id="0">
    <w:p w:rsidR="0005301A" w:rsidRDefault="0005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6C6"/>
    <w:multiLevelType w:val="hybridMultilevel"/>
    <w:tmpl w:val="821E2998"/>
    <w:lvl w:ilvl="0" w:tplc="F88A6C7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4F"/>
    <w:rsid w:val="00004014"/>
    <w:rsid w:val="000231F9"/>
    <w:rsid w:val="0005301A"/>
    <w:rsid w:val="000863CA"/>
    <w:rsid w:val="000A28B5"/>
    <w:rsid w:val="000D6ED5"/>
    <w:rsid w:val="00111336"/>
    <w:rsid w:val="00153E09"/>
    <w:rsid w:val="00160C5C"/>
    <w:rsid w:val="001650F3"/>
    <w:rsid w:val="00170559"/>
    <w:rsid w:val="00173D03"/>
    <w:rsid w:val="00191CAC"/>
    <w:rsid w:val="001A3DA6"/>
    <w:rsid w:val="001E2186"/>
    <w:rsid w:val="0020684F"/>
    <w:rsid w:val="00214DF7"/>
    <w:rsid w:val="00290750"/>
    <w:rsid w:val="002F0FB0"/>
    <w:rsid w:val="003146FE"/>
    <w:rsid w:val="00353EE0"/>
    <w:rsid w:val="003A4171"/>
    <w:rsid w:val="003B4A80"/>
    <w:rsid w:val="003D48DE"/>
    <w:rsid w:val="004046B1"/>
    <w:rsid w:val="00424E96"/>
    <w:rsid w:val="00430681"/>
    <w:rsid w:val="004B2885"/>
    <w:rsid w:val="004C79E6"/>
    <w:rsid w:val="004E3816"/>
    <w:rsid w:val="005249B6"/>
    <w:rsid w:val="00533615"/>
    <w:rsid w:val="005A41F9"/>
    <w:rsid w:val="005B1F0C"/>
    <w:rsid w:val="005D0753"/>
    <w:rsid w:val="005E5F42"/>
    <w:rsid w:val="00667966"/>
    <w:rsid w:val="00672770"/>
    <w:rsid w:val="00682512"/>
    <w:rsid w:val="006E0A1D"/>
    <w:rsid w:val="00764EF1"/>
    <w:rsid w:val="00780FBF"/>
    <w:rsid w:val="00811DC4"/>
    <w:rsid w:val="008466A4"/>
    <w:rsid w:val="00881668"/>
    <w:rsid w:val="008A2209"/>
    <w:rsid w:val="008F6F9C"/>
    <w:rsid w:val="00907362"/>
    <w:rsid w:val="0094763B"/>
    <w:rsid w:val="009B20C3"/>
    <w:rsid w:val="009C143B"/>
    <w:rsid w:val="009D033C"/>
    <w:rsid w:val="009E0895"/>
    <w:rsid w:val="00A96975"/>
    <w:rsid w:val="00AC78EC"/>
    <w:rsid w:val="00B04E42"/>
    <w:rsid w:val="00BB2072"/>
    <w:rsid w:val="00BF2AA7"/>
    <w:rsid w:val="00C1527C"/>
    <w:rsid w:val="00CC0795"/>
    <w:rsid w:val="00CC5B98"/>
    <w:rsid w:val="00D26A10"/>
    <w:rsid w:val="00D91418"/>
    <w:rsid w:val="00E43672"/>
    <w:rsid w:val="00F47831"/>
    <w:rsid w:val="00FB34DB"/>
    <w:rsid w:val="00FE23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9054927-F01A-45E7-9CB9-2959A456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0C3"/>
    <w:pPr>
      <w:spacing w:after="160" w:line="259" w:lineRule="auto"/>
    </w:pPr>
    <w:rPr>
      <w:rFonts w:eastAsia="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4014"/>
    <w:rPr>
      <w:rFonts w:eastAsia="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04E42"/>
    <w:pPr>
      <w:tabs>
        <w:tab w:val="center" w:pos="4677"/>
        <w:tab w:val="right" w:pos="9355"/>
      </w:tabs>
    </w:pPr>
  </w:style>
  <w:style w:type="character" w:styleId="a5">
    <w:name w:val="page number"/>
    <w:basedOn w:val="a0"/>
    <w:rsid w:val="00B04E42"/>
  </w:style>
  <w:style w:type="character" w:styleId="a6">
    <w:name w:val="Hyperlink"/>
    <w:basedOn w:val="a0"/>
    <w:rsid w:val="00D91418"/>
    <w:rPr>
      <w:rFonts w:cs="Times New Roman"/>
      <w:color w:val="0000FF"/>
      <w:u w:val="single"/>
    </w:rPr>
  </w:style>
  <w:style w:type="paragraph" w:customStyle="1" w:styleId="rvps2">
    <w:name w:val="rvps2"/>
    <w:basedOn w:val="a"/>
    <w:rsid w:val="005249B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10813">
      <w:bodyDiv w:val="1"/>
      <w:marLeft w:val="0"/>
      <w:marRight w:val="0"/>
      <w:marTop w:val="0"/>
      <w:marBottom w:val="0"/>
      <w:divBdr>
        <w:top w:val="none" w:sz="0" w:space="0" w:color="auto"/>
        <w:left w:val="none" w:sz="0" w:space="0" w:color="auto"/>
        <w:bottom w:val="none" w:sz="0" w:space="0" w:color="auto"/>
        <w:right w:val="none" w:sz="0" w:space="0" w:color="auto"/>
      </w:divBdr>
    </w:div>
    <w:div w:id="20837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53EE4-20E6-46F9-A146-BA169CB248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DF312-D072-4CFF-B63B-8F047CA2349C}">
  <ds:schemaRefs>
    <ds:schemaRef ds:uri="http://schemas.microsoft.com/sharepoint/v3/contenttype/forms"/>
  </ds:schemaRefs>
</ds:datastoreItem>
</file>

<file path=customXml/itemProps3.xml><?xml version="1.0" encoding="utf-8"?>
<ds:datastoreItem xmlns:ds="http://schemas.openxmlformats.org/officeDocument/2006/customXml" ds:itemID="{D70EFB99-920B-4E7B-85D2-AF80F10DF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15196</Words>
  <Characters>8663</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2020-07-17T08:03:00Z</dcterms:created>
  <dcterms:modified xsi:type="dcterms:W3CDTF">2020-07-17T08:03:00Z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