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0B" w:rsidRDefault="00BD5E0B" w:rsidP="00BD5E0B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Реєстр. № 3881 від 17.07.2020 </w:t>
      </w:r>
    </w:p>
    <w:p w:rsidR="00BD5E0B" w:rsidRPr="00BD5E0B" w:rsidRDefault="00BD5E0B" w:rsidP="00BD5E0B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Реєстр. № 3881-1 від 27.07.2020</w:t>
      </w: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BD5E0B" w:rsidRPr="00BD5E0B" w:rsidTr="003C4CD2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BD5E0B" w:rsidRPr="00BD5E0B" w:rsidRDefault="00BD5E0B" w:rsidP="00BD5E0B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  <w:p w:rsidR="00BD5E0B" w:rsidRPr="00BD5E0B" w:rsidRDefault="00BD5E0B" w:rsidP="00BD5E0B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  <w:p w:rsidR="00BD5E0B" w:rsidRPr="00BD5E0B" w:rsidRDefault="00BD5E0B" w:rsidP="00BD5E0B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  <w:p w:rsidR="00BD5E0B" w:rsidRPr="00BD5E0B" w:rsidRDefault="00BD5E0B" w:rsidP="00BD5E0B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</w:pPr>
            <w:r w:rsidRPr="00BD5E0B">
              <w:rPr>
                <w:rFonts w:ascii="Calibri" w:eastAsia="Calibri" w:hAnsi="Calibri" w:cs="Times New Roman"/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55EC5E81" wp14:editId="67F26FF9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5E0B"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BD5E0B" w:rsidRPr="00BD5E0B" w:rsidRDefault="00BD5E0B" w:rsidP="00BD5E0B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</w:pPr>
            <w:r w:rsidRPr="00BD5E0B"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  <w:t>Комітет з питань гуманітарної та інформаційної політики</w:t>
            </w:r>
          </w:p>
          <w:p w:rsidR="00BD5E0B" w:rsidRPr="00BD5E0B" w:rsidRDefault="00BD5E0B" w:rsidP="00BD5E0B">
            <w:pPr>
              <w:spacing w:before="160" w:after="60" w:line="240" w:lineRule="auto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</w:rPr>
            </w:pPr>
            <w:r w:rsidRPr="00BD5E0B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01008, м.Київ-8, вул. М. Грушевського, 5</w:t>
            </w:r>
          </w:p>
        </w:tc>
      </w:tr>
    </w:tbl>
    <w:tbl>
      <w:tblPr>
        <w:tblStyle w:val="a3"/>
        <w:tblW w:w="9897" w:type="dxa"/>
        <w:tblInd w:w="276" w:type="dxa"/>
        <w:tblBorders>
          <w:top w:val="thinThickSmallGap" w:sz="18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BD5E0B" w:rsidRPr="00BD5E0B" w:rsidTr="003C4CD2">
        <w:tc>
          <w:tcPr>
            <w:tcW w:w="9897" w:type="dxa"/>
          </w:tcPr>
          <w:p w:rsidR="00BD5E0B" w:rsidRPr="00BD5E0B" w:rsidRDefault="00BD5E0B" w:rsidP="00BD5E0B">
            <w:pPr>
              <w:rPr>
                <w:rFonts w:ascii="Times New Roman" w:hAnsi="Times New Roman"/>
                <w:color w:val="002060"/>
                <w:sz w:val="10"/>
                <w:szCs w:val="10"/>
              </w:rPr>
            </w:pPr>
          </w:p>
        </w:tc>
      </w:tr>
    </w:tbl>
    <w:p w:rsidR="00BD5E0B" w:rsidRPr="00BD5E0B" w:rsidRDefault="00BD5E0B" w:rsidP="00BD5E0B">
      <w:pPr>
        <w:spacing w:after="0" w:line="240" w:lineRule="auto"/>
        <w:rPr>
          <w:rFonts w:ascii="Times New Roman" w:eastAsia="Calibri" w:hAnsi="Times New Roman" w:cs="Times New Roman"/>
          <w:color w:val="002060"/>
          <w:sz w:val="2"/>
          <w:szCs w:val="2"/>
        </w:rPr>
      </w:pPr>
    </w:p>
    <w:p w:rsidR="00BD5E0B" w:rsidRPr="00BD5E0B" w:rsidRDefault="00BD5E0B" w:rsidP="00BD5E0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E0B" w:rsidRPr="00BD5E0B" w:rsidRDefault="00BD5E0B" w:rsidP="00BD5E0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E0B">
        <w:rPr>
          <w:rFonts w:ascii="Times New Roman" w:eastAsia="Times New Roman" w:hAnsi="Times New Roman" w:cs="Times New Roman"/>
          <w:b/>
          <w:sz w:val="28"/>
          <w:szCs w:val="28"/>
        </w:rPr>
        <w:t>Верховна Рада України</w:t>
      </w:r>
    </w:p>
    <w:p w:rsidR="00BD5E0B" w:rsidRPr="004A1B65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Комітет Верховної Ради України з питань гуманітарної та інформаційної політики розглянув на своєму засіданні </w:t>
      </w:r>
      <w:r w:rsidRPr="00BD5E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18 </w:t>
      </w:r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листопада 2020 (протокол № 47) </w:t>
      </w:r>
      <w:proofErr w:type="spellStart"/>
      <w:r w:rsidRPr="00BD5E0B"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 законів України про внесення змін до Сімейного кодексу України щодо збільшення мінімального розміру аліментів, що стягуються на дитину з інших членів сім'ї та родичів (реєстр. № 3881), поданий народним депутатом України </w:t>
      </w:r>
      <w:proofErr w:type="spellStart"/>
      <w:r w:rsidRPr="00BD5E0B">
        <w:rPr>
          <w:rFonts w:ascii="Times New Roman" w:eastAsia="Times New Roman" w:hAnsi="Times New Roman" w:cs="Times New Roman"/>
          <w:sz w:val="28"/>
          <w:szCs w:val="28"/>
        </w:rPr>
        <w:t>Ватрасом</w:t>
      </w:r>
      <w:proofErr w:type="spellEnd"/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 В.А. та іншими народними депутатами України та про внесення змін до Сімейного кодексу України щодо збільшення мінімального розміру аліментів, що стягуються на дитину з інших членів сім'ї та родичів, і запровадження мінімального (гарантованого) розміру тимчасової державної допомоги дітям, батьки яких ухиляються від обов'язку утримувати дитину (реєстр. № 3881-1), поданий народними депутатами України </w:t>
      </w:r>
      <w:proofErr w:type="spellStart"/>
      <w:r w:rsidRPr="00BD5E0B">
        <w:rPr>
          <w:rFonts w:ascii="Times New Roman" w:eastAsia="Times New Roman" w:hAnsi="Times New Roman" w:cs="Times New Roman"/>
          <w:sz w:val="28"/>
          <w:szCs w:val="28"/>
        </w:rPr>
        <w:t>Королевською</w:t>
      </w:r>
      <w:proofErr w:type="spellEnd"/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 Н.Ю., Солодом Ю.В. та </w:t>
      </w:r>
      <w:r w:rsidRPr="004A1B6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D5E0B">
        <w:rPr>
          <w:rFonts w:ascii="Times New Roman" w:eastAsia="Times New Roman" w:hAnsi="Times New Roman" w:cs="Times New Roman"/>
          <w:sz w:val="28"/>
          <w:szCs w:val="28"/>
        </w:rPr>
        <w:t>Гнатенком В.С.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0B">
        <w:rPr>
          <w:rFonts w:ascii="Times New Roman" w:hAnsi="Times New Roman" w:cs="Times New Roman"/>
          <w:sz w:val="28"/>
          <w:szCs w:val="28"/>
        </w:rPr>
        <w:t>Відповідно до статті 181 Сімейного кодексу України (далі – Сімейний кодекс) батьки зобов'язані утримувати дитину до досягнення нею повноліття.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Статтею 182 Сімейного кодексу передбачено, що </w:t>
      </w:r>
      <w:bookmarkStart w:id="0" w:name="n947"/>
      <w:bookmarkEnd w:id="0"/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мінімальний гарантований розмір аліментів на одну дитину, що стягується з її матері, батька, </w:t>
      </w:r>
      <w:r w:rsidRPr="00BD5E0B">
        <w:rPr>
          <w:rFonts w:ascii="Times New Roman" w:eastAsia="Times New Roman" w:hAnsi="Times New Roman" w:cs="Times New Roman"/>
          <w:sz w:val="28"/>
          <w:szCs w:val="28"/>
          <w:u w:val="single"/>
        </w:rPr>
        <w:t>не може бути меншим, ніж 50% прожиткового мінімуму для дитини відповідного віку.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Якщо місце проживання чи перебування батьків невідоме, або вони ухиляються від сплати аліментів, або не мають можливості утримувати дитину, дитині за рахунок коштів Державного бюджету України </w:t>
      </w:r>
      <w:r w:rsidRPr="00BD5E0B">
        <w:rPr>
          <w:rFonts w:ascii="Times New Roman" w:eastAsia="Times New Roman" w:hAnsi="Times New Roman" w:cs="Times New Roman"/>
          <w:sz w:val="28"/>
          <w:szCs w:val="28"/>
          <w:u w:val="single"/>
        </w:rPr>
        <w:t>призначається тимчасова державна допомога</w:t>
      </w:r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матеріального стану сім’ї, у якій виховується дитина. 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пункту 8 Порядку призначення та виплати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невідоме, затвердженого постановою Кабінету Міністрів України № 189 від 22.02.2006,  </w:t>
      </w:r>
      <w:r w:rsidRPr="00BD5E0B">
        <w:rPr>
          <w:rFonts w:ascii="Times New Roman" w:eastAsia="Times New Roman" w:hAnsi="Times New Roman" w:cs="Times New Roman"/>
          <w:sz w:val="28"/>
          <w:szCs w:val="28"/>
          <w:u w:val="single"/>
        </w:rPr>
        <w:t>розмір тимчасової допомоги розраховується як різниця між 50 відсотками прожиткового мінімуму для дитини відповідного віку та середньомісячним сукупним доходом сім'ї в розрахунку на одну особу за попередні шість місяців.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0B">
        <w:rPr>
          <w:rFonts w:ascii="Times New Roman" w:eastAsia="Times New Roman" w:hAnsi="Times New Roman" w:cs="Times New Roman"/>
          <w:sz w:val="28"/>
          <w:szCs w:val="28"/>
        </w:rPr>
        <w:t>Мінімальний гарантований розмір такої тимчасової допомоги з 01.01.2016 року законодавством не передбачений.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0B">
        <w:rPr>
          <w:rFonts w:ascii="Times New Roman" w:eastAsia="Times New Roman" w:hAnsi="Times New Roman" w:cs="Times New Roman"/>
          <w:sz w:val="28"/>
          <w:szCs w:val="28"/>
        </w:rPr>
        <w:t>Крім того, відповідно до Сімейного кодексу, якщо у</w:t>
      </w:r>
      <w:r w:rsidRPr="00BD5E0B">
        <w:rPr>
          <w:sz w:val="28"/>
          <w:szCs w:val="28"/>
        </w:rPr>
        <w:t xml:space="preserve"> </w:t>
      </w:r>
      <w:r w:rsidRPr="00BD5E0B">
        <w:rPr>
          <w:rFonts w:ascii="Times New Roman" w:eastAsia="Times New Roman" w:hAnsi="Times New Roman" w:cs="Times New Roman"/>
          <w:sz w:val="28"/>
          <w:szCs w:val="28"/>
        </w:rPr>
        <w:t>малолітніх та неповнолітніх дітей немає матері, батька або якщо батьки не можуть з поважних причин надавати їм належного утримання, таких дітей мають утримувати: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0B">
        <w:rPr>
          <w:rFonts w:ascii="Times New Roman" w:eastAsia="Times New Roman" w:hAnsi="Times New Roman" w:cs="Times New Roman"/>
          <w:sz w:val="28"/>
          <w:szCs w:val="28"/>
        </w:rPr>
        <w:lastRenderedPageBreak/>
        <w:t>баба, дід (щодо малолітніх, неповнолітніх внуків);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0B">
        <w:rPr>
          <w:rFonts w:ascii="Times New Roman" w:eastAsia="Times New Roman" w:hAnsi="Times New Roman" w:cs="Times New Roman"/>
          <w:sz w:val="28"/>
          <w:szCs w:val="28"/>
        </w:rPr>
        <w:t>повнолітні брати, сестри (щодо малолітніх, неповнолітніх братів та сестер);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мачуха, вітчим (щодо малолітніх, неповнолітніх падчерки, </w:t>
      </w:r>
      <w:proofErr w:type="spellStart"/>
      <w:r w:rsidRPr="00BD5E0B">
        <w:rPr>
          <w:rFonts w:ascii="Times New Roman" w:eastAsia="Times New Roman" w:hAnsi="Times New Roman" w:cs="Times New Roman"/>
          <w:sz w:val="28"/>
          <w:szCs w:val="28"/>
        </w:rPr>
        <w:t>пасинка</w:t>
      </w:r>
      <w:proofErr w:type="spellEnd"/>
      <w:r w:rsidRPr="00BD5E0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Розмір аліментів, що стягуються у цьому випадку з таких членів сім'ї та родичів на дітей визначається за рішенням суду  у частці від заробітку (доходу) або у твердій грошовій сумі. При цьому сукупний розмір аліментів, що підлягає стягненню, </w:t>
      </w:r>
      <w:r w:rsidRPr="00BD5E0B">
        <w:rPr>
          <w:rFonts w:ascii="Times New Roman" w:eastAsia="Times New Roman" w:hAnsi="Times New Roman" w:cs="Times New Roman"/>
          <w:sz w:val="28"/>
          <w:szCs w:val="28"/>
          <w:u w:val="single"/>
        </w:rPr>
        <w:t>не може бути меншим, ніж 30 відсотків прожиткового мінімуму для дитини відповідного віку.</w:t>
      </w:r>
    </w:p>
    <w:p w:rsidR="00BD5E0B" w:rsidRPr="00BD5E0B" w:rsidRDefault="00BD5E0B" w:rsidP="00BD5E0B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0B">
        <w:rPr>
          <w:rFonts w:ascii="Times New Roman" w:hAnsi="Times New Roman" w:cs="Times New Roman"/>
          <w:sz w:val="28"/>
          <w:szCs w:val="28"/>
        </w:rPr>
        <w:t>Законопроектом за реєстр. № 3881 пропонується внести зміни до частини другої статті 272 Сімейного кодексу, якими передбачити, що сукупний розмір аліментів, що стягуються на дитину з інших членів сім'ї та родичів, має становити на рівні 50% прожиткового мінімуму для дитини відповідного віку.</w:t>
      </w:r>
    </w:p>
    <w:p w:rsidR="00BD5E0B" w:rsidRPr="00BD5E0B" w:rsidRDefault="00BD5E0B" w:rsidP="00BD5E0B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0B">
        <w:rPr>
          <w:rFonts w:ascii="Times New Roman" w:hAnsi="Times New Roman" w:cs="Times New Roman"/>
          <w:sz w:val="28"/>
          <w:szCs w:val="28"/>
        </w:rPr>
        <w:t>Альтернативним законопроектом за реєстр № 3881-1 пропонується:</w:t>
      </w:r>
    </w:p>
    <w:p w:rsidR="00BD5E0B" w:rsidRPr="00BD5E0B" w:rsidRDefault="00BD5E0B" w:rsidP="00BD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0B">
        <w:rPr>
          <w:rFonts w:ascii="Times New Roman" w:hAnsi="Times New Roman" w:cs="Times New Roman"/>
          <w:sz w:val="28"/>
          <w:szCs w:val="28"/>
        </w:rPr>
        <w:t>1) внести зміни до статті 181 Сімейного кодексу, якими запровадити мінімальний розмір тимчасової державної допомоги дітям, батьки яких ухиляються від обов'язку утримувати дитину, на рівні 50% прожиткового мінімуму для дитини відповідного віку.</w:t>
      </w:r>
    </w:p>
    <w:p w:rsidR="00BD5E0B" w:rsidRPr="00BD5E0B" w:rsidRDefault="00BD5E0B" w:rsidP="00BD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0B">
        <w:rPr>
          <w:rFonts w:ascii="Times New Roman" w:hAnsi="Times New Roman" w:cs="Times New Roman"/>
          <w:sz w:val="28"/>
          <w:szCs w:val="28"/>
        </w:rPr>
        <w:t>2) внести зміни до частини другої статті 272 Сімейного кодексу, якими передбачити, що сукупний розмір аліментів, що підлягає стягненню з інших членів сім'ї та родичів, визначається відповідно до частини другої статті 182 Сімейного кодексу.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E0B">
        <w:rPr>
          <w:rFonts w:ascii="Times New Roman" w:hAnsi="Times New Roman" w:cs="Times New Roman"/>
          <w:i/>
          <w:sz w:val="28"/>
          <w:szCs w:val="28"/>
        </w:rPr>
        <w:t>Відповідно до частини другої статті 182 Сімейного кодексу: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E0B">
        <w:rPr>
          <w:rFonts w:ascii="Times New Roman" w:hAnsi="Times New Roman" w:cs="Times New Roman"/>
          <w:i/>
          <w:sz w:val="28"/>
          <w:szCs w:val="28"/>
        </w:rPr>
        <w:t xml:space="preserve">- мінімальний гарантований розмір аліментів на одну дитину не може бути меншим, ніж 50 відсотків прожиткового мінімуму для дитини відповідного віку; 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E0B">
        <w:rPr>
          <w:rFonts w:ascii="Times New Roman" w:hAnsi="Times New Roman" w:cs="Times New Roman"/>
          <w:i/>
          <w:sz w:val="28"/>
          <w:szCs w:val="28"/>
        </w:rPr>
        <w:t>- мінімальний рекомендований розмір аліментів на одну дитину становить розмір прожиткового мінімуму для дитини відповідного віку і може бути присуджений судом у разі достатності заробітку (доходу) платника аліментів.</w:t>
      </w:r>
    </w:p>
    <w:p w:rsidR="00BD5E0B" w:rsidRPr="00BD5E0B" w:rsidRDefault="00BD5E0B" w:rsidP="00BD5E0B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0B">
        <w:rPr>
          <w:rFonts w:ascii="Times New Roman" w:hAnsi="Times New Roman" w:cs="Times New Roman"/>
          <w:sz w:val="28"/>
          <w:szCs w:val="28"/>
          <w:u w:val="single"/>
        </w:rPr>
        <w:t>Комітет з питань бюджету</w:t>
      </w:r>
      <w:r w:rsidRPr="00BD5E0B">
        <w:rPr>
          <w:rFonts w:ascii="Times New Roman" w:hAnsi="Times New Roman" w:cs="Times New Roman"/>
          <w:sz w:val="28"/>
          <w:szCs w:val="28"/>
        </w:rPr>
        <w:t xml:space="preserve"> та </w:t>
      </w:r>
      <w:r w:rsidRPr="00BD5E0B">
        <w:rPr>
          <w:rFonts w:ascii="Times New Roman" w:hAnsi="Times New Roman" w:cs="Times New Roman"/>
          <w:sz w:val="28"/>
          <w:szCs w:val="28"/>
          <w:u w:val="single"/>
        </w:rPr>
        <w:t>Міністерство фінансів України</w:t>
      </w:r>
      <w:r w:rsidRPr="00BD5E0B">
        <w:rPr>
          <w:rFonts w:ascii="Times New Roman" w:hAnsi="Times New Roman" w:cs="Times New Roman"/>
          <w:sz w:val="28"/>
          <w:szCs w:val="28"/>
        </w:rPr>
        <w:t xml:space="preserve"> зазначили, що законопроект за реєстр. № 3881 не має впливу на показники державного та місцевих бюджетів. 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0B">
        <w:rPr>
          <w:rFonts w:ascii="Times New Roman" w:hAnsi="Times New Roman" w:cs="Times New Roman"/>
          <w:sz w:val="28"/>
          <w:szCs w:val="28"/>
        </w:rPr>
        <w:t xml:space="preserve">Прийняття альтернативного </w:t>
      </w:r>
      <w:proofErr w:type="spellStart"/>
      <w:r w:rsidRPr="00BD5E0B">
        <w:rPr>
          <w:rFonts w:ascii="Times New Roman" w:hAnsi="Times New Roman" w:cs="Times New Roman"/>
          <w:sz w:val="28"/>
          <w:szCs w:val="28"/>
        </w:rPr>
        <w:t>законопроєкту</w:t>
      </w:r>
      <w:proofErr w:type="spellEnd"/>
      <w:r w:rsidRPr="00BD5E0B">
        <w:rPr>
          <w:rFonts w:ascii="Times New Roman" w:hAnsi="Times New Roman" w:cs="Times New Roman"/>
          <w:sz w:val="28"/>
          <w:szCs w:val="28"/>
        </w:rPr>
        <w:t xml:space="preserve"> за реєстр. № 3881-1 призведе до збільшення видатків з державного бюджету. За прогнозними розрахунками Міністерства фінансів України, реалізація запропонованої законодавчої ініціативи потребуватиме додаткових витрат з державного бюджету у сумі 20 млн. грн (в умовах 2020 року), що не буде забезпечено фінансовими ресурсами у відповідному бюджетному періоді. Термін набрання </w:t>
      </w:r>
      <w:proofErr w:type="spellStart"/>
      <w:r w:rsidRPr="00BD5E0B">
        <w:rPr>
          <w:rFonts w:ascii="Times New Roman" w:hAnsi="Times New Roman" w:cs="Times New Roman"/>
          <w:sz w:val="28"/>
          <w:szCs w:val="28"/>
        </w:rPr>
        <w:t>законопроєкту</w:t>
      </w:r>
      <w:proofErr w:type="spellEnd"/>
      <w:r w:rsidRPr="00BD5E0B">
        <w:rPr>
          <w:rFonts w:ascii="Times New Roman" w:hAnsi="Times New Roman" w:cs="Times New Roman"/>
          <w:sz w:val="28"/>
          <w:szCs w:val="28"/>
        </w:rPr>
        <w:t xml:space="preserve"> чинності не відповідає вимогам частини третьої статті 27 Бюджетного кодексу України, згідно з якою закони України або окремі їх положення, які впливають на показники бюджету і приймаються після 15 липня року, що передує плановому, вводяться у дію не раніше початку бюджетного періоду, що настає за плановим.</w:t>
      </w:r>
    </w:p>
    <w:p w:rsidR="00BD5E0B" w:rsidRPr="00BD5E0B" w:rsidRDefault="00BD5E0B" w:rsidP="00BD5E0B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5E0B">
        <w:rPr>
          <w:rFonts w:ascii="Times New Roman" w:hAnsi="Times New Roman" w:cs="Times New Roman"/>
          <w:sz w:val="28"/>
          <w:szCs w:val="28"/>
          <w:u w:val="single"/>
        </w:rPr>
        <w:t>Комітет з питань молоді та спорту</w:t>
      </w:r>
      <w:r w:rsidRPr="00BD5E0B">
        <w:rPr>
          <w:rFonts w:ascii="Times New Roman" w:hAnsi="Times New Roman" w:cs="Times New Roman"/>
          <w:sz w:val="28"/>
          <w:szCs w:val="28"/>
        </w:rPr>
        <w:t xml:space="preserve"> рекомендував прийняти за основу </w:t>
      </w:r>
      <w:proofErr w:type="spellStart"/>
      <w:r w:rsidRPr="00BD5E0B">
        <w:rPr>
          <w:rFonts w:ascii="Times New Roman" w:hAnsi="Times New Roman" w:cs="Times New Roman"/>
          <w:sz w:val="28"/>
          <w:szCs w:val="28"/>
        </w:rPr>
        <w:t>законопроєкт</w:t>
      </w:r>
      <w:proofErr w:type="spellEnd"/>
      <w:r w:rsidRPr="00BD5E0B">
        <w:rPr>
          <w:rFonts w:ascii="Times New Roman" w:hAnsi="Times New Roman" w:cs="Times New Roman"/>
          <w:sz w:val="28"/>
          <w:szCs w:val="28"/>
        </w:rPr>
        <w:t xml:space="preserve"> за реєстр. № 3881 та при його доопрацюванні до другого читання визначити, що сукупний розмір аліментів, що підлягає стягненню з інших членів </w:t>
      </w:r>
      <w:r w:rsidRPr="00BD5E0B">
        <w:rPr>
          <w:rFonts w:ascii="Times New Roman" w:hAnsi="Times New Roman" w:cs="Times New Roman"/>
          <w:sz w:val="28"/>
          <w:szCs w:val="28"/>
        </w:rPr>
        <w:lastRenderedPageBreak/>
        <w:t xml:space="preserve">сім’ї та родичів </w:t>
      </w:r>
      <w:r w:rsidRPr="00BD5E0B">
        <w:rPr>
          <w:rFonts w:ascii="Times New Roman" w:hAnsi="Times New Roman" w:cs="Times New Roman"/>
          <w:sz w:val="28"/>
          <w:szCs w:val="28"/>
          <w:u w:val="single"/>
        </w:rPr>
        <w:t>на непрацездатних повнолітніх осіб</w:t>
      </w:r>
      <w:r w:rsidRPr="00BD5E0B">
        <w:rPr>
          <w:rFonts w:ascii="Times New Roman" w:hAnsi="Times New Roman" w:cs="Times New Roman"/>
          <w:sz w:val="28"/>
          <w:szCs w:val="28"/>
        </w:rPr>
        <w:t xml:space="preserve">, які потребують матеріальної допомоги, не може бути меншим  50% прожиткового мінімуму для осіб, які втратили працездатність, </w:t>
      </w:r>
      <w:r w:rsidRPr="00BD5E0B">
        <w:rPr>
          <w:rFonts w:ascii="Times New Roman" w:hAnsi="Times New Roman" w:cs="Times New Roman"/>
          <w:sz w:val="28"/>
          <w:szCs w:val="28"/>
          <w:u w:val="single"/>
        </w:rPr>
        <w:t>а також має бути необхідним та достатнім для утримання непрацездатної повнолітньої особи.</w:t>
      </w:r>
    </w:p>
    <w:p w:rsidR="00BD5E0B" w:rsidRPr="00BD5E0B" w:rsidRDefault="00BD5E0B" w:rsidP="00BD5E0B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0B">
        <w:rPr>
          <w:rFonts w:ascii="Times New Roman" w:hAnsi="Times New Roman" w:cs="Times New Roman"/>
          <w:sz w:val="28"/>
          <w:szCs w:val="28"/>
          <w:u w:val="single"/>
        </w:rPr>
        <w:t>Міністерство соціальної політики України</w:t>
      </w:r>
      <w:r w:rsidRPr="00BD5E0B">
        <w:rPr>
          <w:rFonts w:ascii="Times New Roman" w:hAnsi="Times New Roman" w:cs="Times New Roman"/>
          <w:sz w:val="28"/>
          <w:szCs w:val="28"/>
        </w:rPr>
        <w:t xml:space="preserve"> підтримує </w:t>
      </w:r>
      <w:proofErr w:type="spellStart"/>
      <w:r w:rsidRPr="00BD5E0B">
        <w:rPr>
          <w:rFonts w:ascii="Times New Roman" w:hAnsi="Times New Roman" w:cs="Times New Roman"/>
          <w:sz w:val="28"/>
          <w:szCs w:val="28"/>
        </w:rPr>
        <w:t>законопроєкт</w:t>
      </w:r>
      <w:proofErr w:type="spellEnd"/>
      <w:r w:rsidRPr="00BD5E0B">
        <w:rPr>
          <w:rFonts w:ascii="Times New Roman" w:hAnsi="Times New Roman" w:cs="Times New Roman"/>
          <w:sz w:val="28"/>
          <w:szCs w:val="28"/>
        </w:rPr>
        <w:t xml:space="preserve"> за реєстр. № 3881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0B">
        <w:rPr>
          <w:rFonts w:ascii="Times New Roman" w:hAnsi="Times New Roman" w:cs="Times New Roman"/>
          <w:sz w:val="28"/>
          <w:szCs w:val="28"/>
        </w:rPr>
        <w:t xml:space="preserve">Пропозиція  альтернативного </w:t>
      </w:r>
      <w:proofErr w:type="spellStart"/>
      <w:r w:rsidRPr="00BD5E0B">
        <w:rPr>
          <w:rFonts w:ascii="Times New Roman" w:hAnsi="Times New Roman" w:cs="Times New Roman"/>
          <w:sz w:val="28"/>
          <w:szCs w:val="28"/>
        </w:rPr>
        <w:t>законопроєкту</w:t>
      </w:r>
      <w:proofErr w:type="spellEnd"/>
      <w:r w:rsidRPr="00BD5E0B">
        <w:rPr>
          <w:rFonts w:ascii="Times New Roman" w:hAnsi="Times New Roman" w:cs="Times New Roman"/>
          <w:sz w:val="28"/>
          <w:szCs w:val="28"/>
        </w:rPr>
        <w:t xml:space="preserve"> за реєстр. № 3881-1 в частині визначення мінімального розміру тимчасової державної допомоги дітям, батьки яких ухиляються від обов'язку утримувати дитину Міністерством не підтримується, оскільки: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0B">
        <w:rPr>
          <w:rFonts w:ascii="Times New Roman" w:hAnsi="Times New Roman" w:cs="Times New Roman"/>
          <w:sz w:val="28"/>
          <w:szCs w:val="28"/>
        </w:rPr>
        <w:t>- реалізація запропонованих змін потребуватиме додаткових видатків державного бюджету;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0B">
        <w:rPr>
          <w:rFonts w:ascii="Times New Roman" w:hAnsi="Times New Roman" w:cs="Times New Roman"/>
          <w:sz w:val="28"/>
          <w:szCs w:val="28"/>
        </w:rPr>
        <w:t>- згідно зі статтею 52 Конституції України та статтею 24 Закону України «Про охорони дитинства» на державу покладається обов’язок утримання та виховання виключно дітей-сиріт, дітей, позбавлених батьківського піклування. Щодо дітей, які мають батьків, обов’язок утримувати дитину до досягнення нею повноліття покладено на батьків (стаття 180 Сімейного кодексу).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0B">
        <w:rPr>
          <w:rFonts w:ascii="Times New Roman" w:hAnsi="Times New Roman" w:cs="Times New Roman"/>
          <w:sz w:val="28"/>
          <w:szCs w:val="28"/>
          <w:u w:val="single"/>
        </w:rPr>
        <w:t xml:space="preserve">Міністерство юстиції України </w:t>
      </w:r>
      <w:r w:rsidRPr="00BD5E0B">
        <w:rPr>
          <w:rFonts w:ascii="Times New Roman" w:hAnsi="Times New Roman" w:cs="Times New Roman"/>
          <w:sz w:val="28"/>
          <w:szCs w:val="28"/>
        </w:rPr>
        <w:t xml:space="preserve">зазначило про відсутність зауважень і пропозицій до </w:t>
      </w:r>
      <w:proofErr w:type="spellStart"/>
      <w:r w:rsidRPr="00BD5E0B">
        <w:rPr>
          <w:rFonts w:ascii="Times New Roman" w:hAnsi="Times New Roman" w:cs="Times New Roman"/>
          <w:sz w:val="28"/>
          <w:szCs w:val="28"/>
        </w:rPr>
        <w:t>законопроєктів</w:t>
      </w:r>
      <w:proofErr w:type="spellEnd"/>
      <w:r w:rsidRPr="00BD5E0B">
        <w:rPr>
          <w:rFonts w:ascii="Times New Roman" w:hAnsi="Times New Roman" w:cs="Times New Roman"/>
          <w:sz w:val="28"/>
          <w:szCs w:val="28"/>
        </w:rPr>
        <w:t>.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0B">
        <w:rPr>
          <w:rFonts w:ascii="Times New Roman" w:hAnsi="Times New Roman" w:cs="Times New Roman"/>
          <w:sz w:val="28"/>
          <w:szCs w:val="28"/>
          <w:u w:val="single"/>
        </w:rPr>
        <w:t>Уповноважений Верховної Ради України з прав людини</w:t>
      </w:r>
      <w:r w:rsidRPr="00BD5E0B">
        <w:rPr>
          <w:rFonts w:ascii="Times New Roman" w:hAnsi="Times New Roman" w:cs="Times New Roman"/>
          <w:sz w:val="28"/>
          <w:szCs w:val="28"/>
        </w:rPr>
        <w:t xml:space="preserve"> підтримує </w:t>
      </w:r>
      <w:proofErr w:type="spellStart"/>
      <w:r w:rsidRPr="00BD5E0B">
        <w:rPr>
          <w:rFonts w:ascii="Times New Roman" w:hAnsi="Times New Roman" w:cs="Times New Roman"/>
          <w:sz w:val="28"/>
          <w:szCs w:val="28"/>
        </w:rPr>
        <w:t>законопроєкти</w:t>
      </w:r>
      <w:proofErr w:type="spellEnd"/>
      <w:r w:rsidRPr="00BD5E0B">
        <w:rPr>
          <w:rFonts w:ascii="Times New Roman" w:hAnsi="Times New Roman" w:cs="Times New Roman"/>
          <w:sz w:val="28"/>
          <w:szCs w:val="28"/>
        </w:rPr>
        <w:t>.</w:t>
      </w:r>
    </w:p>
    <w:p w:rsidR="00BD5E0B" w:rsidRPr="004A1B65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D5E0B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Уповноважений Президента України з прав дитини</w:t>
      </w:r>
      <w:r w:rsidRPr="00BD5E0B">
        <w:rPr>
          <w:rFonts w:ascii="Times New Roman" w:eastAsia="Times New Roman" w:hAnsi="Times New Roman"/>
          <w:sz w:val="28"/>
          <w:szCs w:val="28"/>
          <w:lang w:eastAsia="uk-UA"/>
        </w:rPr>
        <w:t xml:space="preserve"> зазначив, що </w:t>
      </w:r>
      <w:proofErr w:type="spellStart"/>
      <w:r w:rsidRPr="00BD5E0B">
        <w:rPr>
          <w:rFonts w:ascii="Times New Roman" w:eastAsia="Times New Roman" w:hAnsi="Times New Roman"/>
          <w:sz w:val="28"/>
          <w:szCs w:val="28"/>
          <w:lang w:eastAsia="uk-UA"/>
        </w:rPr>
        <w:t>законопроєкт</w:t>
      </w:r>
      <w:proofErr w:type="spellEnd"/>
      <w:r w:rsidRPr="00BD5E0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A3D9E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bookmarkStart w:id="1" w:name="_GoBack"/>
      <w:bookmarkEnd w:id="1"/>
      <w:r w:rsidRPr="00BD5E0B">
        <w:rPr>
          <w:rFonts w:ascii="Times New Roman" w:eastAsia="Times New Roman" w:hAnsi="Times New Roman"/>
          <w:sz w:val="28"/>
          <w:szCs w:val="28"/>
          <w:lang w:eastAsia="uk-UA"/>
        </w:rPr>
        <w:t>а реєстр. № 3881-1 потребує доопрацювання в частині необхідності внесення змін також до частині дев’ятої статті 181 Сімейного кодексу.</w:t>
      </w:r>
    </w:p>
    <w:p w:rsidR="003A0F4C" w:rsidRPr="004A1B65" w:rsidRDefault="003A0F4C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A1B65">
        <w:rPr>
          <w:rFonts w:ascii="Times New Roman" w:eastAsia="Times New Roman" w:hAnsi="Times New Roman"/>
          <w:sz w:val="28"/>
          <w:szCs w:val="28"/>
          <w:lang w:eastAsia="uk-UA"/>
        </w:rPr>
        <w:t xml:space="preserve">Головне науково-експертне управління Апарату Верховної Ради України висловило до </w:t>
      </w:r>
      <w:proofErr w:type="spellStart"/>
      <w:r w:rsidRPr="004A1B65">
        <w:rPr>
          <w:rFonts w:ascii="Times New Roman" w:eastAsia="Times New Roman" w:hAnsi="Times New Roman"/>
          <w:sz w:val="28"/>
          <w:szCs w:val="28"/>
          <w:lang w:eastAsia="uk-UA"/>
        </w:rPr>
        <w:t>законопроєків</w:t>
      </w:r>
      <w:proofErr w:type="spellEnd"/>
      <w:r w:rsidRPr="004A1B65">
        <w:rPr>
          <w:rFonts w:ascii="Times New Roman" w:eastAsia="Times New Roman" w:hAnsi="Times New Roman"/>
          <w:sz w:val="28"/>
          <w:szCs w:val="28"/>
          <w:lang w:eastAsia="uk-UA"/>
        </w:rPr>
        <w:t xml:space="preserve"> низку зауважень, зокрема, щодо необхідності їх техніко юридичного доопрацювання.</w:t>
      </w:r>
    </w:p>
    <w:p w:rsidR="004A1B65" w:rsidRPr="004A1B65" w:rsidRDefault="004A1B65" w:rsidP="004A1B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A1B65">
        <w:rPr>
          <w:rFonts w:ascii="Times New Roman" w:eastAsia="Times New Roman" w:hAnsi="Times New Roman"/>
          <w:sz w:val="28"/>
          <w:szCs w:val="28"/>
          <w:lang w:eastAsia="uk-UA"/>
        </w:rPr>
        <w:t>Комітетом безперечно підтриму</w:t>
      </w:r>
      <w:r w:rsidR="00BD0645">
        <w:rPr>
          <w:rFonts w:ascii="Times New Roman" w:eastAsia="Times New Roman" w:hAnsi="Times New Roman"/>
          <w:sz w:val="28"/>
          <w:szCs w:val="28"/>
          <w:lang w:eastAsia="uk-UA"/>
        </w:rPr>
        <w:t>ється</w:t>
      </w:r>
      <w:r w:rsidRPr="004A1B65">
        <w:rPr>
          <w:rFonts w:ascii="Times New Roman" w:eastAsia="Times New Roman" w:hAnsi="Times New Roman"/>
          <w:sz w:val="28"/>
          <w:szCs w:val="28"/>
          <w:lang w:eastAsia="uk-UA"/>
        </w:rPr>
        <w:t xml:space="preserve"> ідея </w:t>
      </w:r>
      <w:proofErr w:type="spellStart"/>
      <w:r w:rsidRPr="004A1B65">
        <w:rPr>
          <w:rFonts w:ascii="Times New Roman" w:eastAsia="Times New Roman" w:hAnsi="Times New Roman"/>
          <w:sz w:val="28"/>
          <w:szCs w:val="28"/>
          <w:lang w:eastAsia="uk-UA"/>
        </w:rPr>
        <w:t>законопроєктів</w:t>
      </w:r>
      <w:proofErr w:type="spellEnd"/>
      <w:r w:rsidRPr="004A1B65">
        <w:rPr>
          <w:rFonts w:ascii="Times New Roman" w:eastAsia="Times New Roman" w:hAnsi="Times New Roman"/>
          <w:sz w:val="28"/>
          <w:szCs w:val="28"/>
          <w:lang w:eastAsia="uk-UA"/>
        </w:rPr>
        <w:t xml:space="preserve"> щодо необхідності уніфікації мінімального розміру аліментів, які виплачуються на дитину незалежно від статусу  платника таких аліментів.</w:t>
      </w:r>
    </w:p>
    <w:p w:rsidR="003A0F4C" w:rsidRPr="00BD5E0B" w:rsidRDefault="004A1B65" w:rsidP="004A1B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A1B65">
        <w:rPr>
          <w:rFonts w:ascii="Times New Roman" w:eastAsia="Times New Roman" w:hAnsi="Times New Roman"/>
          <w:sz w:val="28"/>
          <w:szCs w:val="28"/>
          <w:lang w:eastAsia="uk-UA"/>
        </w:rPr>
        <w:t xml:space="preserve">Підтримується також пропозиція альтернативного </w:t>
      </w:r>
      <w:proofErr w:type="spellStart"/>
      <w:r w:rsidRPr="004A1B65">
        <w:rPr>
          <w:rFonts w:ascii="Times New Roman" w:eastAsia="Times New Roman" w:hAnsi="Times New Roman"/>
          <w:sz w:val="28"/>
          <w:szCs w:val="28"/>
          <w:lang w:eastAsia="uk-UA"/>
        </w:rPr>
        <w:t>законопроєкту</w:t>
      </w:r>
      <w:proofErr w:type="spellEnd"/>
      <w:r w:rsidRPr="004A1B65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за реєстр. № 3881-1 щодо необхідності визначення мінімального розміру </w:t>
      </w:r>
      <w:r w:rsidRPr="00BD5E0B">
        <w:rPr>
          <w:rFonts w:ascii="Times New Roman" w:hAnsi="Times New Roman" w:cs="Times New Roman"/>
          <w:sz w:val="28"/>
          <w:szCs w:val="28"/>
        </w:rPr>
        <w:t>тимчасової державної допомоги дітям, батьки яких ухиляються від обов'язку утримувати дитину</w:t>
      </w:r>
      <w:r w:rsidRPr="004A1B65">
        <w:rPr>
          <w:rFonts w:ascii="Times New Roman" w:hAnsi="Times New Roman" w:cs="Times New Roman"/>
          <w:sz w:val="28"/>
          <w:szCs w:val="28"/>
        </w:rPr>
        <w:t xml:space="preserve">. </w:t>
      </w:r>
      <w:r w:rsidRPr="004A1B65">
        <w:rPr>
          <w:rFonts w:ascii="Times New Roman" w:eastAsia="Times New Roman" w:hAnsi="Times New Roman"/>
          <w:sz w:val="28"/>
          <w:szCs w:val="28"/>
          <w:lang w:eastAsia="uk-UA"/>
        </w:rPr>
        <w:t>Відповідно до частини першої статті 116 Регламенту Верховної Ради України ця пропозиція може буде в подальшому врахована під час підготовки законопроекту до розгляду у другому читанні.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З урахуванням проведеного обговорення, </w:t>
      </w:r>
      <w:r w:rsidRPr="00BD5E0B">
        <w:rPr>
          <w:rFonts w:ascii="Times New Roman" w:eastAsia="Times New Roman" w:hAnsi="Times New Roman" w:cs="Times New Roman"/>
          <w:b/>
          <w:sz w:val="28"/>
          <w:szCs w:val="28"/>
        </w:rPr>
        <w:t>Комітет рекомендує Верховній Раді України:</w:t>
      </w:r>
    </w:p>
    <w:p w:rsidR="004A1B65" w:rsidRPr="004A1B65" w:rsidRDefault="00BD5E0B" w:rsidP="004A1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5E0B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про внесення змін до Сімейного кодексу України щодо збільшення мінімального розміру аліментів, що стягуються на дитину з інших членів сім'ї та родичів (реєстр. № 3881), поданий народним депутатом України </w:t>
      </w:r>
      <w:proofErr w:type="spellStart"/>
      <w:r w:rsidRPr="00BD5E0B">
        <w:rPr>
          <w:rFonts w:ascii="Times New Roman" w:eastAsia="Times New Roman" w:hAnsi="Times New Roman" w:cs="Times New Roman"/>
          <w:sz w:val="28"/>
          <w:szCs w:val="28"/>
        </w:rPr>
        <w:t>Ватрасом</w:t>
      </w:r>
      <w:proofErr w:type="spellEnd"/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 В.А. та іншими народними депутатами України, за результатами розгляду в першому читанні</w:t>
      </w:r>
      <w:r w:rsidR="00BD06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1330" w:rsidRPr="004A1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B65" w:rsidRPr="004A1B65">
        <w:rPr>
          <w:rFonts w:ascii="Times New Roman" w:eastAsia="Times New Roman" w:hAnsi="Times New Roman" w:cs="Times New Roman"/>
          <w:sz w:val="28"/>
          <w:szCs w:val="28"/>
        </w:rPr>
        <w:t>відповідно до пункту 1 частини першої статті 114 Регламенту Верховної Ради України, прийняти за основу з урахуванням пропозицій, висловлених у висновку Комітету;</w:t>
      </w:r>
    </w:p>
    <w:p w:rsidR="004A1B65" w:rsidRPr="004A1B65" w:rsidRDefault="00BD5E0B" w:rsidP="004A1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5E0B">
        <w:rPr>
          <w:rFonts w:ascii="Times New Roman" w:eastAsia="Times New Roman" w:hAnsi="Times New Roman" w:cs="Times New Roman"/>
          <w:sz w:val="28"/>
          <w:szCs w:val="28"/>
        </w:rPr>
        <w:lastRenderedPageBreak/>
        <w:t>проєкт</w:t>
      </w:r>
      <w:proofErr w:type="spellEnd"/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про внесення змін до Сімейного кодексу України щодо збільшення мінімального розміру аліментів, що стягуються на дитину з інших членів сім'ї та родичів, і запровадження мінімального (гарантованого) розміру тимчасової державної допомоги дітям, батьки яких ухиляються від обов'язку утримувати дитину (реєстр. № 3881-1), поданий народними депутатами України </w:t>
      </w:r>
      <w:proofErr w:type="spellStart"/>
      <w:r w:rsidRPr="00BD5E0B">
        <w:rPr>
          <w:rFonts w:ascii="Times New Roman" w:eastAsia="Times New Roman" w:hAnsi="Times New Roman" w:cs="Times New Roman"/>
          <w:sz w:val="28"/>
          <w:szCs w:val="28"/>
        </w:rPr>
        <w:t>Королевською</w:t>
      </w:r>
      <w:proofErr w:type="spellEnd"/>
      <w:r w:rsidRPr="00BD5E0B">
        <w:rPr>
          <w:rFonts w:ascii="Times New Roman" w:eastAsia="Times New Roman" w:hAnsi="Times New Roman" w:cs="Times New Roman"/>
          <w:sz w:val="28"/>
          <w:szCs w:val="28"/>
        </w:rPr>
        <w:t xml:space="preserve"> Н.Ю., Солодом Ю.В. та Гнатенком В.С., за результатами розгляду в першому читанні</w:t>
      </w:r>
      <w:r w:rsidR="004A1B65" w:rsidRPr="004A1B65">
        <w:rPr>
          <w:rFonts w:ascii="Times New Roman" w:eastAsia="Times New Roman" w:hAnsi="Times New Roman" w:cs="Times New Roman"/>
          <w:sz w:val="28"/>
          <w:szCs w:val="28"/>
        </w:rPr>
        <w:t xml:space="preserve"> відхилити, врахувавши деякі положення цього </w:t>
      </w:r>
      <w:proofErr w:type="spellStart"/>
      <w:r w:rsidR="004A1B65" w:rsidRPr="004A1B65">
        <w:rPr>
          <w:rFonts w:ascii="Times New Roman" w:eastAsia="Times New Roman" w:hAnsi="Times New Roman" w:cs="Times New Roman"/>
          <w:sz w:val="28"/>
          <w:szCs w:val="28"/>
        </w:rPr>
        <w:t>законопроєкту</w:t>
      </w:r>
      <w:proofErr w:type="spellEnd"/>
      <w:r w:rsidR="004A1B65" w:rsidRPr="004A1B65">
        <w:rPr>
          <w:rFonts w:ascii="Times New Roman" w:eastAsia="Times New Roman" w:hAnsi="Times New Roman" w:cs="Times New Roman"/>
          <w:sz w:val="28"/>
          <w:szCs w:val="28"/>
        </w:rPr>
        <w:t xml:space="preserve"> при доопрацюванні </w:t>
      </w:r>
      <w:proofErr w:type="spellStart"/>
      <w:r w:rsidR="004A1B65" w:rsidRPr="004A1B65">
        <w:rPr>
          <w:rFonts w:ascii="Times New Roman" w:eastAsia="Times New Roman" w:hAnsi="Times New Roman" w:cs="Times New Roman"/>
          <w:sz w:val="28"/>
          <w:szCs w:val="28"/>
        </w:rPr>
        <w:t>законопроєкту</w:t>
      </w:r>
      <w:proofErr w:type="spellEnd"/>
      <w:r w:rsidR="004A1B65" w:rsidRPr="004A1B65">
        <w:rPr>
          <w:rFonts w:ascii="Times New Roman" w:eastAsia="Times New Roman" w:hAnsi="Times New Roman" w:cs="Times New Roman"/>
          <w:sz w:val="28"/>
          <w:szCs w:val="28"/>
        </w:rPr>
        <w:t xml:space="preserve"> за реєстр. </w:t>
      </w:r>
      <w:r w:rsidR="00BD064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A1B65" w:rsidRPr="004A1B65">
        <w:rPr>
          <w:rFonts w:ascii="Times New Roman" w:eastAsia="Times New Roman" w:hAnsi="Times New Roman" w:cs="Times New Roman"/>
          <w:sz w:val="28"/>
          <w:szCs w:val="28"/>
        </w:rPr>
        <w:t>№ 3881 до другого читання.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0B">
        <w:rPr>
          <w:rFonts w:ascii="Times New Roman" w:eastAsia="Times New Roman" w:hAnsi="Times New Roman" w:cs="Times New Roman"/>
          <w:sz w:val="28"/>
          <w:szCs w:val="28"/>
        </w:rPr>
        <w:t>Співдоповідачем з цього питання на пленарному засіданні Верховної Ради України визначено народного депутата України - голову підкомітету у справах сім’ї та дітей Комітету з питань гуманітарної та інформаційної політики Рябуху Тетяну Василівну.</w:t>
      </w:r>
    </w:p>
    <w:p w:rsidR="00BD5E0B" w:rsidRPr="00BD5E0B" w:rsidRDefault="00BD5E0B" w:rsidP="00BD5E0B">
      <w:pPr>
        <w:keepNext/>
        <w:spacing w:before="120"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proofErr w:type="spellStart"/>
      <w:r w:rsidRPr="00BD5E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Проєкти</w:t>
      </w:r>
      <w:proofErr w:type="spellEnd"/>
      <w:r w:rsidRPr="00BD5E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постанов Верховної Ради України додаються.</w:t>
      </w: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0B" w:rsidRPr="00BD5E0B" w:rsidRDefault="00BD5E0B" w:rsidP="00BD5E0B">
      <w:pPr>
        <w:spacing w:after="0" w:line="240" w:lineRule="auto"/>
        <w:ind w:firstLine="851"/>
        <w:jc w:val="both"/>
        <w:rPr>
          <w:sz w:val="28"/>
          <w:szCs w:val="28"/>
        </w:rPr>
      </w:pPr>
      <w:r w:rsidRPr="00BD5E0B">
        <w:rPr>
          <w:rFonts w:ascii="Times New Roman" w:eastAsia="Times New Roman" w:hAnsi="Times New Roman" w:cs="Times New Roman"/>
          <w:b/>
          <w:sz w:val="28"/>
          <w:szCs w:val="28"/>
        </w:rPr>
        <w:t>Голова Комітету</w:t>
      </w:r>
      <w:r w:rsidRPr="00BD5E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D5E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D5E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D5E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D5E0B">
        <w:rPr>
          <w:rFonts w:ascii="Times New Roman" w:eastAsia="Times New Roman" w:hAnsi="Times New Roman" w:cs="Times New Roman"/>
          <w:b/>
          <w:sz w:val="28"/>
          <w:szCs w:val="28"/>
        </w:rPr>
        <w:tab/>
        <w:t>Микита ПОТУРАЄВ</w:t>
      </w:r>
    </w:p>
    <w:p w:rsidR="00D62120" w:rsidRPr="004A1B65" w:rsidRDefault="00D62120">
      <w:pPr>
        <w:rPr>
          <w:sz w:val="28"/>
          <w:szCs w:val="28"/>
        </w:rPr>
      </w:pPr>
    </w:p>
    <w:sectPr w:rsidR="00D62120" w:rsidRPr="004A1B65" w:rsidSect="00BD5E0B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0B"/>
    <w:rsid w:val="003A0F4C"/>
    <w:rsid w:val="004A1B65"/>
    <w:rsid w:val="00801330"/>
    <w:rsid w:val="00BD0645"/>
    <w:rsid w:val="00BD5E0B"/>
    <w:rsid w:val="00C3033B"/>
    <w:rsid w:val="00CA3D9E"/>
    <w:rsid w:val="00D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80193-E483-497C-8086-29F3FD73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5E0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5863</Words>
  <Characters>3343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Петрівна Мельничук</dc:creator>
  <cp:keywords/>
  <dc:description/>
  <cp:lastModifiedBy>Наталія Петрівна Мельничук</cp:lastModifiedBy>
  <cp:revision>4</cp:revision>
  <dcterms:created xsi:type="dcterms:W3CDTF">2020-11-19T15:31:00Z</dcterms:created>
  <dcterms:modified xsi:type="dcterms:W3CDTF">2020-11-20T08:26:00Z</dcterms:modified>
</cp:coreProperties>
</file>