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52F" w:rsidRPr="0009052F" w:rsidRDefault="0009052F" w:rsidP="0009052F">
      <w:pPr>
        <w:spacing w:after="60" w:line="240" w:lineRule="auto"/>
        <w:jc w:val="center"/>
        <w:rPr>
          <w:rFonts w:ascii="Times New Roman" w:eastAsia="Times New Roman" w:hAnsi="Times New Roman"/>
          <w:b/>
          <w:color w:val="000000"/>
          <w:sz w:val="20"/>
          <w:szCs w:val="20"/>
          <w:lang w:val="uk-UA"/>
        </w:rPr>
      </w:pPr>
    </w:p>
    <w:p w:rsidR="0009052F" w:rsidRPr="0009052F" w:rsidRDefault="0009052F" w:rsidP="0009052F">
      <w:pPr>
        <w:spacing w:after="60" w:line="240" w:lineRule="auto"/>
        <w:rPr>
          <w:rFonts w:ascii="Times New Roman" w:eastAsia="Times New Roman" w:hAnsi="Times New Roman"/>
          <w:sz w:val="28"/>
          <w:szCs w:val="28"/>
          <w:lang w:val="uk-UA"/>
        </w:rPr>
      </w:pPr>
    </w:p>
    <w:p w:rsidR="0009052F" w:rsidRPr="0009052F" w:rsidRDefault="002C1C3D" w:rsidP="0009052F">
      <w:pPr>
        <w:keepNext/>
        <w:spacing w:after="0" w:line="240" w:lineRule="auto"/>
        <w:ind w:left="-426"/>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до</w:t>
      </w:r>
      <w:r w:rsidR="0009052F" w:rsidRPr="0009052F">
        <w:rPr>
          <w:rFonts w:ascii="Times New Roman" w:eastAsia="Times New Roman" w:hAnsi="Times New Roman"/>
          <w:b/>
          <w:sz w:val="28"/>
          <w:szCs w:val="28"/>
          <w:lang w:val="uk-UA"/>
        </w:rPr>
        <w:t xml:space="preserve"> проект</w:t>
      </w:r>
      <w:r>
        <w:rPr>
          <w:rFonts w:ascii="Times New Roman" w:eastAsia="Times New Roman" w:hAnsi="Times New Roman"/>
          <w:b/>
          <w:sz w:val="28"/>
          <w:szCs w:val="28"/>
          <w:lang w:val="uk-UA"/>
        </w:rPr>
        <w:t>у</w:t>
      </w:r>
      <w:r w:rsidR="0009052F" w:rsidRPr="0009052F">
        <w:rPr>
          <w:rFonts w:ascii="Times New Roman" w:eastAsia="Times New Roman" w:hAnsi="Times New Roman"/>
          <w:b/>
          <w:sz w:val="28"/>
          <w:szCs w:val="28"/>
          <w:lang w:val="uk-UA"/>
        </w:rPr>
        <w:t xml:space="preserve"> Постанови Верховної Ради України</w:t>
      </w:r>
    </w:p>
    <w:p w:rsidR="0009052F" w:rsidRPr="0009052F" w:rsidRDefault="0009052F" w:rsidP="0009052F">
      <w:pPr>
        <w:keepNext/>
        <w:spacing w:after="0" w:line="240" w:lineRule="auto"/>
        <w:ind w:left="-426"/>
        <w:jc w:val="center"/>
        <w:rPr>
          <w:rFonts w:ascii="Times New Roman" w:eastAsia="Times New Roman" w:hAnsi="Times New Roman"/>
          <w:b/>
          <w:sz w:val="28"/>
          <w:szCs w:val="28"/>
          <w:lang w:val="uk-UA"/>
        </w:rPr>
      </w:pPr>
      <w:r w:rsidRPr="0009052F">
        <w:rPr>
          <w:rFonts w:ascii="Times New Roman" w:eastAsia="Times New Roman" w:hAnsi="Times New Roman"/>
          <w:b/>
          <w:sz w:val="28"/>
          <w:szCs w:val="28"/>
          <w:lang w:val="uk-UA"/>
        </w:rPr>
        <w:t>про оголошення конкурсу на кращий ескіз великого</w:t>
      </w:r>
    </w:p>
    <w:p w:rsidR="0009052F" w:rsidRPr="0009052F" w:rsidRDefault="0009052F" w:rsidP="0009052F">
      <w:pPr>
        <w:keepNext/>
        <w:spacing w:after="0" w:line="240" w:lineRule="auto"/>
        <w:ind w:left="-426"/>
        <w:jc w:val="center"/>
        <w:rPr>
          <w:rFonts w:ascii="Times New Roman" w:eastAsia="Times New Roman" w:hAnsi="Times New Roman"/>
          <w:b/>
          <w:sz w:val="28"/>
          <w:szCs w:val="28"/>
          <w:lang w:val="uk-UA"/>
        </w:rPr>
      </w:pPr>
      <w:r w:rsidRPr="0009052F">
        <w:rPr>
          <w:rFonts w:ascii="Times New Roman" w:eastAsia="Times New Roman" w:hAnsi="Times New Roman"/>
          <w:b/>
          <w:sz w:val="28"/>
          <w:szCs w:val="28"/>
          <w:lang w:val="uk-UA"/>
        </w:rPr>
        <w:t>Державного Герба України</w:t>
      </w:r>
    </w:p>
    <w:p w:rsidR="0009052F" w:rsidRPr="0009052F" w:rsidRDefault="0009052F" w:rsidP="0009052F">
      <w:pPr>
        <w:spacing w:after="0" w:line="240" w:lineRule="auto"/>
        <w:ind w:left="-426"/>
        <w:jc w:val="center"/>
        <w:rPr>
          <w:rFonts w:ascii="Times New Roman" w:eastAsia="Times New Roman" w:hAnsi="Times New Roman"/>
          <w:i/>
          <w:sz w:val="28"/>
          <w:szCs w:val="28"/>
          <w:lang w:val="uk-UA"/>
        </w:rPr>
      </w:pPr>
      <w:r w:rsidRPr="0009052F">
        <w:rPr>
          <w:rFonts w:ascii="Times New Roman" w:eastAsia="Times New Roman" w:hAnsi="Times New Roman"/>
          <w:i/>
          <w:sz w:val="28"/>
          <w:szCs w:val="28"/>
          <w:lang w:val="uk-UA"/>
        </w:rPr>
        <w:t>(реєстр. № 3994 від 18.08.2020)</w:t>
      </w:r>
    </w:p>
    <w:p w:rsidR="0009052F" w:rsidRPr="0009052F" w:rsidRDefault="0009052F" w:rsidP="0009052F">
      <w:pPr>
        <w:spacing w:after="0" w:line="240" w:lineRule="auto"/>
        <w:ind w:left="-426"/>
        <w:jc w:val="center"/>
        <w:rPr>
          <w:rFonts w:ascii="Times New Roman" w:eastAsia="Times New Roman" w:hAnsi="Times New Roman"/>
          <w:sz w:val="28"/>
          <w:szCs w:val="28"/>
          <w:lang w:val="uk-UA"/>
        </w:rPr>
      </w:pPr>
      <w:r w:rsidRPr="0009052F">
        <w:rPr>
          <w:rFonts w:ascii="Times New Roman" w:eastAsia="Times New Roman" w:hAnsi="Times New Roman"/>
          <w:sz w:val="28"/>
          <w:szCs w:val="28"/>
          <w:lang w:val="uk-UA"/>
        </w:rPr>
        <w:t>_____________________________________________________________</w:t>
      </w:r>
    </w:p>
    <w:p w:rsidR="0009052F" w:rsidRPr="0009052F" w:rsidRDefault="0009052F" w:rsidP="001E1A78">
      <w:pPr>
        <w:spacing w:after="0" w:line="240" w:lineRule="auto"/>
        <w:jc w:val="both"/>
        <w:rPr>
          <w:rFonts w:ascii="Times New Roman" w:eastAsia="Times New Roman" w:hAnsi="Times New Roman"/>
          <w:sz w:val="20"/>
          <w:szCs w:val="20"/>
          <w:lang w:val="uk-UA"/>
        </w:rPr>
      </w:pPr>
    </w:p>
    <w:p w:rsidR="0009052F" w:rsidRPr="0009052F" w:rsidRDefault="0009052F" w:rsidP="002C1C3D">
      <w:pPr>
        <w:spacing w:after="0" w:line="240" w:lineRule="auto"/>
        <w:ind w:left="-709" w:right="282" w:firstLine="709"/>
        <w:jc w:val="both"/>
        <w:rPr>
          <w:rFonts w:ascii="Times New Roman" w:eastAsia="Times New Roman" w:hAnsi="Times New Roman"/>
          <w:sz w:val="28"/>
          <w:szCs w:val="28"/>
          <w:lang w:val="uk-UA"/>
        </w:rPr>
      </w:pPr>
      <w:r w:rsidRPr="0009052F">
        <w:rPr>
          <w:rFonts w:ascii="Times New Roman" w:eastAsia="Times New Roman" w:hAnsi="Times New Roman"/>
          <w:sz w:val="28"/>
          <w:szCs w:val="28"/>
          <w:lang w:val="uk-UA"/>
        </w:rPr>
        <w:t xml:space="preserve">Комітет з питань організації державної влади, місцевого самоврядування, регіонального розвитку та містобудування за дорученням Голови Верховної Ради України розглянув на своєму засіданні </w:t>
      </w:r>
      <w:r w:rsidR="002C1C3D" w:rsidRPr="002C1C3D">
        <w:rPr>
          <w:rFonts w:ascii="Times New Roman" w:eastAsia="Times New Roman" w:hAnsi="Times New Roman"/>
          <w:sz w:val="28"/>
          <w:szCs w:val="28"/>
          <w:lang w:val="uk-UA"/>
        </w:rPr>
        <w:t>25 серпня 2020 року</w:t>
      </w:r>
      <w:r w:rsidR="002C1C3D">
        <w:rPr>
          <w:rFonts w:ascii="Times New Roman" w:eastAsia="Times New Roman" w:hAnsi="Times New Roman"/>
          <w:sz w:val="28"/>
          <w:szCs w:val="28"/>
          <w:lang w:val="uk-UA"/>
        </w:rPr>
        <w:t xml:space="preserve"> (</w:t>
      </w:r>
      <w:r w:rsidR="002C1C3D" w:rsidRPr="002C1C3D">
        <w:rPr>
          <w:rFonts w:ascii="Times New Roman" w:eastAsia="Times New Roman" w:hAnsi="Times New Roman"/>
          <w:sz w:val="28"/>
          <w:szCs w:val="28"/>
          <w:lang w:val="uk-UA"/>
        </w:rPr>
        <w:t xml:space="preserve">протокол </w:t>
      </w:r>
      <w:r w:rsidR="002C1C3D" w:rsidRPr="002C1C3D">
        <w:rPr>
          <w:rFonts w:ascii="Times New Roman" w:eastAsia="Times New Roman" w:hAnsi="Times New Roman"/>
          <w:sz w:val="28"/>
          <w:szCs w:val="28"/>
          <w:lang w:val="uk-UA"/>
        </w:rPr>
        <w:t>№</w:t>
      </w:r>
      <w:r w:rsidR="002C1C3D">
        <w:rPr>
          <w:rFonts w:ascii="Times New Roman" w:eastAsia="Times New Roman" w:hAnsi="Times New Roman"/>
          <w:sz w:val="28"/>
          <w:szCs w:val="28"/>
          <w:lang w:val="uk-UA"/>
        </w:rPr>
        <w:t> </w:t>
      </w:r>
      <w:r w:rsidR="002C1C3D" w:rsidRPr="002C1C3D">
        <w:rPr>
          <w:rFonts w:ascii="Times New Roman" w:eastAsia="Times New Roman" w:hAnsi="Times New Roman"/>
          <w:sz w:val="28"/>
          <w:szCs w:val="28"/>
          <w:lang w:val="uk-UA"/>
        </w:rPr>
        <w:t>38</w:t>
      </w:r>
      <w:r w:rsidR="002C1C3D">
        <w:rPr>
          <w:rFonts w:ascii="Times New Roman" w:eastAsia="Times New Roman" w:hAnsi="Times New Roman"/>
          <w:sz w:val="28"/>
          <w:szCs w:val="28"/>
          <w:lang w:val="uk-UA"/>
        </w:rPr>
        <w:t xml:space="preserve">) </w:t>
      </w:r>
      <w:r w:rsidRPr="0009052F">
        <w:rPr>
          <w:rFonts w:ascii="Times New Roman" w:eastAsia="Times New Roman" w:hAnsi="Times New Roman"/>
          <w:sz w:val="28"/>
          <w:szCs w:val="28"/>
          <w:lang w:val="uk-UA"/>
        </w:rPr>
        <w:t xml:space="preserve">проект Постанови Верховної Ради України про оголошення конкурсу на кращий ескіз великого Державного Герба України (реєстр. № 3994 від 18.08.2020), поданий народними депутатами України Разумковим Д.О., </w:t>
      </w:r>
      <w:proofErr w:type="spellStart"/>
      <w:r w:rsidRPr="0009052F">
        <w:rPr>
          <w:rFonts w:ascii="Times New Roman" w:eastAsia="Times New Roman" w:hAnsi="Times New Roman"/>
          <w:sz w:val="28"/>
          <w:szCs w:val="28"/>
          <w:lang w:val="uk-UA"/>
        </w:rPr>
        <w:t>Стефанчуком</w:t>
      </w:r>
      <w:proofErr w:type="spellEnd"/>
      <w:r w:rsidRPr="0009052F">
        <w:rPr>
          <w:rFonts w:ascii="Times New Roman" w:eastAsia="Times New Roman" w:hAnsi="Times New Roman"/>
          <w:sz w:val="28"/>
          <w:szCs w:val="28"/>
          <w:lang w:val="uk-UA"/>
        </w:rPr>
        <w:t xml:space="preserve"> Р.О., Корнієнком О.С., </w:t>
      </w:r>
      <w:proofErr w:type="spellStart"/>
      <w:r w:rsidRPr="0009052F">
        <w:rPr>
          <w:rFonts w:ascii="Times New Roman" w:eastAsia="Times New Roman" w:hAnsi="Times New Roman"/>
          <w:sz w:val="28"/>
          <w:szCs w:val="28"/>
          <w:lang w:val="uk-UA"/>
        </w:rPr>
        <w:t>Клочком</w:t>
      </w:r>
      <w:proofErr w:type="spellEnd"/>
      <w:r w:rsidRPr="0009052F">
        <w:rPr>
          <w:rFonts w:ascii="Times New Roman" w:eastAsia="Times New Roman" w:hAnsi="Times New Roman"/>
          <w:sz w:val="28"/>
          <w:szCs w:val="28"/>
          <w:lang w:val="uk-UA"/>
        </w:rPr>
        <w:t xml:space="preserve"> А.А., Загоруйко А.Л., Чорним Д.С.</w:t>
      </w:r>
    </w:p>
    <w:p w:rsidR="0009052F" w:rsidRPr="0009052F" w:rsidRDefault="0009052F" w:rsidP="0009052F">
      <w:pPr>
        <w:spacing w:after="0" w:line="240" w:lineRule="auto"/>
        <w:ind w:left="-709" w:right="282" w:firstLine="709"/>
        <w:jc w:val="both"/>
        <w:rPr>
          <w:rFonts w:ascii="Times New Roman" w:eastAsia="Times New Roman" w:hAnsi="Times New Roman"/>
          <w:sz w:val="28"/>
          <w:szCs w:val="28"/>
          <w:lang w:val="uk-UA"/>
        </w:rPr>
      </w:pPr>
      <w:r w:rsidRPr="0009052F">
        <w:rPr>
          <w:rFonts w:ascii="Times New Roman" w:eastAsia="Times New Roman" w:hAnsi="Times New Roman"/>
          <w:sz w:val="28"/>
          <w:szCs w:val="28"/>
          <w:lang w:val="uk-UA"/>
        </w:rPr>
        <w:t>За визначенням суб’єктів права законодавчої ініціативи метою проекту Постанови є створення передумов для визначення на законодавчому рівні ескізу, опису, порядку використання та правового захисту великого Державного Герба України.</w:t>
      </w:r>
    </w:p>
    <w:p w:rsidR="0009052F" w:rsidRPr="0009052F" w:rsidRDefault="0009052F" w:rsidP="0009052F">
      <w:pPr>
        <w:spacing w:after="0" w:line="240" w:lineRule="auto"/>
        <w:ind w:left="-709" w:right="282" w:firstLine="709"/>
        <w:jc w:val="both"/>
        <w:rPr>
          <w:rFonts w:ascii="Times New Roman" w:eastAsia="Times New Roman" w:hAnsi="Times New Roman"/>
          <w:sz w:val="28"/>
          <w:szCs w:val="28"/>
          <w:lang w:val="uk-UA"/>
        </w:rPr>
      </w:pPr>
      <w:r w:rsidRPr="0009052F">
        <w:rPr>
          <w:rFonts w:ascii="Times New Roman" w:eastAsia="Times New Roman" w:hAnsi="Times New Roman"/>
          <w:sz w:val="28"/>
          <w:szCs w:val="28"/>
          <w:lang w:val="uk-UA"/>
        </w:rPr>
        <w:t>Для цього проектом пропонується доручити Кабінету Міністрів України провести конкурс на кращий ескіз великого Державного Герба України та у визначені строки утворити організаційний комітет, розробити та затвердити відповідні положення, а також вирішити питання щодо фінансового та матеріально-технічного забезпечення організації та проведення конкурсу; здійснити всебічне суспільне обговорення ескізу великого Державного Герба України та подати на розгляд Верховної Ради України пропозиції, встановлені за результатами конкурсу.</w:t>
      </w:r>
    </w:p>
    <w:p w:rsidR="0009052F" w:rsidRPr="0009052F" w:rsidRDefault="0009052F" w:rsidP="0009052F">
      <w:pPr>
        <w:spacing w:after="120" w:line="240" w:lineRule="auto"/>
        <w:ind w:left="-709" w:right="282" w:firstLine="709"/>
        <w:jc w:val="both"/>
        <w:rPr>
          <w:rFonts w:ascii="Times New Roman" w:eastAsia="Times New Roman" w:hAnsi="Times New Roman"/>
          <w:sz w:val="28"/>
          <w:szCs w:val="28"/>
          <w:lang w:val="uk-UA"/>
        </w:rPr>
      </w:pPr>
      <w:r w:rsidRPr="0009052F">
        <w:rPr>
          <w:rFonts w:ascii="Times New Roman" w:eastAsia="Times New Roman" w:hAnsi="Times New Roman"/>
          <w:sz w:val="28"/>
          <w:szCs w:val="28"/>
          <w:lang w:val="uk-UA"/>
        </w:rPr>
        <w:t>Підтримуючи необхідність створення правових передумов для визначення на законодавчому рівні відповідно до статті 20 Конституції України опису, порядку використання та правового захисту великого Державного Герба України як невід’ємного атрибута держави, зважаючи, що відповідно до статті 113 Конституції України Кабінет Міністрів України у своїй діяльності керується постановами Верховної Ради України, всебічно обговоривши питання,</w:t>
      </w:r>
      <w:r w:rsidRPr="0009052F">
        <w:rPr>
          <w:rFonts w:ascii="Times New Roman" w:eastAsia="Times New Roman" w:hAnsi="Times New Roman"/>
          <w:sz w:val="28"/>
          <w:szCs w:val="28"/>
          <w:lang w:val="uk-UA"/>
        </w:rPr>
        <w:br/>
      </w:r>
      <w:r w:rsidRPr="002C1C3D">
        <w:rPr>
          <w:rFonts w:ascii="Times New Roman" w:eastAsia="Times New Roman" w:hAnsi="Times New Roman"/>
          <w:sz w:val="28"/>
          <w:szCs w:val="28"/>
          <w:lang w:val="uk-UA"/>
        </w:rPr>
        <w:lastRenderedPageBreak/>
        <w:t>Комітет ухвалив</w:t>
      </w:r>
      <w:r w:rsidR="002C1C3D">
        <w:rPr>
          <w:rFonts w:ascii="Times New Roman" w:eastAsia="Times New Roman" w:hAnsi="Times New Roman"/>
          <w:sz w:val="28"/>
          <w:szCs w:val="28"/>
          <w:lang w:val="uk-UA"/>
        </w:rPr>
        <w:t xml:space="preserve"> </w:t>
      </w:r>
      <w:r w:rsidR="002C1C3D" w:rsidRPr="0009052F">
        <w:rPr>
          <w:rFonts w:ascii="Times New Roman" w:eastAsia="Times New Roman" w:hAnsi="Times New Roman"/>
          <w:sz w:val="28"/>
          <w:szCs w:val="28"/>
          <w:lang w:val="uk-UA"/>
        </w:rPr>
        <w:t xml:space="preserve">рекомендувати </w:t>
      </w:r>
      <w:r w:rsidRPr="0009052F">
        <w:rPr>
          <w:rFonts w:ascii="Times New Roman" w:eastAsia="Times New Roman" w:hAnsi="Times New Roman"/>
          <w:sz w:val="28"/>
          <w:szCs w:val="28"/>
          <w:lang w:val="uk-UA"/>
        </w:rPr>
        <w:t xml:space="preserve">Верховній Раді України відповідно до частини третьої статті 138 Регламенту Верховної Ради України проект Постанови Верховної Ради України про оголошення конкурсу на кращий ескіз великого Державного Герба України (реєстр. № 3994 від 18.08.2020), поданий народними депутатами України Разумковим Д.О., </w:t>
      </w:r>
      <w:proofErr w:type="spellStart"/>
      <w:r w:rsidRPr="0009052F">
        <w:rPr>
          <w:rFonts w:ascii="Times New Roman" w:eastAsia="Times New Roman" w:hAnsi="Times New Roman"/>
          <w:sz w:val="28"/>
          <w:szCs w:val="28"/>
          <w:lang w:val="uk-UA"/>
        </w:rPr>
        <w:t>Стефанчуком</w:t>
      </w:r>
      <w:proofErr w:type="spellEnd"/>
      <w:r w:rsidRPr="0009052F">
        <w:rPr>
          <w:rFonts w:ascii="Times New Roman" w:eastAsia="Times New Roman" w:hAnsi="Times New Roman"/>
          <w:sz w:val="28"/>
          <w:szCs w:val="28"/>
          <w:lang w:val="uk-UA"/>
        </w:rPr>
        <w:t xml:space="preserve"> Р.О., Корнієнком О.С., </w:t>
      </w:r>
      <w:proofErr w:type="spellStart"/>
      <w:r w:rsidRPr="0009052F">
        <w:rPr>
          <w:rFonts w:ascii="Times New Roman" w:eastAsia="Times New Roman" w:hAnsi="Times New Roman"/>
          <w:sz w:val="28"/>
          <w:szCs w:val="28"/>
          <w:lang w:val="uk-UA"/>
        </w:rPr>
        <w:t>Клочком</w:t>
      </w:r>
      <w:proofErr w:type="spellEnd"/>
      <w:r w:rsidRPr="0009052F">
        <w:rPr>
          <w:rFonts w:ascii="Times New Roman" w:eastAsia="Times New Roman" w:hAnsi="Times New Roman"/>
          <w:sz w:val="28"/>
          <w:szCs w:val="28"/>
          <w:lang w:val="uk-UA"/>
        </w:rPr>
        <w:t xml:space="preserve"> А.А., Загоруйко А.Л., Чорним Д.С., за наслідками розгляду прийняти в цілому.</w:t>
      </w:r>
    </w:p>
    <w:p w:rsidR="0009052F" w:rsidRPr="0009052F" w:rsidRDefault="0009052F" w:rsidP="0009052F">
      <w:pPr>
        <w:spacing w:after="120" w:line="240" w:lineRule="auto"/>
        <w:ind w:left="-709" w:right="282" w:firstLine="709"/>
        <w:jc w:val="both"/>
        <w:rPr>
          <w:rFonts w:ascii="Times New Roman" w:eastAsia="Times New Roman" w:hAnsi="Times New Roman"/>
          <w:sz w:val="28"/>
          <w:szCs w:val="28"/>
          <w:lang w:val="uk-UA"/>
        </w:rPr>
      </w:pPr>
      <w:r w:rsidRPr="0009052F">
        <w:rPr>
          <w:rFonts w:ascii="Times New Roman" w:hAnsi="Times New Roman"/>
          <w:sz w:val="28"/>
          <w:lang w:val="uk-UA"/>
        </w:rPr>
        <w:t>У разі прийняття проекту Постанови в цілому запропонувати Верховній Раді України доручити Комітету при підготовці відповідної Постанови на підпис Голові Верховної Ради України здійснити її техніко-юридичне доопрацювання спільно з Головним юридичним управлінням Апарату Верховної Ради України.</w:t>
      </w:r>
    </w:p>
    <w:p w:rsidR="0009052F" w:rsidRPr="0009052F" w:rsidRDefault="002C1C3D" w:rsidP="0009052F">
      <w:pPr>
        <w:overflowPunct w:val="0"/>
        <w:autoSpaceDE w:val="0"/>
        <w:autoSpaceDN w:val="0"/>
        <w:adjustRightInd w:val="0"/>
        <w:spacing w:after="60"/>
        <w:ind w:left="-709" w:right="282" w:firstLine="709"/>
        <w:jc w:val="both"/>
        <w:rPr>
          <w:rFonts w:ascii="Times New Roman" w:eastAsia="Times New Roman" w:hAnsi="Times New Roman"/>
          <w:bCs/>
          <w:color w:val="000000"/>
          <w:sz w:val="28"/>
          <w:szCs w:val="28"/>
          <w:lang w:val="uk-UA" w:eastAsia="ru-RU"/>
        </w:rPr>
      </w:pPr>
      <w:r w:rsidRPr="002C1C3D">
        <w:rPr>
          <w:rFonts w:ascii="Times New Roman" w:eastAsia="Times New Roman" w:hAnsi="Times New Roman"/>
          <w:sz w:val="28"/>
          <w:szCs w:val="28"/>
          <w:lang w:val="uk-UA"/>
        </w:rPr>
        <w:t>Виступити із співдоповіддю на пленарному засіданні Верховної Ради України під час розгляду цього питання доручено</w:t>
      </w:r>
      <w:r>
        <w:rPr>
          <w:rFonts w:ascii="Times New Roman" w:eastAsia="Times New Roman" w:hAnsi="Times New Roman"/>
          <w:sz w:val="28"/>
          <w:szCs w:val="28"/>
          <w:lang w:val="uk-UA"/>
        </w:rPr>
        <w:t xml:space="preserve"> </w:t>
      </w:r>
      <w:r w:rsidRPr="006B230F">
        <w:rPr>
          <w:rFonts w:ascii="Times New Roman" w:hAnsi="Times New Roman"/>
          <w:sz w:val="28"/>
          <w:szCs w:val="28"/>
          <w:lang w:val="uk-UA"/>
        </w:rPr>
        <w:t>народному депутату України</w:t>
      </w:r>
      <w:r>
        <w:rPr>
          <w:rFonts w:ascii="Times New Roman" w:hAnsi="Times New Roman"/>
          <w:sz w:val="28"/>
          <w:szCs w:val="28"/>
          <w:lang w:val="uk-UA"/>
        </w:rPr>
        <w:t xml:space="preserve">, </w:t>
      </w:r>
      <w:r w:rsidR="0009052F" w:rsidRPr="0009052F">
        <w:rPr>
          <w:rFonts w:ascii="Times New Roman" w:eastAsia="Times New Roman" w:hAnsi="Times New Roman"/>
          <w:sz w:val="28"/>
          <w:szCs w:val="28"/>
          <w:lang w:val="uk-UA" w:eastAsia="ru-RU"/>
        </w:rPr>
        <w:t>голов</w:t>
      </w:r>
      <w:r>
        <w:rPr>
          <w:rFonts w:ascii="Times New Roman" w:eastAsia="Times New Roman" w:hAnsi="Times New Roman"/>
          <w:sz w:val="28"/>
          <w:szCs w:val="28"/>
          <w:lang w:val="uk-UA" w:eastAsia="ru-RU"/>
        </w:rPr>
        <w:t>і</w:t>
      </w:r>
      <w:r w:rsidR="0009052F" w:rsidRPr="0009052F">
        <w:rPr>
          <w:rFonts w:ascii="Times New Roman" w:eastAsia="Times New Roman" w:hAnsi="Times New Roman"/>
          <w:sz w:val="28"/>
          <w:szCs w:val="28"/>
          <w:lang w:val="uk-UA" w:eastAsia="ru-RU"/>
        </w:rPr>
        <w:t xml:space="preserve"> підкомітету з питань організації державної влади, державної служби, служби в органах місцевого самоврядування, державних символів та нагород Корнієнк</w:t>
      </w:r>
      <w:r w:rsidR="00642463">
        <w:rPr>
          <w:rFonts w:ascii="Times New Roman" w:eastAsia="Times New Roman" w:hAnsi="Times New Roman"/>
          <w:sz w:val="28"/>
          <w:szCs w:val="28"/>
          <w:lang w:val="uk-UA" w:eastAsia="ru-RU"/>
        </w:rPr>
        <w:t>у</w:t>
      </w:r>
      <w:bookmarkStart w:id="0" w:name="_GoBack"/>
      <w:bookmarkEnd w:id="0"/>
      <w:r w:rsidR="0009052F" w:rsidRPr="0009052F">
        <w:rPr>
          <w:rFonts w:ascii="Times New Roman" w:eastAsia="Times New Roman" w:hAnsi="Times New Roman"/>
          <w:sz w:val="28"/>
          <w:szCs w:val="28"/>
          <w:lang w:val="uk-UA" w:eastAsia="ru-RU"/>
        </w:rPr>
        <w:t xml:space="preserve"> О.С.</w:t>
      </w:r>
    </w:p>
    <w:p w:rsidR="0009052F" w:rsidRPr="0009052F" w:rsidRDefault="0009052F" w:rsidP="0009052F">
      <w:pPr>
        <w:spacing w:after="120" w:line="240" w:lineRule="auto"/>
        <w:ind w:left="-709" w:right="282" w:firstLine="709"/>
        <w:jc w:val="both"/>
        <w:rPr>
          <w:rFonts w:ascii="Times New Roman" w:eastAsia="Times New Roman" w:hAnsi="Times New Roman"/>
          <w:sz w:val="28"/>
          <w:szCs w:val="28"/>
          <w:lang w:val="uk-UA"/>
        </w:rPr>
      </w:pPr>
    </w:p>
    <w:p w:rsidR="0009052F" w:rsidRPr="0009052F" w:rsidRDefault="0009052F" w:rsidP="0009052F">
      <w:pPr>
        <w:spacing w:after="120" w:line="240" w:lineRule="auto"/>
        <w:ind w:left="-709" w:right="282" w:firstLine="709"/>
        <w:jc w:val="both"/>
        <w:rPr>
          <w:rFonts w:ascii="Times New Roman" w:eastAsia="Times New Roman" w:hAnsi="Times New Roman"/>
          <w:sz w:val="28"/>
          <w:szCs w:val="28"/>
          <w:lang w:val="uk-UA"/>
        </w:rPr>
      </w:pPr>
    </w:p>
    <w:p w:rsidR="00A7635E" w:rsidRPr="0009052F" w:rsidRDefault="0009052F" w:rsidP="0009052F">
      <w:pPr>
        <w:spacing w:after="0" w:line="240" w:lineRule="auto"/>
        <w:ind w:left="-709" w:right="282" w:firstLine="567"/>
        <w:rPr>
          <w:rFonts w:ascii="Times New Roman" w:hAnsi="Times New Roman"/>
          <w:sz w:val="28"/>
          <w:szCs w:val="28"/>
          <w:lang w:val="uk-UA"/>
        </w:rPr>
      </w:pPr>
      <w:r w:rsidRPr="0009052F">
        <w:rPr>
          <w:rFonts w:ascii="Times New Roman" w:eastAsia="Times New Roman" w:hAnsi="Times New Roman"/>
          <w:b/>
          <w:sz w:val="28"/>
          <w:szCs w:val="28"/>
          <w:lang w:val="uk-UA"/>
        </w:rPr>
        <w:t>Голова Комітету</w:t>
      </w:r>
      <w:r w:rsidRPr="0009052F">
        <w:rPr>
          <w:rFonts w:ascii="Times New Roman" w:eastAsia="Times New Roman" w:hAnsi="Times New Roman"/>
          <w:b/>
          <w:sz w:val="28"/>
          <w:szCs w:val="28"/>
          <w:lang w:val="uk-UA"/>
        </w:rPr>
        <w:tab/>
      </w:r>
      <w:r w:rsidRPr="0009052F">
        <w:rPr>
          <w:rFonts w:ascii="Times New Roman" w:eastAsia="Times New Roman" w:hAnsi="Times New Roman"/>
          <w:b/>
          <w:sz w:val="28"/>
          <w:szCs w:val="28"/>
          <w:lang w:val="uk-UA"/>
        </w:rPr>
        <w:tab/>
      </w:r>
      <w:r w:rsidRPr="0009052F">
        <w:rPr>
          <w:rFonts w:ascii="Times New Roman" w:eastAsia="Times New Roman" w:hAnsi="Times New Roman"/>
          <w:b/>
          <w:sz w:val="28"/>
          <w:szCs w:val="28"/>
          <w:lang w:val="uk-UA"/>
        </w:rPr>
        <w:tab/>
      </w:r>
      <w:r w:rsidRPr="0009052F">
        <w:rPr>
          <w:rFonts w:ascii="Times New Roman" w:eastAsia="Times New Roman" w:hAnsi="Times New Roman"/>
          <w:b/>
          <w:sz w:val="28"/>
          <w:szCs w:val="28"/>
          <w:lang w:val="uk-UA"/>
        </w:rPr>
        <w:tab/>
      </w:r>
      <w:r w:rsidRPr="0009052F">
        <w:rPr>
          <w:rFonts w:ascii="Times New Roman" w:eastAsia="Times New Roman" w:hAnsi="Times New Roman"/>
          <w:b/>
          <w:sz w:val="28"/>
          <w:szCs w:val="28"/>
          <w:lang w:val="uk-UA"/>
        </w:rPr>
        <w:tab/>
      </w:r>
      <w:r w:rsidRPr="0009052F">
        <w:rPr>
          <w:rFonts w:ascii="Times New Roman" w:eastAsia="Times New Roman" w:hAnsi="Times New Roman"/>
          <w:b/>
          <w:sz w:val="28"/>
          <w:szCs w:val="28"/>
          <w:lang w:val="uk-UA"/>
        </w:rPr>
        <w:tab/>
      </w:r>
      <w:r w:rsidRPr="0009052F">
        <w:rPr>
          <w:rFonts w:ascii="Times New Roman" w:eastAsia="Times New Roman" w:hAnsi="Times New Roman"/>
          <w:b/>
          <w:sz w:val="28"/>
          <w:szCs w:val="28"/>
          <w:lang w:val="uk-UA"/>
        </w:rPr>
        <w:tab/>
      </w:r>
      <w:r w:rsidRPr="0009052F">
        <w:rPr>
          <w:rFonts w:ascii="Times New Roman" w:eastAsia="Times New Roman" w:hAnsi="Times New Roman"/>
          <w:b/>
          <w:sz w:val="28"/>
          <w:szCs w:val="28"/>
          <w:lang w:val="uk-UA"/>
        </w:rPr>
        <w:tab/>
        <w:t>А.КЛОЧКО</w:t>
      </w:r>
    </w:p>
    <w:sectPr w:rsidR="00A7635E" w:rsidRPr="0009052F" w:rsidSect="00FD3187">
      <w:headerReference w:type="default" r:id="rId7"/>
      <w:headerReference w:type="first" r:id="rId8"/>
      <w:footerReference w:type="first" r:id="rId9"/>
      <w:pgSz w:w="11906" w:h="16838"/>
      <w:pgMar w:top="1134" w:right="851" w:bottom="1134" w:left="1701"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462" w:rsidRDefault="00A73462" w:rsidP="005E306B">
      <w:pPr>
        <w:spacing w:after="0" w:line="240" w:lineRule="auto"/>
      </w:pPr>
      <w:r>
        <w:separator/>
      </w:r>
    </w:p>
  </w:endnote>
  <w:endnote w:type="continuationSeparator" w:id="0">
    <w:p w:rsidR="00A73462" w:rsidRDefault="00A73462"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482751"/>
      <w:docPartObj>
        <w:docPartGallery w:val="Page Numbers (Bottom of Page)"/>
        <w:docPartUnique/>
      </w:docPartObj>
    </w:sdtPr>
    <w:sdtEndPr/>
    <w:sdtContent>
      <w:p w:rsidR="00A7635E" w:rsidRDefault="00A73462">
        <w:pPr>
          <w:pStyle w:val="a5"/>
          <w:jc w:val="center"/>
        </w:pPr>
      </w:p>
    </w:sdtContent>
  </w:sdt>
  <w:p w:rsidR="00A7635E" w:rsidRDefault="00A763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462" w:rsidRDefault="00A73462" w:rsidP="005E306B">
      <w:pPr>
        <w:spacing w:after="0" w:line="240" w:lineRule="auto"/>
      </w:pPr>
      <w:r>
        <w:separator/>
      </w:r>
    </w:p>
  </w:footnote>
  <w:footnote w:type="continuationSeparator" w:id="0">
    <w:p w:rsidR="00A73462" w:rsidRDefault="00A73462"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CE6A4B" w:rsidP="00AD7F82">
    <w:pPr>
      <w:pStyle w:val="a3"/>
      <w:tabs>
        <w:tab w:val="clear" w:pos="9355"/>
      </w:tabs>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FD3187">
      <w:tc>
        <w:tcPr>
          <w:tcW w:w="11957" w:type="dxa"/>
          <w:tcBorders>
            <w:top w:val="nil"/>
            <w:left w:val="nil"/>
            <w:bottom w:val="nil"/>
            <w:right w:val="nil"/>
          </w:tcBorders>
        </w:tcPr>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1032F" w:rsidRDefault="005B71F5" w:rsidP="0021032F">
          <w:pPr>
            <w:pStyle w:val="a3"/>
            <w:tabs>
              <w:tab w:val="clear" w:pos="4677"/>
              <w:tab w:val="clear" w:pos="9355"/>
            </w:tabs>
            <w:spacing w:before="80"/>
            <w:jc w:val="center"/>
            <w:rPr>
              <w:rFonts w:ascii="Times New Roman" w:hAnsi="Times New Roman"/>
              <w:color w:val="1829A8"/>
              <w:spacing w:val="20"/>
              <w:sz w:val="34"/>
              <w:szCs w:val="34"/>
            </w:rPr>
          </w:pPr>
          <w:r w:rsidRPr="0021032F">
            <w:rPr>
              <w:noProof/>
              <w:spacing w:val="20"/>
              <w:sz w:val="34"/>
              <w:szCs w:val="34"/>
              <w:lang w:val="uk-UA"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1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1032F">
            <w:rPr>
              <w:rFonts w:ascii="Times New Roman" w:hAnsi="Times New Roman"/>
              <w:color w:val="1829A8"/>
              <w:spacing w:val="20"/>
              <w:sz w:val="34"/>
              <w:szCs w:val="34"/>
              <w:lang w:val="uk-UA"/>
            </w:rPr>
            <w:t>ВЕРХОВН</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РАД</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УКРАЇНИ</w:t>
          </w:r>
        </w:p>
        <w:p w:rsidR="00CE6A4B" w:rsidRPr="00A833C8" w:rsidRDefault="00C86266" w:rsidP="00CA7044">
          <w:pPr>
            <w:pStyle w:val="a3"/>
            <w:tabs>
              <w:tab w:val="clear" w:pos="4677"/>
              <w:tab w:val="clear" w:pos="9355"/>
            </w:tabs>
            <w:spacing w:before="100"/>
            <w:jc w:val="center"/>
            <w:rPr>
              <w:rFonts w:ascii="Times New Roman" w:hAnsi="Times New Roman"/>
              <w:b/>
              <w:color w:val="1829A8"/>
              <w:spacing w:val="20"/>
              <w:sz w:val="24"/>
              <w:szCs w:val="24"/>
              <w:lang w:val="uk-UA"/>
            </w:rPr>
          </w:pPr>
          <w:r w:rsidRPr="00C86266">
            <w:rPr>
              <w:rFonts w:ascii="Times New Roman" w:hAnsi="Times New Roman"/>
              <w:b/>
              <w:color w:val="1829A8"/>
              <w:spacing w:val="20"/>
              <w:sz w:val="24"/>
              <w:szCs w:val="24"/>
              <w:lang w:val="uk-UA"/>
            </w:rPr>
            <w:t xml:space="preserve">Комітет з питань </w:t>
          </w:r>
          <w:r w:rsidR="00252D88">
            <w:rPr>
              <w:rFonts w:ascii="Times New Roman" w:hAnsi="Times New Roman"/>
              <w:b/>
              <w:color w:val="1829A8"/>
              <w:spacing w:val="20"/>
              <w:sz w:val="24"/>
              <w:szCs w:val="24"/>
              <w:lang w:val="uk-UA"/>
            </w:rPr>
            <w:t>організації державної влади, місцевого самоврядування,</w:t>
          </w:r>
          <w:r>
            <w:rPr>
              <w:rFonts w:ascii="Times New Roman" w:hAnsi="Times New Roman"/>
              <w:b/>
              <w:color w:val="1829A8"/>
              <w:spacing w:val="20"/>
              <w:sz w:val="24"/>
              <w:szCs w:val="24"/>
              <w:lang w:val="uk-UA"/>
            </w:rPr>
            <w:br/>
          </w:r>
          <w:r w:rsidR="00252D88">
            <w:rPr>
              <w:rFonts w:ascii="Times New Roman" w:hAnsi="Times New Roman"/>
              <w:b/>
              <w:color w:val="1829A8"/>
              <w:spacing w:val="20"/>
              <w:sz w:val="24"/>
              <w:szCs w:val="24"/>
              <w:lang w:val="uk-UA"/>
            </w:rPr>
            <w:t xml:space="preserve"> регіонального розвитку та містобудування</w:t>
          </w:r>
        </w:p>
        <w:p w:rsidR="00C27AE9" w:rsidRPr="00C86266" w:rsidRDefault="0080545D" w:rsidP="00252D88">
          <w:pPr>
            <w:pStyle w:val="a3"/>
            <w:tabs>
              <w:tab w:val="clear" w:pos="4677"/>
              <w:tab w:val="clear" w:pos="9355"/>
            </w:tabs>
            <w:spacing w:before="100" w:after="60"/>
            <w:jc w:val="center"/>
            <w:rPr>
              <w:color w:val="002060"/>
              <w:sz w:val="20"/>
              <w:szCs w:val="20"/>
            </w:rPr>
          </w:pPr>
          <w:r>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 </w:t>
          </w:r>
          <w:proofErr w:type="spellStart"/>
          <w:r w:rsidR="00CC39A1" w:rsidRPr="00A833C8">
            <w:rPr>
              <w:rFonts w:ascii="Times New Roman" w:hAnsi="Times New Roman"/>
              <w:color w:val="1829A8"/>
              <w:sz w:val="20"/>
              <w:szCs w:val="20"/>
              <w:lang w:val="uk-UA"/>
            </w:rPr>
            <w:t>тел</w:t>
          </w:r>
          <w:proofErr w:type="spellEnd"/>
          <w:r w:rsidR="00C27AE9" w:rsidRPr="00A833C8">
            <w:rPr>
              <w:rFonts w:ascii="Times New Roman" w:hAnsi="Times New Roman"/>
              <w:color w:val="1829A8"/>
              <w:sz w:val="20"/>
              <w:szCs w:val="20"/>
              <w:lang w:val="uk-UA"/>
            </w:rPr>
            <w:t>.</w:t>
          </w:r>
          <w:r w:rsidR="00C27AE9" w:rsidRPr="00A833C8">
            <w:rPr>
              <w:rFonts w:ascii="Times New Roman" w:hAnsi="Times New Roman"/>
              <w:color w:val="1829A8"/>
              <w:sz w:val="20"/>
              <w:szCs w:val="20"/>
            </w:rPr>
            <w:t>/</w:t>
          </w:r>
          <w:r w:rsidR="00C27AE9" w:rsidRPr="00A833C8">
            <w:rPr>
              <w:rFonts w:ascii="Times New Roman" w:hAnsi="Times New Roman"/>
              <w:color w:val="1829A8"/>
              <w:sz w:val="20"/>
              <w:szCs w:val="20"/>
              <w:lang w:val="uk-UA"/>
            </w:rPr>
            <w:t>факс</w:t>
          </w:r>
          <w:r>
            <w:rPr>
              <w:rFonts w:ascii="Times New Roman" w:hAnsi="Times New Roman"/>
              <w:color w:val="1829A8"/>
              <w:sz w:val="20"/>
              <w:szCs w:val="20"/>
              <w:lang w:val="uk-UA"/>
            </w:rPr>
            <w:t>:</w:t>
          </w:r>
          <w:r w:rsidR="00C27AE9" w:rsidRPr="00A833C8">
            <w:rPr>
              <w:rFonts w:ascii="Times New Roman" w:hAnsi="Times New Roman"/>
              <w:color w:val="1829A8"/>
              <w:sz w:val="20"/>
              <w:szCs w:val="20"/>
              <w:lang w:val="uk-UA"/>
            </w:rPr>
            <w:t xml:space="preserve"> 2</w:t>
          </w:r>
          <w:r w:rsidR="00C86266">
            <w:rPr>
              <w:rFonts w:ascii="Times New Roman" w:hAnsi="Times New Roman"/>
              <w:color w:val="1829A8"/>
              <w:sz w:val="20"/>
              <w:szCs w:val="20"/>
              <w:lang w:val="uk-UA"/>
            </w:rPr>
            <w:t>55</w:t>
          </w:r>
          <w:r w:rsidR="00C27AE9" w:rsidRPr="00A833C8">
            <w:rPr>
              <w:rFonts w:ascii="Times New Roman" w:hAnsi="Times New Roman"/>
              <w:color w:val="1829A8"/>
              <w:sz w:val="20"/>
              <w:szCs w:val="20"/>
              <w:lang w:val="uk-UA"/>
            </w:rPr>
            <w:t>-</w:t>
          </w:r>
          <w:r w:rsidR="00252D88">
            <w:rPr>
              <w:rFonts w:ascii="Times New Roman" w:hAnsi="Times New Roman"/>
              <w:color w:val="1829A8"/>
              <w:sz w:val="20"/>
              <w:szCs w:val="20"/>
              <w:lang w:val="uk-UA"/>
            </w:rPr>
            <w:t>32</w:t>
          </w:r>
          <w:r w:rsidR="00C27AE9" w:rsidRPr="00A833C8">
            <w:rPr>
              <w:rFonts w:ascii="Times New Roman" w:hAnsi="Times New Roman"/>
              <w:color w:val="1829A8"/>
              <w:sz w:val="20"/>
              <w:szCs w:val="20"/>
              <w:lang w:val="uk-UA"/>
            </w:rPr>
            <w:t>-</w:t>
          </w:r>
          <w:r w:rsidR="00252D88">
            <w:rPr>
              <w:rFonts w:ascii="Times New Roman" w:hAnsi="Times New Roman"/>
              <w:color w:val="1829A8"/>
              <w:sz w:val="20"/>
              <w:szCs w:val="20"/>
              <w:lang w:val="uk-UA"/>
            </w:rPr>
            <w:t>0</w:t>
          </w:r>
          <w:r w:rsidR="00C86266">
            <w:rPr>
              <w:rFonts w:ascii="Times New Roman" w:hAnsi="Times New Roman"/>
              <w:color w:val="1829A8"/>
              <w:sz w:val="20"/>
              <w:szCs w:val="20"/>
              <w:lang w:val="uk-UA"/>
            </w:rPr>
            <w:t>5</w:t>
          </w:r>
          <w:r w:rsidR="00252D88">
            <w:rPr>
              <w:rFonts w:ascii="Times New Roman" w:hAnsi="Times New Roman"/>
              <w:color w:val="1829A8"/>
              <w:sz w:val="20"/>
              <w:szCs w:val="20"/>
              <w:lang w:val="uk-UA"/>
            </w:rPr>
            <w:t xml:space="preserve">, </w:t>
          </w:r>
          <w:r w:rsidR="00252D88" w:rsidRPr="00A833C8">
            <w:rPr>
              <w:rFonts w:ascii="Times New Roman" w:hAnsi="Times New Roman"/>
              <w:color w:val="1829A8"/>
              <w:sz w:val="20"/>
              <w:szCs w:val="20"/>
              <w:lang w:val="uk-UA"/>
            </w:rPr>
            <w:t>2</w:t>
          </w:r>
          <w:r w:rsidR="00252D88">
            <w:rPr>
              <w:rFonts w:ascii="Times New Roman" w:hAnsi="Times New Roman"/>
              <w:color w:val="1829A8"/>
              <w:sz w:val="20"/>
              <w:szCs w:val="20"/>
              <w:lang w:val="uk-UA"/>
            </w:rPr>
            <w:t>55</w:t>
          </w:r>
          <w:r w:rsidR="00252D88" w:rsidRPr="00A833C8">
            <w:rPr>
              <w:rFonts w:ascii="Times New Roman" w:hAnsi="Times New Roman"/>
              <w:color w:val="1829A8"/>
              <w:sz w:val="20"/>
              <w:szCs w:val="20"/>
              <w:lang w:val="uk-UA"/>
            </w:rPr>
            <w:t>-</w:t>
          </w:r>
          <w:r w:rsidR="00252D88">
            <w:rPr>
              <w:rFonts w:ascii="Times New Roman" w:hAnsi="Times New Roman"/>
              <w:color w:val="1829A8"/>
              <w:sz w:val="20"/>
              <w:szCs w:val="20"/>
              <w:lang w:val="uk-UA"/>
            </w:rPr>
            <w:t>20</w:t>
          </w:r>
          <w:r w:rsidR="00252D88" w:rsidRPr="00A833C8">
            <w:rPr>
              <w:rFonts w:ascii="Times New Roman" w:hAnsi="Times New Roman"/>
              <w:color w:val="1829A8"/>
              <w:sz w:val="20"/>
              <w:szCs w:val="20"/>
              <w:lang w:val="uk-UA"/>
            </w:rPr>
            <w:t>-</w:t>
          </w:r>
          <w:r w:rsidR="00252D88">
            <w:rPr>
              <w:rFonts w:ascii="Times New Roman" w:hAnsi="Times New Roman"/>
              <w:color w:val="1829A8"/>
              <w:sz w:val="20"/>
              <w:szCs w:val="20"/>
              <w:lang w:val="uk-UA"/>
            </w:rPr>
            <w:t xml:space="preserve">75  </w:t>
          </w:r>
          <w:r w:rsidR="00C86266">
            <w:rPr>
              <w:rFonts w:ascii="Times New Roman" w:hAnsi="Times New Roman"/>
              <w:color w:val="1829A8"/>
              <w:sz w:val="20"/>
              <w:szCs w:val="20"/>
              <w:lang w:val="uk-UA"/>
            </w:rPr>
            <w:t xml:space="preserve">  </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FD3187" w:rsidRPr="00053776" w:rsidTr="003E0669">
      <w:tc>
        <w:tcPr>
          <w:tcW w:w="1087" w:type="dxa"/>
          <w:tcBorders>
            <w:top w:val="nil"/>
          </w:tcBorders>
        </w:tcPr>
        <w:p w:rsidR="00FD3187" w:rsidRPr="00053776" w:rsidRDefault="00FD3187" w:rsidP="00FD3187">
          <w:pPr>
            <w:pStyle w:val="a3"/>
            <w:tabs>
              <w:tab w:val="clear" w:pos="4677"/>
              <w:tab w:val="clear" w:pos="9355"/>
            </w:tabs>
            <w:rPr>
              <w:rFonts w:ascii="Times New Roman" w:hAnsi="Times New Roman"/>
              <w:color w:val="002060"/>
              <w:lang w:val="uk-UA"/>
            </w:rPr>
          </w:pPr>
        </w:p>
      </w:tc>
      <w:tc>
        <w:tcPr>
          <w:tcW w:w="9714" w:type="dxa"/>
        </w:tcPr>
        <w:p w:rsidR="00FD3187" w:rsidRPr="00053776" w:rsidRDefault="00CF361F" w:rsidP="00C7023A">
          <w:pPr>
            <w:pStyle w:val="a3"/>
            <w:tabs>
              <w:tab w:val="clear" w:pos="4677"/>
              <w:tab w:val="clear" w:pos="9355"/>
            </w:tabs>
            <w:spacing w:before="720" w:after="480"/>
            <w:jc w:val="center"/>
            <w:rPr>
              <w:rFonts w:ascii="Times New Roman" w:hAnsi="Times New Roman"/>
              <w:color w:val="002060"/>
              <w:lang w:val="uk-UA"/>
            </w:rPr>
          </w:pPr>
          <w:r>
            <w:rPr>
              <w:rFonts w:ascii="Times New Roman" w:hAnsi="Times New Roman"/>
              <w:b/>
              <w:color w:val="1829A8"/>
              <w:spacing w:val="20"/>
              <w:sz w:val="28"/>
              <w:szCs w:val="28"/>
              <w:lang w:val="uk-UA"/>
            </w:rPr>
            <w:t>В И С Н О В О К</w:t>
          </w:r>
        </w:p>
      </w:tc>
      <w:tc>
        <w:tcPr>
          <w:tcW w:w="1086" w:type="dxa"/>
          <w:tcBorders>
            <w:top w:val="nil"/>
          </w:tcBorders>
        </w:tcPr>
        <w:p w:rsidR="00FD3187" w:rsidRPr="00053776" w:rsidRDefault="00FD3187" w:rsidP="00FD3187">
          <w:pPr>
            <w:pStyle w:val="a3"/>
            <w:tabs>
              <w:tab w:val="clear" w:pos="4677"/>
              <w:tab w:val="clear" w:pos="9355"/>
            </w:tabs>
            <w:rPr>
              <w:rFonts w:ascii="Times New Roman" w:hAnsi="Times New Roman"/>
              <w:color w:val="002060"/>
              <w:lang w:val="uk-UA"/>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163C3"/>
    <w:rsid w:val="0009052F"/>
    <w:rsid w:val="000F1586"/>
    <w:rsid w:val="00141617"/>
    <w:rsid w:val="0019108F"/>
    <w:rsid w:val="001966F0"/>
    <w:rsid w:val="001C55D4"/>
    <w:rsid w:val="001D3C24"/>
    <w:rsid w:val="001E1A78"/>
    <w:rsid w:val="0021032F"/>
    <w:rsid w:val="00235CD7"/>
    <w:rsid w:val="00252D88"/>
    <w:rsid w:val="002A5D4C"/>
    <w:rsid w:val="002B5FC1"/>
    <w:rsid w:val="002C1C3D"/>
    <w:rsid w:val="002D0561"/>
    <w:rsid w:val="002D73A2"/>
    <w:rsid w:val="002E0A18"/>
    <w:rsid w:val="002E31BF"/>
    <w:rsid w:val="002E44DA"/>
    <w:rsid w:val="003D1CBA"/>
    <w:rsid w:val="00451750"/>
    <w:rsid w:val="004852FA"/>
    <w:rsid w:val="004E4F5C"/>
    <w:rsid w:val="004F7B8A"/>
    <w:rsid w:val="0050620F"/>
    <w:rsid w:val="0055005A"/>
    <w:rsid w:val="0056039F"/>
    <w:rsid w:val="0056352F"/>
    <w:rsid w:val="005A4728"/>
    <w:rsid w:val="005B71F5"/>
    <w:rsid w:val="005E306B"/>
    <w:rsid w:val="005F20B5"/>
    <w:rsid w:val="00626A3E"/>
    <w:rsid w:val="00642463"/>
    <w:rsid w:val="00660B13"/>
    <w:rsid w:val="0066623D"/>
    <w:rsid w:val="006F10E8"/>
    <w:rsid w:val="00713E93"/>
    <w:rsid w:val="0073224C"/>
    <w:rsid w:val="007B1B94"/>
    <w:rsid w:val="007F5D91"/>
    <w:rsid w:val="0080545D"/>
    <w:rsid w:val="00945B68"/>
    <w:rsid w:val="00957D31"/>
    <w:rsid w:val="009A720A"/>
    <w:rsid w:val="00A00059"/>
    <w:rsid w:val="00A73462"/>
    <w:rsid w:val="00A7635E"/>
    <w:rsid w:val="00A833C8"/>
    <w:rsid w:val="00AD7F82"/>
    <w:rsid w:val="00BB3C64"/>
    <w:rsid w:val="00BD0801"/>
    <w:rsid w:val="00BF1E95"/>
    <w:rsid w:val="00C021A1"/>
    <w:rsid w:val="00C11FB6"/>
    <w:rsid w:val="00C27AE9"/>
    <w:rsid w:val="00C35518"/>
    <w:rsid w:val="00C7023A"/>
    <w:rsid w:val="00C86266"/>
    <w:rsid w:val="00CA7044"/>
    <w:rsid w:val="00CC39A1"/>
    <w:rsid w:val="00CD4A38"/>
    <w:rsid w:val="00CE3E1B"/>
    <w:rsid w:val="00CE6A4B"/>
    <w:rsid w:val="00CF361F"/>
    <w:rsid w:val="00D242C2"/>
    <w:rsid w:val="00D37FA2"/>
    <w:rsid w:val="00D52549"/>
    <w:rsid w:val="00D57E1B"/>
    <w:rsid w:val="00DF0115"/>
    <w:rsid w:val="00DF47CB"/>
    <w:rsid w:val="00F55423"/>
    <w:rsid w:val="00F91DD3"/>
    <w:rsid w:val="00FC3DF4"/>
    <w:rsid w:val="00FD3187"/>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352191"/>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styleId="aa">
    <w:name w:val="Hyperlink"/>
    <w:basedOn w:val="a0"/>
    <w:uiPriority w:val="99"/>
    <w:semiHidden/>
    <w:unhideWhenUsed/>
    <w:rsid w:val="00C862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915CB-A839-4A96-A4E4-8EF8BE54E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1903</Words>
  <Characters>1086</Characters>
  <Application>Microsoft Office Word</Application>
  <DocSecurity>0</DocSecurity>
  <Lines>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Маковський Олександр Анатолійович</cp:lastModifiedBy>
  <cp:revision>3</cp:revision>
  <cp:lastPrinted>2020-08-25T06:23:00Z</cp:lastPrinted>
  <dcterms:created xsi:type="dcterms:W3CDTF">2020-08-25T06:14:00Z</dcterms:created>
  <dcterms:modified xsi:type="dcterms:W3CDTF">2020-08-25T06:23:00Z</dcterms:modified>
</cp:coreProperties>
</file>