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96" w:rsidRPr="00FF3E96" w:rsidRDefault="00FF3E96" w:rsidP="00FF3E96">
      <w:pPr>
        <w:pStyle w:val="ab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3E96">
        <w:rPr>
          <w:rFonts w:ascii="Times New Roman" w:hAnsi="Times New Roman"/>
          <w:sz w:val="28"/>
          <w:szCs w:val="28"/>
        </w:rPr>
        <w:t>ПРОЕКТ</w:t>
      </w:r>
    </w:p>
    <w:p w:rsidR="00FF3E96" w:rsidRDefault="00FF3E96" w:rsidP="00FF3E96">
      <w:pPr>
        <w:tabs>
          <w:tab w:val="left" w:pos="7513"/>
        </w:tabs>
        <w:jc w:val="right"/>
        <w:rPr>
          <w:sz w:val="28"/>
          <w:szCs w:val="28"/>
          <w:lang w:val="uk-UA"/>
        </w:rPr>
      </w:pPr>
      <w:r w:rsidRPr="00FF3E96">
        <w:rPr>
          <w:sz w:val="28"/>
          <w:szCs w:val="28"/>
          <w:lang w:val="uk-UA"/>
        </w:rPr>
        <w:t>Вноситься народними депутатами України</w:t>
      </w:r>
    </w:p>
    <w:p w:rsidR="00FB769D" w:rsidRDefault="009F6870" w:rsidP="009F6870">
      <w:pPr>
        <w:spacing w:line="276" w:lineRule="auto"/>
        <w:ind w:left="70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КУЛІНІЧЕМ О.І.</w:t>
      </w:r>
    </w:p>
    <w:p w:rsidR="009F6870" w:rsidRPr="00FF3E96" w:rsidRDefault="009F6870" w:rsidP="009F6870">
      <w:pPr>
        <w:spacing w:line="276" w:lineRule="auto"/>
        <w:ind w:left="7080"/>
        <w:rPr>
          <w:b/>
          <w:sz w:val="28"/>
          <w:szCs w:val="28"/>
          <w:lang w:val="uk-UA"/>
        </w:rPr>
      </w:pPr>
    </w:p>
    <w:p w:rsidR="006E6214" w:rsidRPr="00FF3E96" w:rsidRDefault="006E6214" w:rsidP="006E621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F3E96">
        <w:rPr>
          <w:b/>
          <w:sz w:val="28"/>
          <w:szCs w:val="28"/>
          <w:lang w:val="uk-UA"/>
        </w:rPr>
        <w:t>ЗАКОН УКРАЇНИ</w:t>
      </w:r>
    </w:p>
    <w:p w:rsidR="006E6214" w:rsidRPr="00FF3E96" w:rsidRDefault="006E6214" w:rsidP="006E6214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</w:p>
    <w:p w:rsidR="006E6214" w:rsidRPr="00FF3E96" w:rsidRDefault="007B02A0" w:rsidP="006E6214">
      <w:pPr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FF3E96">
        <w:rPr>
          <w:b/>
          <w:bCs/>
          <w:sz w:val="28"/>
          <w:szCs w:val="28"/>
          <w:shd w:val="clear" w:color="auto" w:fill="FFFFFF"/>
          <w:lang w:val="uk-UA"/>
        </w:rPr>
        <w:t>«</w:t>
      </w:r>
      <w:r w:rsidR="006E6214" w:rsidRPr="00FF3E96">
        <w:rPr>
          <w:b/>
          <w:bCs/>
          <w:sz w:val="28"/>
          <w:szCs w:val="28"/>
          <w:shd w:val="clear" w:color="auto" w:fill="FFFFFF"/>
          <w:lang w:val="uk-UA"/>
        </w:rPr>
        <w:t xml:space="preserve">Про внесення змін до статті 33 Закону України «Про вищу освіту» </w:t>
      </w:r>
      <w:r w:rsidR="006E6214" w:rsidRPr="00FF3E96">
        <w:rPr>
          <w:b/>
          <w:bCs/>
          <w:sz w:val="28"/>
          <w:szCs w:val="28"/>
          <w:shd w:val="clear" w:color="auto" w:fill="FFFFFF"/>
          <w:lang w:val="uk-UA"/>
        </w:rPr>
        <w:br/>
        <w:t xml:space="preserve">щодо </w:t>
      </w:r>
      <w:r w:rsidR="008B0017" w:rsidRPr="00FF3E96">
        <w:rPr>
          <w:b/>
          <w:bCs/>
          <w:sz w:val="28"/>
          <w:szCs w:val="28"/>
          <w:shd w:val="clear" w:color="auto" w:fill="FFFFFF"/>
          <w:lang w:val="uk-UA"/>
        </w:rPr>
        <w:t>усунення перешкод навчанню студентів за державн</w:t>
      </w:r>
      <w:r w:rsidR="00506941" w:rsidRPr="00FF3E96">
        <w:rPr>
          <w:b/>
          <w:bCs/>
          <w:sz w:val="28"/>
          <w:szCs w:val="28"/>
          <w:shd w:val="clear" w:color="auto" w:fill="FFFFFF"/>
          <w:lang w:val="uk-UA"/>
        </w:rPr>
        <w:t xml:space="preserve">им </w:t>
      </w:r>
      <w:r w:rsidR="008F28F7" w:rsidRPr="00FF3E96">
        <w:rPr>
          <w:b/>
          <w:bCs/>
          <w:sz w:val="28"/>
          <w:szCs w:val="28"/>
          <w:shd w:val="clear" w:color="auto" w:fill="FFFFFF"/>
          <w:lang w:val="uk-UA"/>
        </w:rPr>
        <w:t>замовлення</w:t>
      </w:r>
      <w:r w:rsidR="00506941" w:rsidRPr="00FF3E96">
        <w:rPr>
          <w:b/>
          <w:bCs/>
          <w:sz w:val="28"/>
          <w:szCs w:val="28"/>
          <w:shd w:val="clear" w:color="auto" w:fill="FFFFFF"/>
          <w:lang w:val="uk-UA"/>
        </w:rPr>
        <w:t>м</w:t>
      </w:r>
      <w:r w:rsidRPr="00FF3E96">
        <w:rPr>
          <w:b/>
          <w:bCs/>
          <w:sz w:val="28"/>
          <w:szCs w:val="28"/>
          <w:shd w:val="clear" w:color="auto" w:fill="FFFFFF"/>
          <w:lang w:val="uk-UA"/>
        </w:rPr>
        <w:t>»</w:t>
      </w:r>
    </w:p>
    <w:p w:rsidR="006E6214" w:rsidRPr="00FF3E96" w:rsidRDefault="006E6214" w:rsidP="006E6214">
      <w:pPr>
        <w:keepNext/>
        <w:ind w:firstLine="540"/>
        <w:jc w:val="both"/>
        <w:rPr>
          <w:sz w:val="28"/>
          <w:szCs w:val="28"/>
          <w:lang w:val="uk-UA" w:eastAsia="uk-UA"/>
        </w:rPr>
      </w:pPr>
    </w:p>
    <w:p w:rsidR="006E6214" w:rsidRPr="00FF3E96" w:rsidRDefault="006E6214" w:rsidP="006E6214">
      <w:pPr>
        <w:keepNext/>
        <w:ind w:firstLine="540"/>
        <w:jc w:val="both"/>
        <w:rPr>
          <w:b/>
          <w:sz w:val="28"/>
          <w:szCs w:val="28"/>
          <w:lang w:val="uk-UA" w:eastAsia="uk-UA"/>
        </w:rPr>
      </w:pPr>
      <w:r w:rsidRPr="00FF3E96">
        <w:rPr>
          <w:sz w:val="28"/>
          <w:szCs w:val="28"/>
          <w:lang w:val="uk-UA" w:eastAsia="uk-UA"/>
        </w:rPr>
        <w:t xml:space="preserve">Верховна Рада України  </w:t>
      </w:r>
      <w:r w:rsidRPr="00FF3E96">
        <w:rPr>
          <w:b/>
          <w:sz w:val="28"/>
          <w:szCs w:val="28"/>
          <w:lang w:val="uk-UA" w:eastAsia="uk-UA"/>
        </w:rPr>
        <w:t>п о с т а н о в л я є:</w:t>
      </w:r>
    </w:p>
    <w:p w:rsidR="006E6214" w:rsidRPr="00FF3E96" w:rsidRDefault="006E6214" w:rsidP="006E621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6E6214" w:rsidRPr="00FF3E96" w:rsidRDefault="006E6214" w:rsidP="006E621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F3E96">
        <w:rPr>
          <w:sz w:val="28"/>
          <w:szCs w:val="28"/>
          <w:lang w:val="uk-UA"/>
        </w:rPr>
        <w:t xml:space="preserve">І. Абзац восьмий частини </w:t>
      </w:r>
      <w:r w:rsidR="00FF3E96" w:rsidRPr="00FF3E96">
        <w:rPr>
          <w:sz w:val="28"/>
          <w:szCs w:val="28"/>
          <w:lang w:val="uk-UA"/>
        </w:rPr>
        <w:t>дев’ятої</w:t>
      </w:r>
      <w:r w:rsidRPr="00FF3E96">
        <w:rPr>
          <w:sz w:val="28"/>
          <w:szCs w:val="28"/>
          <w:lang w:val="uk-UA"/>
        </w:rPr>
        <w:t xml:space="preserve"> статті 33 Закону України «Про вищу освіту»</w:t>
      </w:r>
      <w:r w:rsidRPr="00FF3E96">
        <w:rPr>
          <w:color w:val="000000"/>
          <w:sz w:val="28"/>
          <w:szCs w:val="28"/>
          <w:shd w:val="clear" w:color="auto" w:fill="FFFFFF"/>
          <w:lang w:val="uk-UA"/>
        </w:rPr>
        <w:t xml:space="preserve"> (Відомості Верховної Ради України,  2014, № 37-38, ст.2004, із наступними змінами)</w:t>
      </w:r>
      <w:r w:rsidRPr="00FF3E96">
        <w:rPr>
          <w:sz w:val="28"/>
          <w:szCs w:val="28"/>
          <w:lang w:val="uk-UA"/>
        </w:rPr>
        <w:t xml:space="preserve"> виключити.</w:t>
      </w:r>
    </w:p>
    <w:p w:rsidR="006E6214" w:rsidRPr="00FF3E96" w:rsidRDefault="006E6214" w:rsidP="006E6214">
      <w:pPr>
        <w:spacing w:line="276" w:lineRule="auto"/>
        <w:ind w:firstLine="450"/>
        <w:jc w:val="both"/>
        <w:rPr>
          <w:sz w:val="28"/>
          <w:szCs w:val="28"/>
          <w:lang w:val="uk-UA"/>
        </w:rPr>
      </w:pPr>
    </w:p>
    <w:p w:rsidR="006E6214" w:rsidRPr="00FF3E96" w:rsidRDefault="006E6214" w:rsidP="006E621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F3E96">
        <w:rPr>
          <w:sz w:val="28"/>
          <w:szCs w:val="28"/>
          <w:lang w:val="uk-UA"/>
        </w:rPr>
        <w:t xml:space="preserve">ІІ. </w:t>
      </w:r>
      <w:r w:rsidRPr="00FF3E96">
        <w:rPr>
          <w:color w:val="000000"/>
          <w:sz w:val="28"/>
          <w:szCs w:val="28"/>
          <w:shd w:val="clear" w:color="auto" w:fill="FFFFFF"/>
          <w:lang w:val="uk-UA"/>
        </w:rPr>
        <w:t>Прикінцеві</w:t>
      </w:r>
      <w:r w:rsidRPr="00FF3E96">
        <w:rPr>
          <w:sz w:val="28"/>
          <w:szCs w:val="28"/>
          <w:lang w:val="uk-UA"/>
        </w:rPr>
        <w:t xml:space="preserve"> та перехідні положення</w:t>
      </w:r>
    </w:p>
    <w:p w:rsidR="006E6214" w:rsidRPr="00FF3E96" w:rsidRDefault="006E6214" w:rsidP="006E621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F3E96">
        <w:rPr>
          <w:sz w:val="28"/>
          <w:szCs w:val="28"/>
          <w:lang w:val="uk-UA"/>
        </w:rPr>
        <w:t xml:space="preserve">1.  Цей Закон набирає чинності з дня, наступного за днем його опублікування. </w:t>
      </w:r>
    </w:p>
    <w:p w:rsidR="006E6214" w:rsidRPr="00FF3E96" w:rsidRDefault="006E6214" w:rsidP="006E621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F3E96">
        <w:rPr>
          <w:sz w:val="28"/>
          <w:szCs w:val="28"/>
          <w:lang w:val="uk-UA"/>
        </w:rPr>
        <w:t>2. Кабінету Міністрів України протягом трьох місяців з дня набрання чинності цим Законом:</w:t>
      </w:r>
    </w:p>
    <w:p w:rsidR="006E6214" w:rsidRPr="00FF3E96" w:rsidRDefault="006E6214" w:rsidP="006E621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F3E96">
        <w:rPr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:rsidR="006E6214" w:rsidRPr="00FF3E96" w:rsidRDefault="006E6214" w:rsidP="006E621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F3E96">
        <w:rPr>
          <w:sz w:val="28"/>
          <w:szCs w:val="28"/>
          <w:lang w:val="uk-UA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6E6214" w:rsidRPr="00FF3E96" w:rsidRDefault="006E6214" w:rsidP="006E621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6E6214" w:rsidRPr="00FF3E96" w:rsidRDefault="006E6214" w:rsidP="006E6214">
      <w:pPr>
        <w:spacing w:line="276" w:lineRule="auto"/>
        <w:ind w:firstLine="993"/>
        <w:jc w:val="both"/>
        <w:rPr>
          <w:b/>
          <w:sz w:val="28"/>
          <w:szCs w:val="28"/>
          <w:lang w:val="uk-UA"/>
        </w:rPr>
      </w:pPr>
      <w:r w:rsidRPr="00FF3E96">
        <w:rPr>
          <w:b/>
          <w:sz w:val="28"/>
          <w:szCs w:val="28"/>
          <w:lang w:val="uk-UA"/>
        </w:rPr>
        <w:t xml:space="preserve">Голова </w:t>
      </w:r>
    </w:p>
    <w:p w:rsidR="006E6214" w:rsidRPr="00FF3E96" w:rsidRDefault="006E6214" w:rsidP="006E621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F3E96">
        <w:rPr>
          <w:b/>
          <w:sz w:val="28"/>
          <w:szCs w:val="28"/>
          <w:lang w:val="uk-UA"/>
        </w:rPr>
        <w:t>Верховної Ради України                                                      Д. О. РАЗУМКОВ</w:t>
      </w:r>
    </w:p>
    <w:p w:rsidR="001501B2" w:rsidRPr="00FF3E96" w:rsidRDefault="001501B2" w:rsidP="006E6214">
      <w:pPr>
        <w:rPr>
          <w:szCs w:val="28"/>
          <w:lang w:val="uk-UA"/>
        </w:rPr>
      </w:pPr>
    </w:p>
    <w:sectPr w:rsidR="001501B2" w:rsidRPr="00FF3E96" w:rsidSect="001501B2">
      <w:headerReference w:type="default" r:id="rId10"/>
      <w:pgSz w:w="11906" w:h="16838"/>
      <w:pgMar w:top="851" w:right="1276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AD" w:rsidRDefault="000D52AD" w:rsidP="00FC2CA3">
      <w:r>
        <w:separator/>
      </w:r>
    </w:p>
  </w:endnote>
  <w:endnote w:type="continuationSeparator" w:id="0">
    <w:p w:rsidR="000D52AD" w:rsidRDefault="000D52AD" w:rsidP="00FC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AD" w:rsidRDefault="000D52AD" w:rsidP="00FC2CA3">
      <w:r>
        <w:separator/>
      </w:r>
    </w:p>
  </w:footnote>
  <w:footnote w:type="continuationSeparator" w:id="0">
    <w:p w:rsidR="000D52AD" w:rsidRDefault="000D52AD" w:rsidP="00FC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71075373"/>
      <w:docPartObj>
        <w:docPartGallery w:val="Page Numbers (Top of Page)"/>
        <w:docPartUnique/>
      </w:docPartObj>
    </w:sdtPr>
    <w:sdtEndPr/>
    <w:sdtContent>
      <w:p w:rsidR="001A05F2" w:rsidRPr="00477060" w:rsidRDefault="005902F6">
        <w:pPr>
          <w:pStyle w:val="a3"/>
          <w:jc w:val="center"/>
          <w:rPr>
            <w:sz w:val="28"/>
            <w:szCs w:val="28"/>
          </w:rPr>
        </w:pPr>
        <w:r w:rsidRPr="00477060">
          <w:rPr>
            <w:sz w:val="28"/>
            <w:szCs w:val="28"/>
          </w:rPr>
          <w:fldChar w:fldCharType="begin"/>
        </w:r>
        <w:r w:rsidR="00CC1B26" w:rsidRPr="00477060">
          <w:rPr>
            <w:sz w:val="28"/>
            <w:szCs w:val="28"/>
          </w:rPr>
          <w:instrText>PAGE   \* MERGEFORMAT</w:instrText>
        </w:r>
        <w:r w:rsidRPr="00477060">
          <w:rPr>
            <w:sz w:val="28"/>
            <w:szCs w:val="28"/>
          </w:rPr>
          <w:fldChar w:fldCharType="separate"/>
        </w:r>
        <w:r w:rsidR="001501B2" w:rsidRPr="001501B2">
          <w:rPr>
            <w:noProof/>
            <w:sz w:val="28"/>
            <w:szCs w:val="28"/>
            <w:lang w:val="uk-UA"/>
          </w:rPr>
          <w:t>3</w:t>
        </w:r>
        <w:r w:rsidRPr="00477060">
          <w:rPr>
            <w:sz w:val="28"/>
            <w:szCs w:val="28"/>
          </w:rPr>
          <w:fldChar w:fldCharType="end"/>
        </w:r>
      </w:p>
    </w:sdtContent>
  </w:sdt>
  <w:p w:rsidR="001A05F2" w:rsidRDefault="000D52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F5383"/>
    <w:multiLevelType w:val="hybridMultilevel"/>
    <w:tmpl w:val="34D05E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F8"/>
    <w:rsid w:val="000C0D27"/>
    <w:rsid w:val="000D52AD"/>
    <w:rsid w:val="001501B2"/>
    <w:rsid w:val="002033E5"/>
    <w:rsid w:val="002C223A"/>
    <w:rsid w:val="00352B58"/>
    <w:rsid w:val="0035528D"/>
    <w:rsid w:val="00477060"/>
    <w:rsid w:val="004C16E7"/>
    <w:rsid w:val="004C1FBA"/>
    <w:rsid w:val="00506941"/>
    <w:rsid w:val="005833F8"/>
    <w:rsid w:val="005902F6"/>
    <w:rsid w:val="005C4D0F"/>
    <w:rsid w:val="006C1DE4"/>
    <w:rsid w:val="006E6214"/>
    <w:rsid w:val="00714751"/>
    <w:rsid w:val="007B02A0"/>
    <w:rsid w:val="007C04B8"/>
    <w:rsid w:val="007D6244"/>
    <w:rsid w:val="007D6FE9"/>
    <w:rsid w:val="00812CDE"/>
    <w:rsid w:val="008250A2"/>
    <w:rsid w:val="008B0017"/>
    <w:rsid w:val="008B2582"/>
    <w:rsid w:val="008F28F7"/>
    <w:rsid w:val="009F6870"/>
    <w:rsid w:val="00A84983"/>
    <w:rsid w:val="00AA5800"/>
    <w:rsid w:val="00AB379F"/>
    <w:rsid w:val="00B01C09"/>
    <w:rsid w:val="00B22838"/>
    <w:rsid w:val="00B902BB"/>
    <w:rsid w:val="00BD4441"/>
    <w:rsid w:val="00BE2C2A"/>
    <w:rsid w:val="00CC1B26"/>
    <w:rsid w:val="00D11EAD"/>
    <w:rsid w:val="00D70AF3"/>
    <w:rsid w:val="00D8074F"/>
    <w:rsid w:val="00E24755"/>
    <w:rsid w:val="00E52279"/>
    <w:rsid w:val="00F57888"/>
    <w:rsid w:val="00F76730"/>
    <w:rsid w:val="00FB769D"/>
    <w:rsid w:val="00FC2CA3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D5818-2A78-4BA6-B320-B42FFF80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1B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F549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24755"/>
  </w:style>
  <w:style w:type="paragraph" w:customStyle="1" w:styleId="rvps2">
    <w:name w:val="rvps2"/>
    <w:basedOn w:val="a"/>
    <w:rsid w:val="00CC1B26"/>
    <w:pPr>
      <w:spacing w:before="100" w:beforeAutospacing="1" w:after="100" w:afterAutospacing="1"/>
    </w:pPr>
    <w:rPr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C1B2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C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706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77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1B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a7">
    <w:name w:val="Hyperlink"/>
    <w:basedOn w:val="a0"/>
    <w:uiPriority w:val="99"/>
    <w:unhideWhenUsed/>
    <w:rsid w:val="006E6214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E62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виноски Знак"/>
    <w:basedOn w:val="a0"/>
    <w:link w:val="a8"/>
    <w:uiPriority w:val="99"/>
    <w:semiHidden/>
    <w:rsid w:val="006E621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6214"/>
    <w:rPr>
      <w:vertAlign w:val="superscript"/>
    </w:rPr>
  </w:style>
  <w:style w:type="paragraph" w:customStyle="1" w:styleId="ab">
    <w:name w:val="Вид документа"/>
    <w:basedOn w:val="a"/>
    <w:next w:val="a"/>
    <w:rsid w:val="00FF3E96"/>
    <w:pPr>
      <w:keepNext/>
      <w:keepLines/>
      <w:spacing w:after="240"/>
      <w:jc w:val="right"/>
    </w:pPr>
    <w:rPr>
      <w:rFonts w:ascii="Antiqua" w:hAnsi="Antiqua"/>
      <w:spacing w:val="20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212A0-7CD8-4775-B9D7-7E8130A80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C50EE-8C31-4ECE-8075-C4CBC7619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DA4DF-7522-4030-A673-68CE5DBD1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2020-09-07T09:03:00Z</dcterms:created>
  <dcterms:modified xsi:type="dcterms:W3CDTF">2020-09-07T09:03:00Z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