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AE" w:rsidRPr="001F413F" w:rsidRDefault="00307CAE" w:rsidP="00307CAE">
      <w:pPr>
        <w:jc w:val="right"/>
        <w:rPr>
          <w:szCs w:val="28"/>
          <w:lang w:val="en-US"/>
        </w:rPr>
      </w:pPr>
    </w:p>
    <w:p w:rsidR="00307CAE" w:rsidRPr="00CC3A05" w:rsidRDefault="00307CAE" w:rsidP="00307CAE">
      <w:pPr>
        <w:jc w:val="right"/>
        <w:rPr>
          <w:szCs w:val="28"/>
          <w:lang w:val="uk-UA"/>
        </w:rPr>
      </w:pPr>
    </w:p>
    <w:p w:rsidR="00307CAE" w:rsidRPr="00CC3A05" w:rsidRDefault="00307CAE" w:rsidP="00307CAE">
      <w:pPr>
        <w:jc w:val="right"/>
        <w:rPr>
          <w:szCs w:val="28"/>
          <w:lang w:val="uk-UA"/>
        </w:rPr>
      </w:pPr>
    </w:p>
    <w:p w:rsidR="00307CAE" w:rsidRPr="00CC3A05" w:rsidRDefault="00307CAE" w:rsidP="00307CAE">
      <w:pPr>
        <w:jc w:val="right"/>
        <w:rPr>
          <w:szCs w:val="28"/>
          <w:lang w:val="uk-UA"/>
        </w:rPr>
      </w:pPr>
    </w:p>
    <w:p w:rsidR="00307CAE" w:rsidRPr="00CC3A05" w:rsidRDefault="00307CAE" w:rsidP="00307CAE">
      <w:pPr>
        <w:jc w:val="right"/>
        <w:rPr>
          <w:szCs w:val="28"/>
          <w:lang w:val="uk-UA"/>
        </w:rPr>
      </w:pPr>
    </w:p>
    <w:p w:rsidR="00307CAE" w:rsidRPr="00CC3A05" w:rsidRDefault="00307CAE" w:rsidP="00307CAE">
      <w:pPr>
        <w:jc w:val="right"/>
        <w:rPr>
          <w:szCs w:val="28"/>
          <w:lang w:val="uk-UA"/>
        </w:rPr>
      </w:pPr>
    </w:p>
    <w:p w:rsidR="00307CAE" w:rsidRPr="00307CAE" w:rsidRDefault="00307CAE" w:rsidP="00307CAE">
      <w:pPr>
        <w:jc w:val="center"/>
        <w:rPr>
          <w:rFonts w:ascii="Tahoma" w:hAnsi="Tahoma" w:cs="Tahoma"/>
          <w:vanish/>
          <w:sz w:val="32"/>
          <w:szCs w:val="32"/>
          <w:lang w:val="uk-UA"/>
        </w:rPr>
      </w:pPr>
    </w:p>
    <w:p w:rsidR="00307CAE" w:rsidRPr="00307CAE" w:rsidRDefault="00307CAE" w:rsidP="00307CA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</w:pPr>
      <w:r w:rsidRPr="00307CAE"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  <w:t>П О С Т А Н О В А</w:t>
      </w:r>
    </w:p>
    <w:p w:rsidR="00307CAE" w:rsidRPr="00307CAE" w:rsidRDefault="00307CAE" w:rsidP="00307CAE">
      <w:pPr>
        <w:rPr>
          <w:sz w:val="32"/>
          <w:szCs w:val="32"/>
          <w:lang w:val="uk-UA"/>
        </w:rPr>
      </w:pPr>
    </w:p>
    <w:p w:rsidR="00307CAE" w:rsidRPr="00307CAE" w:rsidRDefault="00307CAE" w:rsidP="00307CA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val="uk-UA"/>
        </w:rPr>
      </w:pPr>
      <w:r w:rsidRPr="00307CAE">
        <w:rPr>
          <w:rFonts w:ascii="Times New Roman" w:hAnsi="Times New Roman" w:cs="Times New Roman"/>
          <w:b w:val="0"/>
          <w:sz w:val="32"/>
          <w:szCs w:val="32"/>
          <w:lang w:val="uk-UA"/>
        </w:rPr>
        <w:t>Верховної Ради України</w:t>
      </w:r>
    </w:p>
    <w:p w:rsidR="00307CAE" w:rsidRPr="00307CAE" w:rsidRDefault="00307CAE" w:rsidP="00307CAE">
      <w:pPr>
        <w:rPr>
          <w:sz w:val="32"/>
          <w:szCs w:val="32"/>
          <w:lang w:val="uk-UA"/>
        </w:rPr>
      </w:pPr>
    </w:p>
    <w:p w:rsidR="00307CAE" w:rsidRDefault="00307CAE" w:rsidP="00307CAE">
      <w:pPr>
        <w:spacing w:after="0" w:line="240" w:lineRule="auto"/>
        <w:jc w:val="center"/>
        <w:rPr>
          <w:lang w:val="uk-UA"/>
        </w:rPr>
      </w:pPr>
      <w:r w:rsidRPr="00307CAE">
        <w:rPr>
          <w:lang w:val="uk-UA"/>
        </w:rPr>
        <w:t>Про направлення на повторне друге читання проекту Закону України</w:t>
      </w:r>
    </w:p>
    <w:p w:rsidR="00307CAE" w:rsidRPr="00307CAE" w:rsidRDefault="00307CAE" w:rsidP="00307CAE">
      <w:pPr>
        <w:spacing w:after="0" w:line="240" w:lineRule="auto"/>
        <w:jc w:val="center"/>
        <w:rPr>
          <w:lang w:val="uk-UA"/>
        </w:rPr>
      </w:pPr>
      <w:r w:rsidRPr="00307CAE">
        <w:rPr>
          <w:lang w:val="uk-UA"/>
        </w:rPr>
        <w:t>про безпеку та якість донорської крові та компонентів крові</w:t>
      </w:r>
    </w:p>
    <w:p w:rsidR="00307CAE" w:rsidRPr="00307CAE" w:rsidRDefault="00307CAE" w:rsidP="00307CAE">
      <w:pPr>
        <w:rPr>
          <w:lang w:val="uk-UA"/>
        </w:rPr>
      </w:pPr>
    </w:p>
    <w:p w:rsidR="00307CAE" w:rsidRPr="00307CAE" w:rsidRDefault="00307CAE" w:rsidP="00307CAE">
      <w:pPr>
        <w:spacing w:after="0" w:line="240" w:lineRule="auto"/>
        <w:ind w:firstLine="709"/>
        <w:jc w:val="both"/>
        <w:rPr>
          <w:lang w:val="uk-UA"/>
        </w:rPr>
      </w:pPr>
      <w:r w:rsidRPr="00307CAE">
        <w:rPr>
          <w:lang w:val="uk-UA"/>
        </w:rPr>
        <w:t>Верховна Рада України постановляє:</w:t>
      </w:r>
    </w:p>
    <w:p w:rsidR="00307CAE" w:rsidRPr="00307CAE" w:rsidRDefault="00307CAE" w:rsidP="00307CAE">
      <w:pPr>
        <w:spacing w:after="0" w:line="240" w:lineRule="auto"/>
        <w:ind w:firstLine="709"/>
        <w:jc w:val="both"/>
        <w:rPr>
          <w:lang w:val="uk-UA"/>
        </w:rPr>
      </w:pPr>
    </w:p>
    <w:p w:rsidR="00307CAE" w:rsidRDefault="00307CAE" w:rsidP="00307CAE">
      <w:pPr>
        <w:spacing w:after="0" w:line="400" w:lineRule="exact"/>
        <w:ind w:firstLine="709"/>
        <w:jc w:val="both"/>
        <w:rPr>
          <w:lang w:val="uk-UA"/>
        </w:rPr>
      </w:pPr>
      <w:r w:rsidRPr="00307CAE">
        <w:rPr>
          <w:lang w:val="uk-UA"/>
        </w:rPr>
        <w:t xml:space="preserve">Проект Закону України про безпеку та якість донорської крові та компонентів крові (реєстр. № 3648), поданий народним депутатом України </w:t>
      </w:r>
      <w:proofErr w:type="spellStart"/>
      <w:r w:rsidRPr="00307CAE">
        <w:rPr>
          <w:lang w:val="uk-UA"/>
        </w:rPr>
        <w:t>Стефанишиною</w:t>
      </w:r>
      <w:proofErr w:type="spellEnd"/>
      <w:r w:rsidRPr="00307CAE">
        <w:rPr>
          <w:lang w:val="uk-UA"/>
        </w:rPr>
        <w:t xml:space="preserve"> О.А. та іншими народними депутатами України</w:t>
      </w:r>
      <w:r>
        <w:rPr>
          <w:lang w:val="uk-UA"/>
        </w:rPr>
        <w:t>,</w:t>
      </w:r>
      <w:r w:rsidRPr="00307CAE">
        <w:rPr>
          <w:lang w:val="uk-UA"/>
        </w:rPr>
        <w:t xml:space="preserve"> повернути Комітету Верховної Ради України з питань</w:t>
      </w:r>
      <w:r w:rsidRPr="00307CAE">
        <w:t xml:space="preserve"> </w:t>
      </w:r>
      <w:r w:rsidRPr="00307CAE">
        <w:rPr>
          <w:lang w:val="uk-UA"/>
        </w:rPr>
        <w:t>здоров’я нації, медичної допомоги та медичного страхування для доопрацювання та внесення на повторне друге читання.</w:t>
      </w:r>
    </w:p>
    <w:p w:rsidR="00307CAE" w:rsidRDefault="00307CAE" w:rsidP="00307CAE">
      <w:pPr>
        <w:spacing w:after="0" w:line="240" w:lineRule="auto"/>
        <w:ind w:firstLine="709"/>
        <w:jc w:val="both"/>
        <w:rPr>
          <w:lang w:val="uk-UA"/>
        </w:rPr>
      </w:pPr>
    </w:p>
    <w:p w:rsidR="00307CAE" w:rsidRDefault="00307CAE" w:rsidP="00307CAE">
      <w:pPr>
        <w:rPr>
          <w:lang w:val="uk-UA"/>
        </w:rPr>
      </w:pPr>
    </w:p>
    <w:p w:rsidR="00307CAE" w:rsidRPr="00307CAE" w:rsidRDefault="00307CAE" w:rsidP="00307CAE">
      <w:pPr>
        <w:rPr>
          <w:lang w:val="uk-UA"/>
        </w:rPr>
      </w:pPr>
      <w:r w:rsidRPr="00307CAE">
        <w:rPr>
          <w:lang w:val="uk-UA"/>
        </w:rPr>
        <w:t>Голова Верховної Ради України</w:t>
      </w:r>
    </w:p>
    <w:p w:rsidR="00307CAE" w:rsidRPr="00307CAE" w:rsidRDefault="00307CAE" w:rsidP="00307CAE">
      <w:pPr>
        <w:rPr>
          <w:lang w:val="uk-UA"/>
        </w:rPr>
      </w:pPr>
    </w:p>
    <w:sectPr w:rsidR="00307CAE" w:rsidRPr="0030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AE"/>
    <w:rsid w:val="001F413F"/>
    <w:rsid w:val="00307CAE"/>
    <w:rsid w:val="005204CF"/>
    <w:rsid w:val="00D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DCA9-8FAC-42A4-835A-6E8D57F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07C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7C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7CAE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07CAE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Валеріївна Семерунь</dc:creator>
  <cp:keywords/>
  <dc:description/>
  <cp:lastModifiedBy>Ірина Валеріївна Семерунь</cp:lastModifiedBy>
  <cp:revision>1</cp:revision>
  <dcterms:created xsi:type="dcterms:W3CDTF">2020-09-15T14:47:00Z</dcterms:created>
  <dcterms:modified xsi:type="dcterms:W3CDTF">2020-09-15T14:53:00Z</dcterms:modified>
</cp:coreProperties>
</file>