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481"/>
      </w:tblGrid>
      <w:tr w:rsidR="00F47990" w:rsidRPr="00096C2D" w:rsidTr="00096C2D">
        <w:trPr>
          <w:trHeight w:val="2149"/>
          <w:jc w:val="center"/>
        </w:trPr>
        <w:tc>
          <w:tcPr>
            <w:tcW w:w="948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7990" w:rsidRPr="00096C2D" w:rsidRDefault="00096C2D" w:rsidP="00AD20F2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096C2D">
              <w:rPr>
                <w:noProof/>
                <w:lang w:val="uk-UA"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90" w:rsidRPr="00096C2D" w:rsidRDefault="00F47990" w:rsidP="00AD20F2">
            <w:pPr>
              <w:pStyle w:val="2"/>
              <w:rPr>
                <w:b/>
                <w:bCs/>
                <w:sz w:val="52"/>
                <w:szCs w:val="52"/>
                <w:lang w:val="uk-UA"/>
              </w:rPr>
            </w:pPr>
            <w:r w:rsidRPr="00096C2D">
              <w:rPr>
                <w:b/>
                <w:bCs/>
                <w:sz w:val="52"/>
                <w:szCs w:val="52"/>
                <w:lang w:val="uk-UA"/>
              </w:rPr>
              <w:t>НАРОДНИЙ ДЕПУТАТ УКРАЇНИ</w:t>
            </w:r>
          </w:p>
          <w:p w:rsidR="00F47990" w:rsidRPr="00096C2D" w:rsidRDefault="00F47990" w:rsidP="00AD20F2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096C2D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F47990" w:rsidRPr="00096C2D" w:rsidRDefault="00F47990" w:rsidP="00CA3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90" w:rsidRPr="00096C2D" w:rsidRDefault="00F47990" w:rsidP="00CA3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8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F47990" w:rsidRPr="00096C2D" w:rsidTr="00AD20F2">
        <w:tc>
          <w:tcPr>
            <w:tcW w:w="2508" w:type="dxa"/>
          </w:tcPr>
          <w:p w:rsidR="00F47990" w:rsidRPr="00096C2D" w:rsidRDefault="00F47990" w:rsidP="00AD20F2">
            <w:pPr>
              <w:pStyle w:val="1"/>
              <w:outlineLvl w:val="0"/>
              <w:rPr>
                <w:lang w:val="uk-UA"/>
              </w:rPr>
            </w:pPr>
          </w:p>
          <w:p w:rsidR="00F47990" w:rsidRPr="00096C2D" w:rsidRDefault="00F47990" w:rsidP="00AD20F2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0" w:type="dxa"/>
          </w:tcPr>
          <w:p w:rsidR="00F47990" w:rsidRPr="00096C2D" w:rsidRDefault="00F47990" w:rsidP="00AD20F2">
            <w:pPr>
              <w:jc w:val="right"/>
              <w:rPr>
                <w:sz w:val="28"/>
                <w:szCs w:val="28"/>
                <w:lang w:val="uk-UA"/>
              </w:rPr>
            </w:pPr>
            <w:r w:rsidRPr="00096C2D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F47990" w:rsidRPr="00096C2D" w:rsidRDefault="00F47990" w:rsidP="00AD20F2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47990" w:rsidRPr="00096C2D" w:rsidRDefault="00F47990" w:rsidP="00CA3190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F47990" w:rsidRPr="00096C2D" w:rsidRDefault="00F47990" w:rsidP="00CA3190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096C2D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096C2D">
        <w:rPr>
          <w:sz w:val="28"/>
          <w:szCs w:val="28"/>
          <w:lang w:val="uk-UA"/>
        </w:rPr>
        <w:t xml:space="preserve">"Про внесення змін до деяких законів України </w:t>
      </w:r>
      <w:r w:rsidR="00096C2D" w:rsidRPr="00096C2D">
        <w:rPr>
          <w:sz w:val="28"/>
          <w:szCs w:val="28"/>
          <w:lang w:val="uk-UA"/>
        </w:rPr>
        <w:t xml:space="preserve">щодо дострокового виходу на пенсію </w:t>
      </w:r>
      <w:r w:rsidR="00096C2D" w:rsidRPr="006753CD">
        <w:rPr>
          <w:bCs/>
          <w:sz w:val="28"/>
          <w:szCs w:val="28"/>
          <w:lang w:val="uk-UA" w:eastAsia="uk-UA"/>
        </w:rPr>
        <w:t>багатодітни</w:t>
      </w:r>
      <w:r w:rsidR="00096C2D" w:rsidRPr="00096C2D">
        <w:rPr>
          <w:sz w:val="28"/>
          <w:szCs w:val="28"/>
          <w:lang w:val="uk-UA" w:eastAsia="uk-UA"/>
        </w:rPr>
        <w:t>х матерів та осіб передпенсійного віку</w:t>
      </w:r>
      <w:r w:rsidRPr="00096C2D">
        <w:rPr>
          <w:sz w:val="28"/>
          <w:szCs w:val="28"/>
          <w:lang w:val="uk-UA"/>
        </w:rPr>
        <w:t>"</w:t>
      </w:r>
      <w:r w:rsidRPr="00096C2D">
        <w:rPr>
          <w:sz w:val="28"/>
          <w:szCs w:val="28"/>
          <w:shd w:val="clear" w:color="auto" w:fill="FFFFFF"/>
          <w:lang w:val="uk-UA"/>
        </w:rPr>
        <w:t xml:space="preserve">, як альтернативний до проекту закону реєстр. № </w:t>
      </w:r>
      <w:r w:rsidR="00096C2D" w:rsidRPr="00096C2D">
        <w:rPr>
          <w:sz w:val="28"/>
          <w:szCs w:val="28"/>
          <w:shd w:val="clear" w:color="auto" w:fill="FFFFFF"/>
          <w:lang w:val="uk-UA"/>
        </w:rPr>
        <w:t>4035</w:t>
      </w:r>
      <w:r w:rsidRPr="00096C2D">
        <w:rPr>
          <w:spacing w:val="-2"/>
          <w:sz w:val="28"/>
          <w:szCs w:val="28"/>
          <w:lang w:val="uk-UA"/>
        </w:rPr>
        <w:t xml:space="preserve">. </w:t>
      </w:r>
    </w:p>
    <w:p w:rsidR="00F47990" w:rsidRPr="00096C2D" w:rsidRDefault="00F47990" w:rsidP="00CA3190">
      <w:pPr>
        <w:ind w:firstLine="737"/>
        <w:jc w:val="both"/>
        <w:rPr>
          <w:sz w:val="28"/>
          <w:szCs w:val="28"/>
          <w:lang w:val="uk-UA"/>
        </w:rPr>
      </w:pPr>
      <w:r w:rsidRPr="00096C2D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096C2D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- </w:t>
      </w:r>
      <w:r w:rsidRPr="00096C2D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F47990" w:rsidRPr="00096C2D" w:rsidRDefault="00F47990" w:rsidP="00CA3190">
      <w:pPr>
        <w:ind w:firstLine="737"/>
        <w:jc w:val="both"/>
        <w:rPr>
          <w:sz w:val="28"/>
          <w:szCs w:val="28"/>
          <w:lang w:val="uk-UA"/>
        </w:rPr>
      </w:pPr>
    </w:p>
    <w:p w:rsidR="00F47990" w:rsidRPr="00096C2D" w:rsidRDefault="00F47990" w:rsidP="00CA3190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096C2D">
        <w:rPr>
          <w:i/>
          <w:iCs/>
          <w:sz w:val="24"/>
          <w:szCs w:val="24"/>
          <w:lang w:val="uk-UA"/>
        </w:rPr>
        <w:t>Додаток</w:t>
      </w:r>
      <w:r w:rsidR="00096C2D" w:rsidRPr="00096C2D">
        <w:rPr>
          <w:i/>
          <w:iCs/>
          <w:sz w:val="24"/>
          <w:szCs w:val="24"/>
          <w:lang w:val="uk-UA"/>
        </w:rPr>
        <w:t xml:space="preserve"> в електронному вигляді</w:t>
      </w:r>
      <w:r w:rsidRPr="00096C2D">
        <w:rPr>
          <w:i/>
          <w:iCs/>
          <w:sz w:val="24"/>
          <w:szCs w:val="24"/>
          <w:lang w:val="uk-UA"/>
        </w:rPr>
        <w:t>:</w:t>
      </w:r>
    </w:p>
    <w:p w:rsidR="00F47990" w:rsidRPr="00096C2D" w:rsidRDefault="00F47990" w:rsidP="00CA3190">
      <w:pPr>
        <w:jc w:val="both"/>
        <w:rPr>
          <w:i/>
          <w:iCs/>
          <w:sz w:val="24"/>
          <w:szCs w:val="24"/>
          <w:lang w:val="uk-UA"/>
        </w:rPr>
      </w:pPr>
    </w:p>
    <w:p w:rsidR="00F47990" w:rsidRPr="00096C2D" w:rsidRDefault="00F47990" w:rsidP="00CA3190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096C2D">
        <w:rPr>
          <w:i/>
          <w:iCs/>
          <w:sz w:val="24"/>
          <w:szCs w:val="24"/>
          <w:lang w:val="uk-UA"/>
        </w:rPr>
        <w:t>Проект Закону України - на 2 арк.;</w:t>
      </w:r>
    </w:p>
    <w:p w:rsidR="00F47990" w:rsidRPr="00096C2D" w:rsidRDefault="00F47990" w:rsidP="00CA3190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096C2D">
        <w:rPr>
          <w:i/>
          <w:iCs/>
          <w:sz w:val="24"/>
          <w:szCs w:val="24"/>
          <w:lang w:val="uk-UA"/>
        </w:rPr>
        <w:t>Пояснювальна записка - на 3 арк.;</w:t>
      </w:r>
    </w:p>
    <w:p w:rsidR="00F47990" w:rsidRPr="00096C2D" w:rsidRDefault="00F47990" w:rsidP="00CA3190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096C2D">
        <w:rPr>
          <w:i/>
          <w:iCs/>
          <w:sz w:val="24"/>
          <w:szCs w:val="24"/>
          <w:lang w:val="uk-UA"/>
        </w:rPr>
        <w:t>Порівняльна таблиця – на 3 арк.;</w:t>
      </w:r>
    </w:p>
    <w:p w:rsidR="00F47990" w:rsidRPr="00096C2D" w:rsidRDefault="00F47990" w:rsidP="00096C2D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096C2D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096C2D">
        <w:rPr>
          <w:i/>
          <w:iCs/>
          <w:sz w:val="24"/>
          <w:szCs w:val="24"/>
          <w:lang w:val="uk-UA"/>
        </w:rPr>
        <w:t>на 1 арк.</w:t>
      </w:r>
    </w:p>
    <w:p w:rsidR="00F47990" w:rsidRPr="00096C2D" w:rsidRDefault="00F47990" w:rsidP="00CA3190">
      <w:pPr>
        <w:ind w:left="680" w:right="-720"/>
        <w:jc w:val="both"/>
        <w:rPr>
          <w:sz w:val="28"/>
          <w:szCs w:val="28"/>
          <w:lang w:val="uk-UA"/>
        </w:rPr>
      </w:pPr>
    </w:p>
    <w:p w:rsidR="00F47990" w:rsidRPr="00096C2D" w:rsidRDefault="00F47990" w:rsidP="00CA3190">
      <w:pPr>
        <w:ind w:left="680" w:right="-720"/>
        <w:jc w:val="both"/>
        <w:rPr>
          <w:sz w:val="28"/>
          <w:szCs w:val="28"/>
          <w:lang w:val="uk-UA"/>
        </w:rPr>
      </w:pPr>
    </w:p>
    <w:p w:rsidR="00F47990" w:rsidRPr="00096C2D" w:rsidRDefault="00F47990" w:rsidP="00CA3190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096C2D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r w:rsidRPr="00096C2D">
        <w:rPr>
          <w:rStyle w:val="FontStyle17"/>
          <w:sz w:val="28"/>
          <w:szCs w:val="28"/>
          <w:lang w:val="uk-UA" w:eastAsia="uk-UA"/>
        </w:rPr>
        <w:t>Королевська Н.Ю.</w:t>
      </w:r>
    </w:p>
    <w:p w:rsidR="00F47990" w:rsidRPr="00096C2D" w:rsidRDefault="00F47990">
      <w:pPr>
        <w:rPr>
          <w:lang w:val="uk-UA"/>
        </w:rPr>
      </w:pPr>
    </w:p>
    <w:sectPr w:rsidR="00F47990" w:rsidRPr="00096C2D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90"/>
    <w:rsid w:val="00096C2D"/>
    <w:rsid w:val="0017072F"/>
    <w:rsid w:val="005A74D5"/>
    <w:rsid w:val="00716D95"/>
    <w:rsid w:val="00AD20F2"/>
    <w:rsid w:val="00C52506"/>
    <w:rsid w:val="00CA3190"/>
    <w:rsid w:val="00D4051D"/>
    <w:rsid w:val="00E32581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053B4-E398-45C1-BC60-5E5E6D7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90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319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3190"/>
    <w:pPr>
      <w:keepNext/>
      <w:widowControl/>
      <w:autoSpaceDE/>
      <w:autoSpaceDN/>
      <w:adjustRightInd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2E7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2E7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A3190"/>
    <w:rPr>
      <w:b/>
      <w:bCs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CA3190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CA319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CA3190"/>
    <w:rPr>
      <w:rFonts w:ascii="Calibri" w:hAnsi="Calibri" w:cs="Calibri"/>
      <w:lang w:val="uk-UA"/>
    </w:rPr>
  </w:style>
  <w:style w:type="table" w:styleId="a4">
    <w:name w:val="Table Grid"/>
    <w:basedOn w:val="a1"/>
    <w:uiPriority w:val="99"/>
    <w:rsid w:val="00CA319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7BB6E-EA11-4295-8B14-5164798B6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2F44F-E206-449B-B618-942F55EC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D2308-5284-4D70-8F16-E671211C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2020-09-22T13:21:00Z</dcterms:created>
  <dcterms:modified xsi:type="dcterms:W3CDTF">2020-09-22T13:21:00Z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