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EA" w:rsidRPr="00CF2126" w:rsidRDefault="007852EA" w:rsidP="007852EA">
      <w:pPr>
        <w:jc w:val="right"/>
        <w:rPr>
          <w:sz w:val="28"/>
          <w:szCs w:val="28"/>
        </w:rPr>
      </w:pPr>
      <w:bookmarkStart w:id="0" w:name="_GoBack"/>
      <w:bookmarkEnd w:id="0"/>
    </w:p>
    <w:p w:rsidR="007852EA" w:rsidRDefault="007852EA" w:rsidP="007852EA">
      <w:pPr>
        <w:jc w:val="right"/>
        <w:rPr>
          <w:sz w:val="28"/>
          <w:szCs w:val="28"/>
        </w:rPr>
      </w:pPr>
    </w:p>
    <w:p w:rsidR="00CF2126" w:rsidRDefault="00CF2126" w:rsidP="007852EA">
      <w:pPr>
        <w:jc w:val="right"/>
        <w:rPr>
          <w:sz w:val="28"/>
          <w:szCs w:val="28"/>
        </w:rPr>
      </w:pPr>
    </w:p>
    <w:p w:rsidR="00CF2126" w:rsidRDefault="00CF2126" w:rsidP="007852EA">
      <w:pPr>
        <w:jc w:val="right"/>
        <w:rPr>
          <w:sz w:val="28"/>
          <w:szCs w:val="28"/>
        </w:rPr>
      </w:pPr>
    </w:p>
    <w:p w:rsidR="00CF2126" w:rsidRDefault="00CF2126" w:rsidP="007852EA">
      <w:pPr>
        <w:jc w:val="right"/>
        <w:rPr>
          <w:sz w:val="28"/>
          <w:szCs w:val="28"/>
        </w:rPr>
      </w:pPr>
    </w:p>
    <w:p w:rsidR="00CF2126" w:rsidRDefault="00CF2126" w:rsidP="007852EA">
      <w:pPr>
        <w:jc w:val="right"/>
        <w:rPr>
          <w:sz w:val="28"/>
          <w:szCs w:val="28"/>
        </w:rPr>
      </w:pPr>
    </w:p>
    <w:p w:rsidR="00CF2126" w:rsidRPr="00CF2126" w:rsidRDefault="00CF2126" w:rsidP="007852EA">
      <w:pPr>
        <w:jc w:val="right"/>
        <w:rPr>
          <w:sz w:val="28"/>
          <w:szCs w:val="28"/>
        </w:rPr>
      </w:pPr>
    </w:p>
    <w:p w:rsidR="007852EA" w:rsidRPr="00217192" w:rsidRDefault="007852EA" w:rsidP="00D62A54">
      <w:pPr>
        <w:rPr>
          <w:b/>
          <w:bCs/>
          <w:sz w:val="28"/>
          <w:szCs w:val="28"/>
        </w:rPr>
      </w:pPr>
    </w:p>
    <w:p w:rsidR="007852EA" w:rsidRPr="00DA66E1" w:rsidRDefault="00DA66E1" w:rsidP="00CF21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ВЕРХОВНА РАДА УКРАЇНИ</w:t>
      </w:r>
    </w:p>
    <w:p w:rsidR="00DA66E1" w:rsidRDefault="00DA66E1" w:rsidP="00CF2126">
      <w:pPr>
        <w:rPr>
          <w:b/>
          <w:bCs/>
          <w:sz w:val="28"/>
          <w:szCs w:val="28"/>
        </w:rPr>
      </w:pPr>
    </w:p>
    <w:p w:rsidR="007852EA" w:rsidRDefault="007852EA" w:rsidP="00CF2126">
      <w:pPr>
        <w:jc w:val="right"/>
        <w:rPr>
          <w:b/>
          <w:bCs/>
          <w:sz w:val="28"/>
          <w:szCs w:val="28"/>
        </w:rPr>
      </w:pPr>
    </w:p>
    <w:p w:rsidR="00CF2126" w:rsidRDefault="00CF2126" w:rsidP="00CF2126">
      <w:pPr>
        <w:jc w:val="right"/>
        <w:rPr>
          <w:b/>
          <w:bCs/>
          <w:sz w:val="28"/>
          <w:szCs w:val="28"/>
        </w:rPr>
      </w:pPr>
    </w:p>
    <w:p w:rsidR="007852EA" w:rsidRPr="009B1957" w:rsidRDefault="007852EA" w:rsidP="00CF2126">
      <w:pPr>
        <w:jc w:val="both"/>
        <w:rPr>
          <w:sz w:val="28"/>
          <w:szCs w:val="28"/>
        </w:rPr>
      </w:pPr>
    </w:p>
    <w:p w:rsidR="007852EA" w:rsidRPr="009B1957" w:rsidRDefault="007852EA" w:rsidP="00CF21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1957">
        <w:rPr>
          <w:sz w:val="28"/>
          <w:szCs w:val="28"/>
        </w:rPr>
        <w:t>Відповідно до статті 93 Конституції Укра</w:t>
      </w:r>
      <w:r w:rsidR="00CF2126">
        <w:rPr>
          <w:sz w:val="28"/>
          <w:szCs w:val="28"/>
        </w:rPr>
        <w:t>їни та статті 9 Закону України "</w:t>
      </w:r>
      <w:r w:rsidRPr="009B1957">
        <w:rPr>
          <w:sz w:val="28"/>
          <w:szCs w:val="28"/>
        </w:rPr>
        <w:t>Про міжнародні договори України</w:t>
      </w:r>
      <w:r w:rsidR="00CF2126">
        <w:rPr>
          <w:sz w:val="28"/>
          <w:szCs w:val="28"/>
        </w:rPr>
        <w:t>"</w:t>
      </w:r>
      <w:r w:rsidRPr="009B1957">
        <w:rPr>
          <w:sz w:val="28"/>
          <w:szCs w:val="28"/>
        </w:rPr>
        <w:t xml:space="preserve"> </w:t>
      </w:r>
      <w:proofErr w:type="spellStart"/>
      <w:r w:rsidRPr="009B1957">
        <w:rPr>
          <w:sz w:val="28"/>
          <w:szCs w:val="28"/>
        </w:rPr>
        <w:t>вношу</w:t>
      </w:r>
      <w:proofErr w:type="spellEnd"/>
      <w:r w:rsidRPr="009B1957">
        <w:rPr>
          <w:sz w:val="28"/>
          <w:szCs w:val="28"/>
        </w:rPr>
        <w:t xml:space="preserve"> на розгляд </w:t>
      </w:r>
      <w:r w:rsidR="00CF2126" w:rsidRPr="00C31EF2">
        <w:rPr>
          <w:sz w:val="28"/>
          <w:szCs w:val="28"/>
        </w:rPr>
        <w:t xml:space="preserve">Верховної Ради України </w:t>
      </w:r>
      <w:r w:rsidRPr="009B1957">
        <w:rPr>
          <w:sz w:val="28"/>
          <w:szCs w:val="28"/>
        </w:rPr>
        <w:t>про</w:t>
      </w:r>
      <w:r w:rsidR="00CF2126">
        <w:rPr>
          <w:sz w:val="28"/>
          <w:szCs w:val="28"/>
        </w:rPr>
        <w:t>е</w:t>
      </w:r>
      <w:r w:rsidRPr="009B1957">
        <w:rPr>
          <w:sz w:val="28"/>
          <w:szCs w:val="28"/>
        </w:rPr>
        <w:t xml:space="preserve">кт Закону України </w:t>
      </w:r>
      <w:r w:rsidR="00CF2126">
        <w:rPr>
          <w:sz w:val="28"/>
          <w:szCs w:val="28"/>
        </w:rPr>
        <w:t>"</w:t>
      </w:r>
      <w:r w:rsidRPr="00F32D29">
        <w:rPr>
          <w:sz w:val="28"/>
          <w:szCs w:val="28"/>
        </w:rPr>
        <w:t xml:space="preserve">Про ратифікацію </w:t>
      </w:r>
      <w:r w:rsidR="009A0BEE">
        <w:rPr>
          <w:sz w:val="28"/>
          <w:szCs w:val="28"/>
        </w:rPr>
        <w:t>Додатків до прикордонних документів, складених за результатами Першої спільної перевірки проходження лінії державного кордону</w:t>
      </w:r>
      <w:r w:rsidR="002A1E73">
        <w:rPr>
          <w:sz w:val="28"/>
          <w:szCs w:val="28"/>
        </w:rPr>
        <w:t xml:space="preserve"> між Україною і Угор</w:t>
      </w:r>
      <w:r w:rsidR="00B94E31">
        <w:rPr>
          <w:sz w:val="28"/>
          <w:szCs w:val="28"/>
        </w:rPr>
        <w:t>щиною</w:t>
      </w:r>
      <w:r w:rsidR="00453721">
        <w:rPr>
          <w:sz w:val="28"/>
          <w:szCs w:val="28"/>
        </w:rPr>
        <w:t>, проведеної в період</w:t>
      </w:r>
      <w:r w:rsidR="00CF2126">
        <w:rPr>
          <w:sz w:val="28"/>
          <w:szCs w:val="28"/>
        </w:rPr>
        <w:t xml:space="preserve"> </w:t>
      </w:r>
      <w:r w:rsidR="00453721">
        <w:rPr>
          <w:sz w:val="28"/>
          <w:szCs w:val="28"/>
        </w:rPr>
        <w:t>19</w:t>
      </w:r>
      <w:r w:rsidR="00453721" w:rsidRPr="00453721">
        <w:rPr>
          <w:sz w:val="28"/>
          <w:szCs w:val="28"/>
          <w:lang w:val="ru-RU"/>
        </w:rPr>
        <w:t>97</w:t>
      </w:r>
      <w:r w:rsidR="00C34F61" w:rsidRPr="00C34F61">
        <w:rPr>
          <w:sz w:val="28"/>
          <w:szCs w:val="28"/>
          <w:lang w:val="ru-RU"/>
        </w:rPr>
        <w:t xml:space="preserve"> – 2003 </w:t>
      </w:r>
      <w:r w:rsidR="009A0BEE">
        <w:rPr>
          <w:sz w:val="28"/>
          <w:szCs w:val="28"/>
        </w:rPr>
        <w:t>років</w:t>
      </w:r>
      <w:r w:rsidR="00B5318F">
        <w:rPr>
          <w:sz w:val="28"/>
          <w:szCs w:val="28"/>
        </w:rPr>
        <w:t>,</w:t>
      </w:r>
      <w:r w:rsidR="005C73A4">
        <w:rPr>
          <w:sz w:val="28"/>
          <w:szCs w:val="28"/>
        </w:rPr>
        <w:t xml:space="preserve"> та Заключного протоколу спільної перевірки державного кордону між Україною і Угорщиною, проведеної в період 2009 – 2016 років</w:t>
      </w:r>
      <w:r w:rsidR="00CF2126">
        <w:rPr>
          <w:sz w:val="28"/>
          <w:szCs w:val="28"/>
        </w:rPr>
        <w:t>"</w:t>
      </w:r>
      <w:r w:rsidRPr="009B1957">
        <w:rPr>
          <w:sz w:val="28"/>
          <w:szCs w:val="28"/>
        </w:rPr>
        <w:t>.</w:t>
      </w:r>
    </w:p>
    <w:p w:rsidR="007852EA" w:rsidRPr="00217192" w:rsidRDefault="00CF2126" w:rsidP="00CF212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Доповідатиме</w:t>
      </w:r>
      <w:r w:rsidR="007852EA" w:rsidRPr="00C31EF2">
        <w:rPr>
          <w:sz w:val="28"/>
          <w:szCs w:val="28"/>
        </w:rPr>
        <w:t xml:space="preserve"> законопро</w:t>
      </w:r>
      <w:r>
        <w:rPr>
          <w:sz w:val="28"/>
          <w:szCs w:val="28"/>
        </w:rPr>
        <w:t>е</w:t>
      </w:r>
      <w:r w:rsidR="007852EA" w:rsidRPr="00C31EF2">
        <w:rPr>
          <w:sz w:val="28"/>
          <w:szCs w:val="28"/>
        </w:rPr>
        <w:t xml:space="preserve">кт під час його розгляду на пленарному засіданні Верховної Ради України </w:t>
      </w:r>
      <w:r w:rsidR="00453721">
        <w:rPr>
          <w:sz w:val="28"/>
          <w:szCs w:val="28"/>
        </w:rPr>
        <w:t>Міністр внутрішніх справ</w:t>
      </w:r>
      <w:r w:rsidR="007852EA" w:rsidRPr="00C31EF2">
        <w:rPr>
          <w:sz w:val="28"/>
          <w:szCs w:val="28"/>
        </w:rPr>
        <w:t xml:space="preserve"> України </w:t>
      </w:r>
      <w:proofErr w:type="spellStart"/>
      <w:r w:rsidR="0045372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F3622">
        <w:rPr>
          <w:sz w:val="28"/>
          <w:szCs w:val="28"/>
        </w:rPr>
        <w:t>А</w:t>
      </w:r>
      <w:r>
        <w:rPr>
          <w:sz w:val="28"/>
          <w:szCs w:val="28"/>
        </w:rPr>
        <w:t>ваков</w:t>
      </w:r>
      <w:proofErr w:type="spellEnd"/>
      <w:r w:rsidR="008F3622">
        <w:rPr>
          <w:sz w:val="28"/>
          <w:szCs w:val="28"/>
        </w:rPr>
        <w:t>.</w:t>
      </w:r>
    </w:p>
    <w:p w:rsidR="007852EA" w:rsidRDefault="007852EA" w:rsidP="00CF2126">
      <w:pPr>
        <w:ind w:firstLine="720"/>
        <w:jc w:val="both"/>
        <w:rPr>
          <w:sz w:val="28"/>
          <w:szCs w:val="28"/>
        </w:rPr>
      </w:pPr>
    </w:p>
    <w:p w:rsidR="007852EA" w:rsidRDefault="007852EA" w:rsidP="00B374AA">
      <w:pPr>
        <w:jc w:val="both"/>
        <w:rPr>
          <w:sz w:val="28"/>
          <w:szCs w:val="28"/>
        </w:rPr>
      </w:pPr>
    </w:p>
    <w:p w:rsidR="00B374AA" w:rsidRDefault="00B374AA" w:rsidP="00B374AA">
      <w:pPr>
        <w:jc w:val="both"/>
        <w:rPr>
          <w:sz w:val="28"/>
          <w:szCs w:val="28"/>
        </w:rPr>
      </w:pPr>
    </w:p>
    <w:p w:rsidR="00B374AA" w:rsidRDefault="00B374AA" w:rsidP="00B374AA">
      <w:pPr>
        <w:jc w:val="both"/>
        <w:rPr>
          <w:sz w:val="28"/>
          <w:szCs w:val="28"/>
        </w:rPr>
      </w:pPr>
    </w:p>
    <w:p w:rsidR="00453721" w:rsidRPr="00B374AA" w:rsidRDefault="00B374AA" w:rsidP="00B374A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В.ЗЕЛЕНСЬКИЙ</w:t>
      </w:r>
    </w:p>
    <w:sectPr w:rsidR="00453721" w:rsidRPr="00B374AA" w:rsidSect="00CF21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2EA"/>
    <w:rsid w:val="00152639"/>
    <w:rsid w:val="00152AF5"/>
    <w:rsid w:val="001A3E3F"/>
    <w:rsid w:val="002A1E73"/>
    <w:rsid w:val="0038227E"/>
    <w:rsid w:val="00453721"/>
    <w:rsid w:val="004D71DD"/>
    <w:rsid w:val="00533C16"/>
    <w:rsid w:val="005C73A4"/>
    <w:rsid w:val="007047C0"/>
    <w:rsid w:val="007852EA"/>
    <w:rsid w:val="008F3622"/>
    <w:rsid w:val="009A0BEE"/>
    <w:rsid w:val="009B7E67"/>
    <w:rsid w:val="00A0733D"/>
    <w:rsid w:val="00B374AA"/>
    <w:rsid w:val="00B5318F"/>
    <w:rsid w:val="00B923DC"/>
    <w:rsid w:val="00B94E31"/>
    <w:rsid w:val="00C34F61"/>
    <w:rsid w:val="00CF2126"/>
    <w:rsid w:val="00D62A54"/>
    <w:rsid w:val="00DA66E1"/>
    <w:rsid w:val="00DF5B2E"/>
    <w:rsid w:val="00E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C9EEB-9EF2-47F6-9DAB-F4D9428D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C73A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5C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18E7-E2BE-46A8-A4C8-365C050A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sozinkevich</dc:creator>
  <cp:keywords/>
  <dc:description/>
  <cp:lastModifiedBy>Павлюк Павло Петрович</cp:lastModifiedBy>
  <cp:revision>2</cp:revision>
  <cp:lastPrinted>2020-11-06T13:53:00Z</cp:lastPrinted>
  <dcterms:created xsi:type="dcterms:W3CDTF">2020-11-27T13:35:00Z</dcterms:created>
  <dcterms:modified xsi:type="dcterms:W3CDTF">2020-11-27T13:35:00Z</dcterms:modified>
</cp:coreProperties>
</file>