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6B" w:rsidRPr="003079DC" w:rsidRDefault="00B8186B" w:rsidP="000B43E6">
      <w:pPr>
        <w:spacing w:after="0" w:line="240" w:lineRule="auto"/>
        <w:ind w:firstLine="709"/>
        <w:rPr>
          <w:szCs w:val="28"/>
        </w:rPr>
      </w:pPr>
      <w:bookmarkStart w:id="0" w:name="_GoBack"/>
      <w:bookmarkEnd w:id="0"/>
    </w:p>
    <w:p w:rsidR="00B8186B" w:rsidRPr="003079DC" w:rsidRDefault="00B8186B" w:rsidP="000B43E6">
      <w:pPr>
        <w:widowControl w:val="0"/>
        <w:tabs>
          <w:tab w:val="left" w:pos="5328"/>
        </w:tabs>
        <w:spacing w:after="0" w:line="240" w:lineRule="auto"/>
        <w:ind w:firstLine="709"/>
        <w:rPr>
          <w:szCs w:val="28"/>
        </w:rPr>
      </w:pPr>
      <w:r w:rsidRPr="003079DC">
        <w:rPr>
          <w:szCs w:val="28"/>
        </w:rPr>
        <w:tab/>
      </w: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B8186B" w:rsidRPr="003079DC" w:rsidRDefault="00B8186B" w:rsidP="000B43E6">
      <w:pPr>
        <w:pStyle w:val="7"/>
        <w:keepNext w:val="0"/>
        <w:widowControl w:val="0"/>
        <w:ind w:firstLine="709"/>
        <w:rPr>
          <w:rFonts w:ascii="Times New Roman" w:hAnsi="Times New Roman" w:cs="Times New Roman"/>
        </w:rPr>
      </w:pPr>
    </w:p>
    <w:p w:rsidR="003D0897" w:rsidRPr="003079DC" w:rsidRDefault="003D0897" w:rsidP="00B73F05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</w:p>
    <w:p w:rsidR="00B8186B" w:rsidRPr="003079DC" w:rsidRDefault="00B8186B" w:rsidP="00B73F05">
      <w:pPr>
        <w:pStyle w:val="7"/>
        <w:keepNext w:val="0"/>
        <w:widowControl w:val="0"/>
        <w:ind w:firstLine="0"/>
        <w:rPr>
          <w:rFonts w:ascii="Times New Roman" w:hAnsi="Times New Roman" w:cs="Times New Roman"/>
        </w:rPr>
      </w:pPr>
      <w:r w:rsidRPr="003079DC">
        <w:rPr>
          <w:rFonts w:ascii="Times New Roman" w:hAnsi="Times New Roman" w:cs="Times New Roman"/>
        </w:rPr>
        <w:t>ВИСНОВОК</w:t>
      </w:r>
    </w:p>
    <w:p w:rsidR="00B8186B" w:rsidRPr="003079DC" w:rsidRDefault="00B8186B" w:rsidP="00B73F05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3079DC">
        <w:rPr>
          <w:rFonts w:ascii="Times New Roman" w:hAnsi="Times New Roman" w:cs="Times New Roman"/>
          <w:b/>
        </w:rPr>
        <w:t xml:space="preserve">на проект Закону України </w:t>
      </w:r>
      <w:r w:rsidR="00FE13B1" w:rsidRPr="003079DC">
        <w:rPr>
          <w:rFonts w:ascii="Times New Roman" w:hAnsi="Times New Roman" w:cs="Times New Roman"/>
          <w:b/>
          <w:bCs/>
        </w:rPr>
        <w:t>«</w:t>
      </w:r>
      <w:r w:rsidR="00414A48" w:rsidRPr="003079DC">
        <w:rPr>
          <w:rFonts w:ascii="Times New Roman" w:hAnsi="Times New Roman" w:cs="Times New Roman"/>
          <w:b/>
          <w:bCs/>
        </w:rPr>
        <w:t xml:space="preserve">Про </w:t>
      </w:r>
      <w:r w:rsidR="00E60E5E" w:rsidRPr="00E60E5E">
        <w:rPr>
          <w:rFonts w:ascii="Times New Roman" w:hAnsi="Times New Roman" w:cs="Times New Roman"/>
          <w:b/>
          <w:bCs/>
        </w:rPr>
        <w:t>внесення зміни до статті 164-12 Кодексу України про адміністративні правопорушення щодо розширення переліку порушень бюджетного законодавства</w:t>
      </w:r>
      <w:r w:rsidR="00FE13B1" w:rsidRPr="003079DC">
        <w:rPr>
          <w:rFonts w:ascii="Times New Roman" w:hAnsi="Times New Roman" w:cs="Times New Roman"/>
          <w:b/>
          <w:bCs/>
        </w:rPr>
        <w:t>»</w:t>
      </w:r>
    </w:p>
    <w:p w:rsidR="00B8186B" w:rsidRPr="003079DC" w:rsidRDefault="00B8186B" w:rsidP="00B73F05">
      <w:pPr>
        <w:pStyle w:val="a3"/>
        <w:ind w:firstLine="0"/>
        <w:rPr>
          <w:rFonts w:ascii="Times New Roman" w:hAnsi="Times New Roman" w:cs="Times New Roman"/>
        </w:rPr>
      </w:pPr>
    </w:p>
    <w:p w:rsidR="00286C72" w:rsidRPr="003079DC" w:rsidRDefault="00286C72" w:rsidP="001B2087">
      <w:pPr>
        <w:spacing w:after="0" w:line="240" w:lineRule="auto"/>
        <w:ind w:firstLine="709"/>
        <w:jc w:val="both"/>
        <w:rPr>
          <w:szCs w:val="28"/>
        </w:rPr>
      </w:pPr>
      <w:r w:rsidRPr="003079DC">
        <w:rPr>
          <w:szCs w:val="28"/>
        </w:rPr>
        <w:t xml:space="preserve">Метою законопроекту, як це зазначається у пояснювальній записці до нього, є </w:t>
      </w:r>
      <w:r w:rsidR="00A278A6" w:rsidRPr="003079DC">
        <w:rPr>
          <w:szCs w:val="28"/>
        </w:rPr>
        <w:t>«</w:t>
      </w:r>
      <w:r w:rsidR="00E60E5E" w:rsidRPr="00CE1708">
        <w:rPr>
          <w:szCs w:val="28"/>
        </w:rPr>
        <w:t xml:space="preserve">встановлення адміністративної відповідальності посадових осіб за вчинення таких порушень бюджетного законодавства, як </w:t>
      </w:r>
      <w:r w:rsidR="00E60E5E" w:rsidRPr="00E523D9">
        <w:rPr>
          <w:i/>
          <w:szCs w:val="28"/>
        </w:rPr>
        <w:t>порушення встановлених термінів та порядку подання фінансової і бюджетної звітності бюджетних установ, подання такої звітності у неповному обсязі</w:t>
      </w:r>
      <w:r w:rsidR="001B2087" w:rsidRPr="003079DC">
        <w:rPr>
          <w:szCs w:val="28"/>
        </w:rPr>
        <w:t>»</w:t>
      </w:r>
      <w:r w:rsidRPr="003079DC">
        <w:rPr>
          <w:szCs w:val="28"/>
        </w:rPr>
        <w:t>.</w:t>
      </w:r>
    </w:p>
    <w:p w:rsidR="00C802BA" w:rsidRPr="003079DC" w:rsidRDefault="00286C72" w:rsidP="00C802BA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3079DC">
        <w:rPr>
          <w:szCs w:val="28"/>
        </w:rPr>
        <w:t xml:space="preserve">Для досягнення вказаної мети, </w:t>
      </w:r>
      <w:r w:rsidR="000C28A9" w:rsidRPr="003079DC">
        <w:rPr>
          <w:szCs w:val="28"/>
        </w:rPr>
        <w:t xml:space="preserve">пропонується </w:t>
      </w:r>
      <w:proofErr w:type="spellStart"/>
      <w:r w:rsidR="000C28A9" w:rsidRPr="003079DC">
        <w:rPr>
          <w:szCs w:val="28"/>
        </w:rPr>
        <w:t>внести</w:t>
      </w:r>
      <w:proofErr w:type="spellEnd"/>
      <w:r w:rsidR="000C28A9" w:rsidRPr="003079DC">
        <w:rPr>
          <w:szCs w:val="28"/>
        </w:rPr>
        <w:t xml:space="preserve"> </w:t>
      </w:r>
      <w:r w:rsidR="00E60E5E">
        <w:rPr>
          <w:szCs w:val="28"/>
        </w:rPr>
        <w:t xml:space="preserve">відповідні </w:t>
      </w:r>
      <w:r w:rsidR="000C28A9" w:rsidRPr="003079DC">
        <w:rPr>
          <w:szCs w:val="28"/>
        </w:rPr>
        <w:t xml:space="preserve">зміни </w:t>
      </w:r>
      <w:r w:rsidR="001B2087" w:rsidRPr="003079DC">
        <w:rPr>
          <w:szCs w:val="28"/>
        </w:rPr>
        <w:t xml:space="preserve">до </w:t>
      </w:r>
      <w:proofErr w:type="spellStart"/>
      <w:r w:rsidR="00452076">
        <w:rPr>
          <w:szCs w:val="28"/>
        </w:rPr>
        <w:t>абз</w:t>
      </w:r>
      <w:proofErr w:type="spellEnd"/>
      <w:r w:rsidR="00452076">
        <w:rPr>
          <w:szCs w:val="28"/>
        </w:rPr>
        <w:t xml:space="preserve">. 1 ч. 1 </w:t>
      </w:r>
      <w:r w:rsidR="00E60E5E">
        <w:rPr>
          <w:szCs w:val="28"/>
        </w:rPr>
        <w:t xml:space="preserve">ст. 164-12 «Порушення бюджетного законодавства» </w:t>
      </w:r>
      <w:r w:rsidR="00B73F05" w:rsidRPr="003079DC">
        <w:rPr>
          <w:szCs w:val="28"/>
        </w:rPr>
        <w:t xml:space="preserve">Кодексу України про адміністративні правопорушення </w:t>
      </w:r>
      <w:r w:rsidR="001B2087" w:rsidRPr="003079DC">
        <w:rPr>
          <w:szCs w:val="28"/>
        </w:rPr>
        <w:t xml:space="preserve">(далі – </w:t>
      </w:r>
      <w:r w:rsidR="00B73F05" w:rsidRPr="003079DC">
        <w:rPr>
          <w:szCs w:val="28"/>
        </w:rPr>
        <w:t>КУпАП</w:t>
      </w:r>
      <w:r w:rsidR="001B2087" w:rsidRPr="003079DC">
        <w:rPr>
          <w:szCs w:val="28"/>
        </w:rPr>
        <w:t>)</w:t>
      </w:r>
      <w:r w:rsidR="00E60E5E">
        <w:rPr>
          <w:szCs w:val="28"/>
        </w:rPr>
        <w:t>.</w:t>
      </w:r>
    </w:p>
    <w:p w:rsidR="001E14C3" w:rsidRPr="001E14C3" w:rsidRDefault="001E14C3" w:rsidP="001E14C3">
      <w:pPr>
        <w:tabs>
          <w:tab w:val="left" w:pos="284"/>
          <w:tab w:val="left" w:pos="709"/>
          <w:tab w:val="left" w:pos="7938"/>
        </w:tabs>
        <w:spacing w:after="0" w:line="240" w:lineRule="auto"/>
        <w:ind w:firstLine="709"/>
        <w:jc w:val="both"/>
        <w:rPr>
          <w:color w:val="000000"/>
        </w:rPr>
      </w:pPr>
      <w:r w:rsidRPr="0040718B">
        <w:rPr>
          <w:szCs w:val="28"/>
        </w:rPr>
        <w:t xml:space="preserve">Законопроект на момент його внесення до Верховної Ради України не включений до Плану законопроектної роботи Верховної Ради України на </w:t>
      </w:r>
      <w:r w:rsidRPr="0040718B">
        <w:rPr>
          <w:szCs w:val="28"/>
        </w:rPr>
        <w:br/>
        <w:t>2020 рік, затвердженого постановою Верховної Ради Укра</w:t>
      </w:r>
      <w:r w:rsidR="0079488A">
        <w:rPr>
          <w:szCs w:val="28"/>
        </w:rPr>
        <w:t xml:space="preserve">їни від </w:t>
      </w:r>
      <w:r w:rsidR="0079488A">
        <w:rPr>
          <w:szCs w:val="28"/>
        </w:rPr>
        <w:br/>
      </w:r>
      <w:r w:rsidRPr="0040718B">
        <w:rPr>
          <w:szCs w:val="28"/>
        </w:rPr>
        <w:t>16 червня 2020 року № 689-IX. Також вказаний законопроект не включений до Плану законопроектної роботи Верховної Ради України на 2021 рік, затвердженого постановою Верховної Ради України від 02.02.2021 № 1165-ІХ.</w:t>
      </w:r>
      <w:r>
        <w:rPr>
          <w:szCs w:val="28"/>
        </w:rPr>
        <w:t xml:space="preserve"> </w:t>
      </w:r>
    </w:p>
    <w:p w:rsidR="00FE58F6" w:rsidRPr="00CE1708" w:rsidRDefault="00FE58F6" w:rsidP="001E14C3">
      <w:pPr>
        <w:tabs>
          <w:tab w:val="left" w:pos="1276"/>
        </w:tabs>
        <w:spacing w:after="0" w:line="240" w:lineRule="auto"/>
        <w:ind w:firstLine="720"/>
        <w:jc w:val="both"/>
        <w:rPr>
          <w:szCs w:val="28"/>
        </w:rPr>
      </w:pPr>
      <w:r w:rsidRPr="00FE58F6">
        <w:rPr>
          <w:bCs/>
          <w:color w:val="000000"/>
          <w:szCs w:val="28"/>
        </w:rPr>
        <w:t xml:space="preserve">В якості аргументів на користь </w:t>
      </w:r>
      <w:r w:rsidR="00452076">
        <w:rPr>
          <w:bCs/>
          <w:color w:val="000000"/>
          <w:szCs w:val="28"/>
        </w:rPr>
        <w:t>пропонованих змін у пояснювальній записці до законопроекту вказується на те, що</w:t>
      </w:r>
      <w:r w:rsidRPr="00FE58F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головні розпорядники бюджетних коштів мають обов’язок щодо подання фінансової та бюджетної звітності</w:t>
      </w:r>
      <w:r w:rsidR="00E523D9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встановлений Бюджетним кодексом України (далі – </w:t>
      </w:r>
      <w:r w:rsidR="00E523D9">
        <w:rPr>
          <w:bCs/>
          <w:color w:val="000000"/>
          <w:szCs w:val="28"/>
        </w:rPr>
        <w:t>БК</w:t>
      </w:r>
      <w:r>
        <w:rPr>
          <w:bCs/>
          <w:color w:val="000000"/>
          <w:szCs w:val="28"/>
        </w:rPr>
        <w:t xml:space="preserve">) та Законом України </w:t>
      </w:r>
      <w:r w:rsidRPr="00366EA6">
        <w:rPr>
          <w:bCs/>
          <w:color w:val="000000"/>
          <w:szCs w:val="28"/>
        </w:rPr>
        <w:t xml:space="preserve">«Про бухгалтерський облік та фінансову звітність в Україні». </w:t>
      </w:r>
      <w:r w:rsidRPr="00366EA6">
        <w:rPr>
          <w:szCs w:val="28"/>
        </w:rPr>
        <w:t xml:space="preserve">Відповідно до </w:t>
      </w:r>
      <w:r w:rsidR="0079488A" w:rsidRPr="00366EA6">
        <w:rPr>
          <w:szCs w:val="28"/>
        </w:rPr>
        <w:br/>
      </w:r>
      <w:r w:rsidR="002C1B62" w:rsidRPr="00366EA6">
        <w:rPr>
          <w:szCs w:val="28"/>
        </w:rPr>
        <w:t xml:space="preserve">п. 34 </w:t>
      </w:r>
      <w:r w:rsidRPr="00366EA6">
        <w:rPr>
          <w:szCs w:val="28"/>
        </w:rPr>
        <w:t xml:space="preserve">ч. 1 ст. 116 </w:t>
      </w:r>
      <w:r w:rsidR="00E523D9" w:rsidRPr="00366EA6">
        <w:rPr>
          <w:szCs w:val="28"/>
        </w:rPr>
        <w:t>БК</w:t>
      </w:r>
      <w:r w:rsidRPr="00366EA6">
        <w:rPr>
          <w:szCs w:val="28"/>
        </w:rPr>
        <w:t xml:space="preserve"> одним із видів порушень бюджетного законодавства є порушення встановлених порядку або термінів подання фінансової і бюджетної звітності бюджетних установ, а також подання такої звітності у неповному обсязі. Однак у</w:t>
      </w:r>
      <w:r>
        <w:rPr>
          <w:szCs w:val="28"/>
        </w:rPr>
        <w:t xml:space="preserve"> ст.</w:t>
      </w:r>
      <w:r w:rsidRPr="00CE1708">
        <w:rPr>
          <w:szCs w:val="28"/>
        </w:rPr>
        <w:t xml:space="preserve"> 16</w:t>
      </w:r>
      <w:r>
        <w:rPr>
          <w:szCs w:val="28"/>
        </w:rPr>
        <w:t>4-12</w:t>
      </w:r>
      <w:r w:rsidRPr="00CE1708">
        <w:rPr>
          <w:szCs w:val="28"/>
          <w:vertAlign w:val="superscript"/>
        </w:rPr>
        <w:t xml:space="preserve"> </w:t>
      </w:r>
      <w:r>
        <w:rPr>
          <w:szCs w:val="28"/>
        </w:rPr>
        <w:t>КУпАП</w:t>
      </w:r>
      <w:r w:rsidR="00E523D9">
        <w:rPr>
          <w:szCs w:val="28"/>
        </w:rPr>
        <w:t xml:space="preserve"> адміністративна </w:t>
      </w:r>
      <w:r>
        <w:rPr>
          <w:bCs/>
          <w:szCs w:val="28"/>
          <w:shd w:val="clear" w:color="auto" w:fill="FFFFFF"/>
        </w:rPr>
        <w:t>відповідальність саме за вказані діяння не встановлена</w:t>
      </w:r>
      <w:r w:rsidRPr="00CE1708">
        <w:rPr>
          <w:szCs w:val="28"/>
        </w:rPr>
        <w:t>.</w:t>
      </w:r>
    </w:p>
    <w:p w:rsidR="00AB351D" w:rsidRDefault="00FE58F6" w:rsidP="001E14C3">
      <w:pPr>
        <w:spacing w:after="0" w:line="240" w:lineRule="auto"/>
        <w:ind w:firstLine="709"/>
        <w:jc w:val="both"/>
        <w:rPr>
          <w:bCs/>
          <w:color w:val="000000"/>
          <w:szCs w:val="28"/>
        </w:rPr>
      </w:pPr>
      <w:r w:rsidRPr="00FE58F6">
        <w:rPr>
          <w:bCs/>
          <w:color w:val="000000"/>
          <w:szCs w:val="28"/>
        </w:rPr>
        <w:t xml:space="preserve">Головне управління вважає </w:t>
      </w:r>
      <w:r w:rsidR="00E523D9">
        <w:rPr>
          <w:bCs/>
          <w:color w:val="000000"/>
          <w:szCs w:val="28"/>
        </w:rPr>
        <w:t>наведені у пояснювальній записці</w:t>
      </w:r>
      <w:r w:rsidRPr="00FE58F6">
        <w:rPr>
          <w:bCs/>
          <w:color w:val="000000"/>
          <w:szCs w:val="28"/>
        </w:rPr>
        <w:t xml:space="preserve"> аргументи </w:t>
      </w:r>
      <w:r w:rsidR="00E523D9">
        <w:rPr>
          <w:bCs/>
          <w:color w:val="000000"/>
          <w:szCs w:val="28"/>
        </w:rPr>
        <w:t>слушними та не має принципових заперечень щодо прийняття поданого законопроекту у пропонованій редакції.</w:t>
      </w:r>
    </w:p>
    <w:p w:rsidR="00FE58F6" w:rsidRDefault="00FE58F6" w:rsidP="000B43E6">
      <w:pPr>
        <w:spacing w:after="0" w:line="240" w:lineRule="auto"/>
        <w:ind w:firstLine="709"/>
        <w:jc w:val="both"/>
      </w:pPr>
    </w:p>
    <w:p w:rsidR="00C574FE" w:rsidRPr="003403FB" w:rsidRDefault="00C574FE" w:rsidP="000B43E6">
      <w:pPr>
        <w:spacing w:after="0" w:line="240" w:lineRule="auto"/>
        <w:ind w:firstLine="709"/>
        <w:jc w:val="both"/>
        <w:rPr>
          <w:lang w:val="ru-RU"/>
        </w:rPr>
      </w:pPr>
    </w:p>
    <w:p w:rsidR="0002492A" w:rsidRPr="003079DC" w:rsidRDefault="0002492A" w:rsidP="000B43E6">
      <w:pPr>
        <w:spacing w:after="0" w:line="240" w:lineRule="auto"/>
        <w:ind w:firstLine="709"/>
        <w:jc w:val="both"/>
      </w:pPr>
      <w:r w:rsidRPr="003079DC">
        <w:t xml:space="preserve">Керівник Головного управління </w:t>
      </w:r>
      <w:r w:rsidRPr="003079DC">
        <w:tab/>
      </w:r>
      <w:r w:rsidRPr="003079DC">
        <w:tab/>
      </w:r>
      <w:r w:rsidRPr="003079DC">
        <w:tab/>
      </w:r>
      <w:r w:rsidRPr="003079DC">
        <w:tab/>
      </w:r>
      <w:r w:rsidR="006E2D4B" w:rsidRPr="003079DC">
        <w:t xml:space="preserve">           </w:t>
      </w:r>
      <w:r w:rsidR="00113B6F" w:rsidRPr="003079DC">
        <w:t xml:space="preserve"> </w:t>
      </w:r>
      <w:r w:rsidRPr="003079DC">
        <w:t>С. Тихонюк</w:t>
      </w:r>
    </w:p>
    <w:p w:rsidR="0002492A" w:rsidRPr="00366EA6" w:rsidRDefault="0002492A" w:rsidP="000B43E6">
      <w:pPr>
        <w:spacing w:after="0" w:line="240" w:lineRule="auto"/>
        <w:ind w:firstLine="709"/>
        <w:jc w:val="both"/>
        <w:rPr>
          <w:szCs w:val="28"/>
        </w:rPr>
      </w:pPr>
    </w:p>
    <w:p w:rsidR="00C574FE" w:rsidRPr="00366EA6" w:rsidRDefault="00C574FE" w:rsidP="000B43E6">
      <w:pPr>
        <w:spacing w:after="0" w:line="240" w:lineRule="auto"/>
        <w:ind w:firstLine="709"/>
        <w:jc w:val="both"/>
        <w:rPr>
          <w:szCs w:val="28"/>
          <w:lang w:val="ru-RU"/>
        </w:rPr>
      </w:pPr>
    </w:p>
    <w:p w:rsidR="00A511A7" w:rsidRPr="003079DC" w:rsidRDefault="0002492A" w:rsidP="000B43E6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3079DC">
        <w:rPr>
          <w:sz w:val="20"/>
          <w:szCs w:val="20"/>
        </w:rPr>
        <w:t>Вик</w:t>
      </w:r>
      <w:proofErr w:type="spellEnd"/>
      <w:r w:rsidRPr="003079DC">
        <w:rPr>
          <w:sz w:val="20"/>
          <w:szCs w:val="20"/>
        </w:rPr>
        <w:t xml:space="preserve">.: </w:t>
      </w:r>
      <w:r w:rsidRPr="003079DC">
        <w:rPr>
          <w:sz w:val="20"/>
          <w:szCs w:val="20"/>
        </w:rPr>
        <w:tab/>
        <w:t xml:space="preserve">В. Попович, </w:t>
      </w:r>
      <w:r w:rsidR="001D1608" w:rsidRPr="003079DC">
        <w:rPr>
          <w:sz w:val="20"/>
          <w:szCs w:val="20"/>
        </w:rPr>
        <w:t>Т. Ругаєва</w:t>
      </w:r>
    </w:p>
    <w:sectPr w:rsidR="00A511A7" w:rsidRPr="003079DC" w:rsidSect="00C574FE">
      <w:headerReference w:type="default" r:id="rId8"/>
      <w:footerReference w:type="even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E0" w:rsidRDefault="007D5AE0" w:rsidP="00B8186B">
      <w:pPr>
        <w:spacing w:after="0" w:line="240" w:lineRule="auto"/>
      </w:pPr>
      <w:r>
        <w:separator/>
      </w:r>
    </w:p>
  </w:endnote>
  <w:endnote w:type="continuationSeparator" w:id="0">
    <w:p w:rsidR="007D5AE0" w:rsidRDefault="007D5AE0" w:rsidP="00B8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Default="0049594E" w:rsidP="006C27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49594E" w:rsidRDefault="0049594E" w:rsidP="006C27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E0" w:rsidRDefault="007D5AE0" w:rsidP="00B8186B">
      <w:pPr>
        <w:spacing w:after="0" w:line="240" w:lineRule="auto"/>
      </w:pPr>
      <w:r>
        <w:separator/>
      </w:r>
    </w:p>
  </w:footnote>
  <w:footnote w:type="continuationSeparator" w:id="0">
    <w:p w:rsidR="007D5AE0" w:rsidRDefault="007D5AE0" w:rsidP="00B8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Default="0049594E" w:rsidP="006C27E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403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4E" w:rsidRPr="00BB708C" w:rsidRDefault="0049594E" w:rsidP="006C27EE">
    <w:pPr>
      <w:pStyle w:val="a5"/>
      <w:jc w:val="right"/>
      <w:rPr>
        <w:sz w:val="20"/>
        <w:szCs w:val="20"/>
      </w:rPr>
    </w:pPr>
    <w:r w:rsidRPr="009B655C">
      <w:rPr>
        <w:sz w:val="20"/>
        <w:szCs w:val="20"/>
      </w:rPr>
      <w:t xml:space="preserve">До </w:t>
    </w:r>
    <w:r>
      <w:rPr>
        <w:sz w:val="20"/>
        <w:szCs w:val="20"/>
      </w:rPr>
      <w:t xml:space="preserve">реєстр. </w:t>
    </w:r>
    <w:r w:rsidRPr="009B655C">
      <w:rPr>
        <w:sz w:val="20"/>
        <w:szCs w:val="20"/>
      </w:rPr>
      <w:t xml:space="preserve">№ </w:t>
    </w:r>
    <w:r>
      <w:rPr>
        <w:sz w:val="20"/>
        <w:szCs w:val="20"/>
        <w:lang w:val="ru-RU"/>
      </w:rPr>
      <w:t>4</w:t>
    </w:r>
    <w:r w:rsidR="00B73F05">
      <w:rPr>
        <w:sz w:val="20"/>
        <w:szCs w:val="20"/>
        <w:lang w:val="ru-RU"/>
      </w:rPr>
      <w:t>4</w:t>
    </w:r>
    <w:r w:rsidR="00E60E5E">
      <w:rPr>
        <w:sz w:val="20"/>
        <w:szCs w:val="20"/>
        <w:lang w:val="en-US"/>
      </w:rPr>
      <w:t>58</w:t>
    </w:r>
    <w:r w:rsidRPr="00BB708C">
      <w:rPr>
        <w:sz w:val="20"/>
        <w:szCs w:val="20"/>
        <w:lang w:val="ru-RU"/>
      </w:rPr>
      <w:t xml:space="preserve"> </w:t>
    </w:r>
    <w:proofErr w:type="spellStart"/>
    <w:r w:rsidRPr="00BB708C">
      <w:rPr>
        <w:sz w:val="20"/>
        <w:szCs w:val="20"/>
        <w:lang w:val="ru-RU"/>
      </w:rPr>
      <w:t>від</w:t>
    </w:r>
    <w:proofErr w:type="spellEnd"/>
    <w:r w:rsidRPr="00BB708C">
      <w:rPr>
        <w:sz w:val="20"/>
        <w:szCs w:val="20"/>
        <w:lang w:val="ru-RU"/>
      </w:rPr>
      <w:t xml:space="preserve"> </w:t>
    </w:r>
    <w:r w:rsidR="00E60E5E">
      <w:rPr>
        <w:sz w:val="20"/>
        <w:szCs w:val="20"/>
        <w:lang w:val="en-US"/>
      </w:rPr>
      <w:t>13</w:t>
    </w:r>
    <w:r w:rsidRPr="00BB708C">
      <w:rPr>
        <w:sz w:val="20"/>
        <w:szCs w:val="20"/>
        <w:lang w:val="ru-RU"/>
      </w:rPr>
      <w:t>.</w:t>
    </w:r>
    <w:r>
      <w:rPr>
        <w:sz w:val="20"/>
        <w:szCs w:val="20"/>
        <w:lang w:val="ru-RU"/>
      </w:rPr>
      <w:t>1</w:t>
    </w:r>
    <w:r w:rsidR="000F2456">
      <w:rPr>
        <w:sz w:val="20"/>
        <w:szCs w:val="20"/>
        <w:lang w:val="ru-RU"/>
      </w:rPr>
      <w:t>1</w:t>
    </w:r>
    <w:r w:rsidRPr="00BB708C">
      <w:rPr>
        <w:sz w:val="20"/>
        <w:szCs w:val="20"/>
        <w:lang w:val="ru-RU"/>
      </w:rPr>
      <w:t>.20</w:t>
    </w:r>
    <w:r>
      <w:rPr>
        <w:sz w:val="20"/>
        <w:szCs w:val="20"/>
        <w:lang w:val="ru-RU"/>
      </w:rPr>
      <w:t>20</w:t>
    </w:r>
  </w:p>
  <w:p w:rsidR="000F2456" w:rsidRDefault="00414A48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>Кабінет Міністрів України</w:t>
    </w:r>
  </w:p>
  <w:p w:rsidR="0049594E" w:rsidRPr="009B655C" w:rsidRDefault="0049594E" w:rsidP="006C27EE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1F81"/>
    <w:multiLevelType w:val="hybridMultilevel"/>
    <w:tmpl w:val="6D9A12F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B"/>
    <w:rsid w:val="00006EA1"/>
    <w:rsid w:val="00016C27"/>
    <w:rsid w:val="0002492A"/>
    <w:rsid w:val="000355F2"/>
    <w:rsid w:val="00051CCE"/>
    <w:rsid w:val="000603BB"/>
    <w:rsid w:val="00062405"/>
    <w:rsid w:val="00080A7A"/>
    <w:rsid w:val="0009494F"/>
    <w:rsid w:val="000A2D8D"/>
    <w:rsid w:val="000B43E6"/>
    <w:rsid w:val="000C28A9"/>
    <w:rsid w:val="000F2456"/>
    <w:rsid w:val="00100CF3"/>
    <w:rsid w:val="001076C1"/>
    <w:rsid w:val="00113B6F"/>
    <w:rsid w:val="00126FEC"/>
    <w:rsid w:val="00142FB9"/>
    <w:rsid w:val="001600BD"/>
    <w:rsid w:val="00160546"/>
    <w:rsid w:val="00173158"/>
    <w:rsid w:val="0018150B"/>
    <w:rsid w:val="00181B5D"/>
    <w:rsid w:val="001A1D1A"/>
    <w:rsid w:val="001B2087"/>
    <w:rsid w:val="001B4A92"/>
    <w:rsid w:val="001C6FEA"/>
    <w:rsid w:val="001C7748"/>
    <w:rsid w:val="001D1608"/>
    <w:rsid w:val="001D241B"/>
    <w:rsid w:val="001E14C3"/>
    <w:rsid w:val="001E48A7"/>
    <w:rsid w:val="00211047"/>
    <w:rsid w:val="00234DF1"/>
    <w:rsid w:val="0024039C"/>
    <w:rsid w:val="00251968"/>
    <w:rsid w:val="00254D54"/>
    <w:rsid w:val="002552F8"/>
    <w:rsid w:val="00257FFC"/>
    <w:rsid w:val="00265503"/>
    <w:rsid w:val="0026798E"/>
    <w:rsid w:val="00267A84"/>
    <w:rsid w:val="00274E4C"/>
    <w:rsid w:val="00286C72"/>
    <w:rsid w:val="002873A8"/>
    <w:rsid w:val="0029302A"/>
    <w:rsid w:val="00294B72"/>
    <w:rsid w:val="00295037"/>
    <w:rsid w:val="002A0C76"/>
    <w:rsid w:val="002B2D10"/>
    <w:rsid w:val="002C1B62"/>
    <w:rsid w:val="002C59FF"/>
    <w:rsid w:val="002E3A8A"/>
    <w:rsid w:val="002E5507"/>
    <w:rsid w:val="003050EA"/>
    <w:rsid w:val="003079DC"/>
    <w:rsid w:val="00312E22"/>
    <w:rsid w:val="0031387A"/>
    <w:rsid w:val="0032528C"/>
    <w:rsid w:val="00326894"/>
    <w:rsid w:val="00335D19"/>
    <w:rsid w:val="003403FB"/>
    <w:rsid w:val="0034381F"/>
    <w:rsid w:val="00350410"/>
    <w:rsid w:val="00354335"/>
    <w:rsid w:val="00354539"/>
    <w:rsid w:val="00355405"/>
    <w:rsid w:val="00366EA6"/>
    <w:rsid w:val="003809E8"/>
    <w:rsid w:val="00382556"/>
    <w:rsid w:val="00383EEA"/>
    <w:rsid w:val="00385C8A"/>
    <w:rsid w:val="00391887"/>
    <w:rsid w:val="003A3A2F"/>
    <w:rsid w:val="003A6D56"/>
    <w:rsid w:val="003B0AE0"/>
    <w:rsid w:val="003C36F8"/>
    <w:rsid w:val="003C539E"/>
    <w:rsid w:val="003D0897"/>
    <w:rsid w:val="003D306B"/>
    <w:rsid w:val="003D74D7"/>
    <w:rsid w:val="003E3260"/>
    <w:rsid w:val="003E33D9"/>
    <w:rsid w:val="003F2059"/>
    <w:rsid w:val="003F5167"/>
    <w:rsid w:val="004030ED"/>
    <w:rsid w:val="00414A48"/>
    <w:rsid w:val="00414DD2"/>
    <w:rsid w:val="00415FFB"/>
    <w:rsid w:val="00420BD6"/>
    <w:rsid w:val="004311DA"/>
    <w:rsid w:val="0044055A"/>
    <w:rsid w:val="00452076"/>
    <w:rsid w:val="00474F85"/>
    <w:rsid w:val="00477C9F"/>
    <w:rsid w:val="00481C0B"/>
    <w:rsid w:val="004832A8"/>
    <w:rsid w:val="00492A31"/>
    <w:rsid w:val="00492FA2"/>
    <w:rsid w:val="0049594E"/>
    <w:rsid w:val="004B44E3"/>
    <w:rsid w:val="00502977"/>
    <w:rsid w:val="005034DE"/>
    <w:rsid w:val="0055317A"/>
    <w:rsid w:val="00573852"/>
    <w:rsid w:val="00574645"/>
    <w:rsid w:val="00581316"/>
    <w:rsid w:val="005829EB"/>
    <w:rsid w:val="005835C1"/>
    <w:rsid w:val="00583618"/>
    <w:rsid w:val="005D7E4A"/>
    <w:rsid w:val="005E1A9A"/>
    <w:rsid w:val="005E574D"/>
    <w:rsid w:val="00604DD6"/>
    <w:rsid w:val="00605190"/>
    <w:rsid w:val="00605DCE"/>
    <w:rsid w:val="00626ACA"/>
    <w:rsid w:val="006507EC"/>
    <w:rsid w:val="0065443C"/>
    <w:rsid w:val="00655B0E"/>
    <w:rsid w:val="00674230"/>
    <w:rsid w:val="0068271D"/>
    <w:rsid w:val="00686C1C"/>
    <w:rsid w:val="00695053"/>
    <w:rsid w:val="006B5E8A"/>
    <w:rsid w:val="006B661E"/>
    <w:rsid w:val="006C27EE"/>
    <w:rsid w:val="006C5908"/>
    <w:rsid w:val="006C60DD"/>
    <w:rsid w:val="006D4750"/>
    <w:rsid w:val="006E2D4B"/>
    <w:rsid w:val="00707434"/>
    <w:rsid w:val="00743802"/>
    <w:rsid w:val="00750287"/>
    <w:rsid w:val="00753AA1"/>
    <w:rsid w:val="00760995"/>
    <w:rsid w:val="007829DA"/>
    <w:rsid w:val="0079488A"/>
    <w:rsid w:val="00794D70"/>
    <w:rsid w:val="00796014"/>
    <w:rsid w:val="007C0A4E"/>
    <w:rsid w:val="007C3099"/>
    <w:rsid w:val="007D123F"/>
    <w:rsid w:val="007D5AE0"/>
    <w:rsid w:val="007D6CD2"/>
    <w:rsid w:val="007F0A4C"/>
    <w:rsid w:val="00804736"/>
    <w:rsid w:val="008066E2"/>
    <w:rsid w:val="00820D51"/>
    <w:rsid w:val="00823908"/>
    <w:rsid w:val="00842D12"/>
    <w:rsid w:val="00844303"/>
    <w:rsid w:val="0084567A"/>
    <w:rsid w:val="008524A1"/>
    <w:rsid w:val="00857699"/>
    <w:rsid w:val="00870FB0"/>
    <w:rsid w:val="008823C8"/>
    <w:rsid w:val="00890054"/>
    <w:rsid w:val="008907BB"/>
    <w:rsid w:val="00893358"/>
    <w:rsid w:val="008A4205"/>
    <w:rsid w:val="008A42D6"/>
    <w:rsid w:val="008B21FB"/>
    <w:rsid w:val="008C5EC7"/>
    <w:rsid w:val="008D0E80"/>
    <w:rsid w:val="008E5869"/>
    <w:rsid w:val="008F0F1F"/>
    <w:rsid w:val="008F10D4"/>
    <w:rsid w:val="00930CE0"/>
    <w:rsid w:val="00931BC1"/>
    <w:rsid w:val="00935166"/>
    <w:rsid w:val="00941E3C"/>
    <w:rsid w:val="00952CA9"/>
    <w:rsid w:val="00961334"/>
    <w:rsid w:val="0098755E"/>
    <w:rsid w:val="00995650"/>
    <w:rsid w:val="009A00AC"/>
    <w:rsid w:val="009A1E8D"/>
    <w:rsid w:val="009A6C86"/>
    <w:rsid w:val="009B3EAB"/>
    <w:rsid w:val="009B60B1"/>
    <w:rsid w:val="009C05EC"/>
    <w:rsid w:val="009C5156"/>
    <w:rsid w:val="009D3EB0"/>
    <w:rsid w:val="009E5293"/>
    <w:rsid w:val="00A10D76"/>
    <w:rsid w:val="00A278A6"/>
    <w:rsid w:val="00A27CA2"/>
    <w:rsid w:val="00A42C2F"/>
    <w:rsid w:val="00A44B43"/>
    <w:rsid w:val="00A4647D"/>
    <w:rsid w:val="00A511A7"/>
    <w:rsid w:val="00A5329A"/>
    <w:rsid w:val="00A578C7"/>
    <w:rsid w:val="00A62AF4"/>
    <w:rsid w:val="00A938E8"/>
    <w:rsid w:val="00A94D14"/>
    <w:rsid w:val="00A95253"/>
    <w:rsid w:val="00A969BE"/>
    <w:rsid w:val="00AB351D"/>
    <w:rsid w:val="00AD6051"/>
    <w:rsid w:val="00AE6B83"/>
    <w:rsid w:val="00AF75E9"/>
    <w:rsid w:val="00B01DFA"/>
    <w:rsid w:val="00B0371E"/>
    <w:rsid w:val="00B172FF"/>
    <w:rsid w:val="00B21498"/>
    <w:rsid w:val="00B25833"/>
    <w:rsid w:val="00B3472D"/>
    <w:rsid w:val="00B3662A"/>
    <w:rsid w:val="00B4116E"/>
    <w:rsid w:val="00B438C7"/>
    <w:rsid w:val="00B4455B"/>
    <w:rsid w:val="00B51B93"/>
    <w:rsid w:val="00B54E06"/>
    <w:rsid w:val="00B727BE"/>
    <w:rsid w:val="00B73F05"/>
    <w:rsid w:val="00B8186B"/>
    <w:rsid w:val="00B90EDC"/>
    <w:rsid w:val="00B934AF"/>
    <w:rsid w:val="00BB708C"/>
    <w:rsid w:val="00BE453E"/>
    <w:rsid w:val="00BE5844"/>
    <w:rsid w:val="00BF343E"/>
    <w:rsid w:val="00C039F7"/>
    <w:rsid w:val="00C11729"/>
    <w:rsid w:val="00C25209"/>
    <w:rsid w:val="00C574FE"/>
    <w:rsid w:val="00C738CA"/>
    <w:rsid w:val="00C802BA"/>
    <w:rsid w:val="00CA2613"/>
    <w:rsid w:val="00CA3300"/>
    <w:rsid w:val="00CC3D45"/>
    <w:rsid w:val="00CD2077"/>
    <w:rsid w:val="00CE0A70"/>
    <w:rsid w:val="00CE100A"/>
    <w:rsid w:val="00CE5BCB"/>
    <w:rsid w:val="00CF3DFA"/>
    <w:rsid w:val="00CF68D1"/>
    <w:rsid w:val="00D24482"/>
    <w:rsid w:val="00D45F0B"/>
    <w:rsid w:val="00D46C64"/>
    <w:rsid w:val="00D633E0"/>
    <w:rsid w:val="00D6552E"/>
    <w:rsid w:val="00D659F5"/>
    <w:rsid w:val="00D840CC"/>
    <w:rsid w:val="00D95259"/>
    <w:rsid w:val="00D97FE2"/>
    <w:rsid w:val="00DA2D21"/>
    <w:rsid w:val="00DA47B6"/>
    <w:rsid w:val="00DB47B6"/>
    <w:rsid w:val="00DB77A9"/>
    <w:rsid w:val="00DB7843"/>
    <w:rsid w:val="00DC14F1"/>
    <w:rsid w:val="00DC4604"/>
    <w:rsid w:val="00DD2F9B"/>
    <w:rsid w:val="00DD5D32"/>
    <w:rsid w:val="00DE3E1E"/>
    <w:rsid w:val="00DF3E04"/>
    <w:rsid w:val="00E13996"/>
    <w:rsid w:val="00E250E1"/>
    <w:rsid w:val="00E265AA"/>
    <w:rsid w:val="00E45A34"/>
    <w:rsid w:val="00E523D9"/>
    <w:rsid w:val="00E55D56"/>
    <w:rsid w:val="00E577D3"/>
    <w:rsid w:val="00E60E5E"/>
    <w:rsid w:val="00E9282E"/>
    <w:rsid w:val="00EA5F2A"/>
    <w:rsid w:val="00ED185F"/>
    <w:rsid w:val="00ED3132"/>
    <w:rsid w:val="00EE4F98"/>
    <w:rsid w:val="00EE77D0"/>
    <w:rsid w:val="00F07209"/>
    <w:rsid w:val="00F44A0D"/>
    <w:rsid w:val="00F53A63"/>
    <w:rsid w:val="00F56303"/>
    <w:rsid w:val="00F73439"/>
    <w:rsid w:val="00F80D48"/>
    <w:rsid w:val="00F84557"/>
    <w:rsid w:val="00FA7695"/>
    <w:rsid w:val="00FB0AFE"/>
    <w:rsid w:val="00FD3372"/>
    <w:rsid w:val="00FE13B1"/>
    <w:rsid w:val="00FE58F6"/>
    <w:rsid w:val="00FF1F58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6B"/>
    <w:pPr>
      <w:spacing w:after="160" w:line="259" w:lineRule="auto"/>
    </w:pPr>
    <w:rPr>
      <w:rFonts w:ascii="Times New Roman" w:hAnsi="Times New Roman"/>
      <w:sz w:val="28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D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B8186B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Arial" w:eastAsia="Times New Roman" w:hAnsi="Arial"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8186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8186B"/>
    <w:pPr>
      <w:autoSpaceDE w:val="0"/>
      <w:autoSpaceDN w:val="0"/>
      <w:spacing w:after="0" w:line="240" w:lineRule="auto"/>
      <w:ind w:firstLine="706"/>
      <w:jc w:val="both"/>
    </w:pPr>
    <w:rPr>
      <w:rFonts w:ascii="Arial" w:eastAsia="Times New Roman" w:hAnsi="Arial" w:cs="Arial"/>
      <w:szCs w:val="28"/>
      <w:lang w:eastAsia="ru-RU"/>
    </w:rPr>
  </w:style>
  <w:style w:type="character" w:customStyle="1" w:styleId="a4">
    <w:name w:val="Основний текст Знак"/>
    <w:link w:val="a3"/>
    <w:rsid w:val="00B8186B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6">
    <w:name w:val="Верхній колонтитул Знак"/>
    <w:link w:val="a5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186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4"/>
      <w:szCs w:val="24"/>
      <w:lang w:eastAsia="zh-CN"/>
    </w:rPr>
  </w:style>
  <w:style w:type="character" w:customStyle="1" w:styleId="a8">
    <w:name w:val="Нижній колонтитул Знак"/>
    <w:link w:val="a7"/>
    <w:uiPriority w:val="99"/>
    <w:rsid w:val="00B8186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rsid w:val="00B8186B"/>
  </w:style>
  <w:style w:type="paragraph" w:styleId="aa">
    <w:name w:val="footnote text"/>
    <w:basedOn w:val="a"/>
    <w:link w:val="ab"/>
    <w:uiPriority w:val="99"/>
    <w:semiHidden/>
    <w:unhideWhenUsed/>
    <w:rsid w:val="007D123F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7D123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7D123F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DD5D3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CF68D1"/>
    <w:rPr>
      <w:rFonts w:ascii="Segoe UI" w:hAnsi="Segoe UI" w:cs="Segoe UI"/>
      <w:sz w:val="18"/>
      <w:szCs w:val="18"/>
      <w:lang w:eastAsia="en-US"/>
    </w:rPr>
  </w:style>
  <w:style w:type="paragraph" w:customStyle="1" w:styleId="Nazva">
    <w:name w:val="Nazva"/>
    <w:basedOn w:val="a"/>
    <w:rsid w:val="00842D12"/>
    <w:pPr>
      <w:spacing w:after="0" w:line="240" w:lineRule="auto"/>
      <w:jc w:val="center"/>
    </w:pPr>
    <w:rPr>
      <w:b/>
      <w:szCs w:val="28"/>
      <w:lang w:eastAsia="ru-RU"/>
    </w:rPr>
  </w:style>
  <w:style w:type="paragraph" w:customStyle="1" w:styleId="igor">
    <w:name w:val="igor"/>
    <w:basedOn w:val="a"/>
    <w:rsid w:val="00006EA1"/>
    <w:pPr>
      <w:spacing w:after="0" w:line="240" w:lineRule="auto"/>
      <w:ind w:firstLine="709"/>
      <w:jc w:val="both"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D3DB-A6FD-4695-ADB6-9CF316F1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2021-04-01T12:10:00Z</dcterms:created>
  <dcterms:modified xsi:type="dcterms:W3CDTF">2021-04-01T12:10:00Z</dcterms:modified>
</cp:coreProperties>
</file>