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B6" w:rsidRPr="003915A3" w:rsidRDefault="001334B6" w:rsidP="001334B6">
      <w:pPr>
        <w:autoSpaceDE w:val="0"/>
        <w:autoSpaceDN w:val="0"/>
        <w:adjustRightInd w:val="0"/>
        <w:ind w:left="6804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3915A3">
        <w:rPr>
          <w:rFonts w:ascii="TimesNewRomanPSMT" w:hAnsi="TimesNewRomanPSMT" w:cs="TimesNewRomanPSMT"/>
          <w:sz w:val="28"/>
          <w:szCs w:val="28"/>
        </w:rPr>
        <w:t>ПРОЄКТ</w:t>
      </w:r>
    </w:p>
    <w:p w:rsidR="001334B6" w:rsidRPr="004A1939" w:rsidRDefault="001334B6" w:rsidP="001334B6">
      <w:pPr>
        <w:autoSpaceDE w:val="0"/>
        <w:autoSpaceDN w:val="0"/>
        <w:adjustRightInd w:val="0"/>
        <w:ind w:left="6804"/>
        <w:rPr>
          <w:rFonts w:ascii="TimesNewRomanPSMT" w:hAnsi="TimesNewRomanPSMT" w:cs="TimesNewRomanPSMT"/>
          <w:sz w:val="32"/>
          <w:szCs w:val="32"/>
        </w:rPr>
      </w:pPr>
    </w:p>
    <w:p w:rsidR="001334B6" w:rsidRDefault="001334B6" w:rsidP="001334B6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Вноситься народним депутатом України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Радуцьким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М.Б. та іншими народними депутатами України</w:t>
      </w:r>
    </w:p>
    <w:p w:rsidR="00345718" w:rsidRDefault="00345718" w:rsidP="00345718"/>
    <w:p w:rsidR="00645E6A" w:rsidRPr="00345718" w:rsidRDefault="00645E6A" w:rsidP="00645E6A">
      <w:pPr>
        <w:pStyle w:val="a5"/>
        <w:spacing w:before="480"/>
        <w:rPr>
          <w:rFonts w:ascii="Times New Roman" w:hAnsi="Times New Roman"/>
          <w:i w:val="0"/>
          <w:sz w:val="44"/>
          <w:szCs w:val="44"/>
        </w:rPr>
      </w:pPr>
      <w:r w:rsidRPr="00345718">
        <w:rPr>
          <w:rFonts w:ascii="Times New Roman" w:hAnsi="Times New Roman"/>
          <w:i w:val="0"/>
          <w:sz w:val="44"/>
          <w:szCs w:val="44"/>
        </w:rPr>
        <w:t>Закон УкраЇни</w:t>
      </w:r>
    </w:p>
    <w:p w:rsidR="00645E6A" w:rsidRPr="00465899" w:rsidRDefault="00645E6A" w:rsidP="00645E6A">
      <w:pPr>
        <w:pStyle w:val="a7"/>
        <w:jc w:val="center"/>
        <w:rPr>
          <w:rFonts w:ascii="Calibri" w:hAnsi="Calibri"/>
        </w:rPr>
      </w:pPr>
    </w:p>
    <w:p w:rsidR="00FF6C65" w:rsidRDefault="00645E6A" w:rsidP="00645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F2B">
        <w:rPr>
          <w:rFonts w:ascii="Times New Roman" w:hAnsi="Times New Roman"/>
          <w:sz w:val="28"/>
          <w:szCs w:val="28"/>
        </w:rPr>
        <w:t xml:space="preserve">Про внесення змін до </w:t>
      </w:r>
      <w:hyperlink r:id="rId9" w:anchor="n157" w:tgtFrame="_blank" w:history="1">
        <w:r w:rsidR="00FF6C65" w:rsidRPr="00B4004B">
          <w:rPr>
            <w:rFonts w:ascii="Times New Roman" w:hAnsi="Times New Roman"/>
            <w:sz w:val="28"/>
            <w:szCs w:val="28"/>
          </w:rPr>
          <w:t>розділу IV</w:t>
        </w:r>
      </w:hyperlink>
      <w:r w:rsidR="00FF6C65" w:rsidRPr="00B4004B">
        <w:rPr>
          <w:rFonts w:ascii="Times New Roman" w:hAnsi="Times New Roman"/>
          <w:sz w:val="28"/>
          <w:szCs w:val="28"/>
        </w:rPr>
        <w:t xml:space="preserve"> «Прикінцеві та перехідні положення»</w:t>
      </w:r>
    </w:p>
    <w:p w:rsidR="00645E6A" w:rsidRPr="002F4F2B" w:rsidRDefault="00345718" w:rsidP="00645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F2B">
        <w:rPr>
          <w:rFonts w:ascii="Times New Roman" w:hAnsi="Times New Roman"/>
          <w:sz w:val="28"/>
          <w:szCs w:val="28"/>
        </w:rPr>
        <w:t>Закону України «</w:t>
      </w:r>
      <w:r w:rsidRPr="002F4F2B">
        <w:rPr>
          <w:rFonts w:ascii="Times New Roman" w:hAnsi="Times New Roman"/>
          <w:sz w:val="28"/>
          <w:szCs w:val="28"/>
          <w:lang w:eastAsia="uk-UA"/>
        </w:rPr>
        <w:t xml:space="preserve">Про державні фінансові гарантії медичного обслуговування населення» </w:t>
      </w:r>
      <w:r w:rsidR="00ED14DF" w:rsidRPr="00ED14DF">
        <w:rPr>
          <w:rFonts w:ascii="Times New Roman" w:hAnsi="Times New Roman"/>
          <w:sz w:val="28"/>
          <w:szCs w:val="28"/>
          <w:lang w:eastAsia="uk-UA"/>
        </w:rPr>
        <w:t xml:space="preserve">(щодо відтермінування введення в дію частини десятої статті 10) </w:t>
      </w:r>
    </w:p>
    <w:p w:rsidR="00645E6A" w:rsidRPr="00FE0A93" w:rsidRDefault="00645E6A" w:rsidP="00645E6A">
      <w:pPr>
        <w:pStyle w:val="a7"/>
        <w:jc w:val="center"/>
      </w:pPr>
      <w:r w:rsidRPr="00FE0A93">
        <w:t>________________________________________</w:t>
      </w:r>
    </w:p>
    <w:p w:rsidR="00280A51" w:rsidRPr="00280A51" w:rsidRDefault="00280A51" w:rsidP="00645E6A">
      <w:pPr>
        <w:pStyle w:val="a3"/>
        <w:spacing w:line="261" w:lineRule="auto"/>
        <w:rPr>
          <w:rFonts w:ascii="Times New Roman" w:hAnsi="Times New Roman"/>
          <w:sz w:val="4"/>
          <w:szCs w:val="4"/>
        </w:rPr>
      </w:pPr>
      <w:bookmarkStart w:id="1" w:name="n4"/>
      <w:bookmarkEnd w:id="1"/>
    </w:p>
    <w:p w:rsidR="00645E6A" w:rsidRDefault="00645E6A" w:rsidP="00645E6A">
      <w:pPr>
        <w:pStyle w:val="a3"/>
        <w:spacing w:line="261" w:lineRule="auto"/>
        <w:rPr>
          <w:rFonts w:ascii="Times New Roman" w:hAnsi="Times New Roman"/>
          <w:b/>
          <w:bCs/>
          <w:sz w:val="28"/>
          <w:szCs w:val="28"/>
        </w:rPr>
      </w:pPr>
      <w:r w:rsidRPr="00FE0A93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8C6B7A">
        <w:rPr>
          <w:rFonts w:ascii="Times New Roman" w:hAnsi="Times New Roman"/>
          <w:b/>
          <w:bCs/>
          <w:sz w:val="28"/>
          <w:szCs w:val="28"/>
        </w:rPr>
        <w:t>п о с т а н о в л я є:</w:t>
      </w:r>
    </w:p>
    <w:p w:rsidR="00B4004B" w:rsidRDefault="00B4004B" w:rsidP="00B4004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D009DC" w:rsidRDefault="00C32384" w:rsidP="00B4004B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D009DC">
        <w:rPr>
          <w:rFonts w:ascii="Times New Roman" w:hAnsi="Times New Roman"/>
          <w:sz w:val="28"/>
          <w:szCs w:val="28"/>
        </w:rPr>
        <w:t xml:space="preserve">. </w:t>
      </w:r>
      <w:r w:rsidR="00FF6C65">
        <w:rPr>
          <w:rFonts w:ascii="Times New Roman" w:hAnsi="Times New Roman"/>
          <w:sz w:val="28"/>
          <w:szCs w:val="28"/>
        </w:rPr>
        <w:t>Пункт 5</w:t>
      </w:r>
      <w:r w:rsidR="00FF6C65" w:rsidRPr="00EF0776">
        <w:rPr>
          <w:rFonts w:ascii="Times New Roman" w:hAnsi="Times New Roman"/>
          <w:sz w:val="28"/>
          <w:szCs w:val="28"/>
          <w:vertAlign w:val="superscript"/>
        </w:rPr>
        <w:t>1</w:t>
      </w:r>
      <w:r w:rsidR="00FF6C65" w:rsidRPr="00B4004B">
        <w:rPr>
          <w:rFonts w:ascii="Times New Roman" w:hAnsi="Times New Roman"/>
          <w:sz w:val="28"/>
          <w:szCs w:val="28"/>
        </w:rPr>
        <w:t xml:space="preserve"> </w:t>
      </w:r>
      <w:r w:rsidR="00FF6C65" w:rsidRPr="00FF6C65">
        <w:rPr>
          <w:rFonts w:ascii="Times New Roman" w:hAnsi="Times New Roman"/>
          <w:sz w:val="28"/>
          <w:szCs w:val="28"/>
        </w:rPr>
        <w:t>розділу IV «Прикінцеві та перехідні положення»</w:t>
      </w:r>
      <w:r w:rsidR="00FF6C65">
        <w:rPr>
          <w:rFonts w:ascii="Times New Roman" w:hAnsi="Times New Roman"/>
          <w:sz w:val="28"/>
          <w:szCs w:val="28"/>
        </w:rPr>
        <w:t xml:space="preserve"> </w:t>
      </w:r>
      <w:r w:rsidR="00D009DC" w:rsidRPr="00345718">
        <w:rPr>
          <w:rFonts w:ascii="Times New Roman" w:hAnsi="Times New Roman"/>
          <w:sz w:val="28"/>
          <w:szCs w:val="28"/>
        </w:rPr>
        <w:t xml:space="preserve">Закону України </w:t>
      </w:r>
      <w:r w:rsidR="00D009DC">
        <w:rPr>
          <w:rFonts w:ascii="Times New Roman" w:hAnsi="Times New Roman"/>
          <w:sz w:val="28"/>
          <w:szCs w:val="28"/>
        </w:rPr>
        <w:t>«</w:t>
      </w:r>
      <w:r w:rsidR="00D009DC" w:rsidRPr="00345718">
        <w:rPr>
          <w:rFonts w:ascii="Times New Roman" w:hAnsi="Times New Roman"/>
          <w:sz w:val="28"/>
          <w:szCs w:val="28"/>
        </w:rPr>
        <w:t>Про державні фінансові гарантії медичного обслуговування населення</w:t>
      </w:r>
      <w:r w:rsidR="00D009DC">
        <w:rPr>
          <w:rFonts w:ascii="Times New Roman" w:hAnsi="Times New Roman"/>
          <w:sz w:val="28"/>
          <w:szCs w:val="28"/>
        </w:rPr>
        <w:t xml:space="preserve">» </w:t>
      </w:r>
      <w:r w:rsidR="00D009DC" w:rsidRPr="00AC1F72">
        <w:rPr>
          <w:rFonts w:ascii="Times New Roman" w:hAnsi="Times New Roman"/>
          <w:sz w:val="28"/>
          <w:szCs w:val="28"/>
        </w:rPr>
        <w:t>(</w:t>
      </w:r>
      <w:r w:rsidR="00D009DC" w:rsidRPr="00D009DC">
        <w:rPr>
          <w:rFonts w:ascii="Times New Roman" w:hAnsi="Times New Roman"/>
          <w:sz w:val="28"/>
          <w:szCs w:val="28"/>
        </w:rPr>
        <w:t>Відомості Верховної Ради України, 2018 р., № 5, ст. 31</w:t>
      </w:r>
      <w:r w:rsidR="00D009DC" w:rsidRPr="00130BC5">
        <w:rPr>
          <w:rFonts w:ascii="Times New Roman" w:hAnsi="Times New Roman"/>
          <w:sz w:val="28"/>
          <w:szCs w:val="28"/>
        </w:rPr>
        <w:t>)</w:t>
      </w:r>
      <w:r w:rsidR="00D009DC">
        <w:rPr>
          <w:rFonts w:ascii="Times New Roman" w:hAnsi="Times New Roman"/>
          <w:sz w:val="28"/>
          <w:szCs w:val="28"/>
        </w:rPr>
        <w:t xml:space="preserve"> </w:t>
      </w:r>
      <w:r w:rsidR="00FF6C65">
        <w:rPr>
          <w:rFonts w:ascii="Times New Roman" w:hAnsi="Times New Roman"/>
          <w:sz w:val="28"/>
          <w:szCs w:val="28"/>
        </w:rPr>
        <w:t>викласти в такій редакції</w:t>
      </w:r>
      <w:r w:rsidR="00D009DC">
        <w:rPr>
          <w:rFonts w:ascii="Times New Roman" w:hAnsi="Times New Roman"/>
          <w:sz w:val="28"/>
          <w:szCs w:val="28"/>
        </w:rPr>
        <w:t>:</w:t>
      </w:r>
    </w:p>
    <w:p w:rsidR="00FF6C65" w:rsidRDefault="00FF6C65" w:rsidP="00D009DC">
      <w:pPr>
        <w:pStyle w:val="a3"/>
        <w:spacing w:before="0" w:line="262" w:lineRule="auto"/>
        <w:rPr>
          <w:rFonts w:ascii="Times New Roman" w:hAnsi="Times New Roman"/>
          <w:sz w:val="28"/>
          <w:szCs w:val="28"/>
        </w:rPr>
      </w:pPr>
    </w:p>
    <w:p w:rsidR="00FF6C65" w:rsidRDefault="00FF6C65" w:rsidP="00D009DC">
      <w:pPr>
        <w:pStyle w:val="a3"/>
        <w:spacing w:before="0" w:line="26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6C65">
        <w:rPr>
          <w:rFonts w:ascii="Times New Roman" w:hAnsi="Times New Roman"/>
          <w:sz w:val="28"/>
          <w:szCs w:val="28"/>
        </w:rPr>
        <w:t>5</w:t>
      </w:r>
      <w:r w:rsidRPr="00FF6C65">
        <w:rPr>
          <w:rFonts w:ascii="Times New Roman" w:hAnsi="Times New Roman"/>
          <w:sz w:val="28"/>
          <w:szCs w:val="28"/>
          <w:vertAlign w:val="superscript"/>
        </w:rPr>
        <w:t>1</w:t>
      </w:r>
      <w:r w:rsidRPr="00FF6C65">
        <w:rPr>
          <w:rFonts w:ascii="Times New Roman" w:hAnsi="Times New Roman"/>
          <w:sz w:val="28"/>
          <w:szCs w:val="28"/>
        </w:rPr>
        <w:t>. Частина десята статті 10 діє з 1 січня 202</w:t>
      </w:r>
      <w:r>
        <w:rPr>
          <w:rFonts w:ascii="Times New Roman" w:hAnsi="Times New Roman"/>
          <w:sz w:val="28"/>
          <w:szCs w:val="28"/>
        </w:rPr>
        <w:t>2</w:t>
      </w:r>
      <w:r w:rsidRPr="00FF6C65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>»</w:t>
      </w:r>
      <w:r w:rsidRPr="00FF6C65">
        <w:rPr>
          <w:rFonts w:ascii="Times New Roman" w:hAnsi="Times New Roman"/>
          <w:sz w:val="28"/>
          <w:szCs w:val="28"/>
        </w:rPr>
        <w:t>.</w:t>
      </w:r>
    </w:p>
    <w:p w:rsidR="00B4004B" w:rsidRPr="00B4004B" w:rsidRDefault="00B4004B" w:rsidP="00D009DC">
      <w:pPr>
        <w:pStyle w:val="a3"/>
        <w:spacing w:before="0" w:line="262" w:lineRule="auto"/>
        <w:rPr>
          <w:rFonts w:ascii="Times New Roman" w:hAnsi="Times New Roman"/>
          <w:sz w:val="28"/>
          <w:szCs w:val="28"/>
        </w:rPr>
      </w:pPr>
    </w:p>
    <w:p w:rsidR="00D009DC" w:rsidRPr="00280A51" w:rsidRDefault="00B4004B" w:rsidP="00280A51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FE0A93">
        <w:rPr>
          <w:rFonts w:ascii="Times New Roman" w:hAnsi="Times New Roman"/>
          <w:sz w:val="28"/>
          <w:szCs w:val="28"/>
        </w:rPr>
        <w:t xml:space="preserve">II. </w:t>
      </w:r>
      <w:r w:rsidRPr="00280A51">
        <w:rPr>
          <w:rFonts w:ascii="Times New Roman" w:hAnsi="Times New Roman"/>
          <w:sz w:val="28"/>
          <w:szCs w:val="28"/>
        </w:rPr>
        <w:t>Прикінцеві та перехідні положення</w:t>
      </w:r>
    </w:p>
    <w:p w:rsidR="008C6B7A" w:rsidRPr="00280A51" w:rsidRDefault="008C6B7A" w:rsidP="00280A5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465FBA" w:rsidRDefault="00B4004B" w:rsidP="00280A51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280A51">
        <w:rPr>
          <w:rFonts w:ascii="Times New Roman" w:hAnsi="Times New Roman"/>
          <w:sz w:val="28"/>
          <w:szCs w:val="28"/>
        </w:rPr>
        <w:t xml:space="preserve">1. </w:t>
      </w:r>
      <w:r w:rsidR="00465FBA" w:rsidRPr="00280A51"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280A51" w:rsidRPr="00280A51" w:rsidRDefault="00280A51" w:rsidP="00280A5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F6C65" w:rsidRPr="00FF6C65" w:rsidRDefault="00FF6C65" w:rsidP="00FF6C65">
      <w:pPr>
        <w:pStyle w:val="a3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 xml:space="preserve">2. Кабінету Міністрів України у </w:t>
      </w:r>
      <w:r>
        <w:rPr>
          <w:rFonts w:ascii="Times New Roman" w:hAnsi="Times New Roman"/>
          <w:sz w:val="28"/>
          <w:szCs w:val="28"/>
        </w:rPr>
        <w:t>три</w:t>
      </w:r>
      <w:r w:rsidRPr="00B4004B">
        <w:rPr>
          <w:rFonts w:ascii="Times New Roman" w:hAnsi="Times New Roman"/>
          <w:sz w:val="28"/>
          <w:szCs w:val="28"/>
        </w:rPr>
        <w:t>місячний</w:t>
      </w:r>
      <w:r w:rsidRPr="00FF6C65">
        <w:rPr>
          <w:rFonts w:ascii="Times New Roman" w:hAnsi="Times New Roman"/>
          <w:sz w:val="28"/>
          <w:szCs w:val="28"/>
        </w:rPr>
        <w:t xml:space="preserve"> строк з дня набрання чинності цим Законом:</w:t>
      </w:r>
    </w:p>
    <w:p w:rsidR="00FF6C65" w:rsidRPr="00FF6C65" w:rsidRDefault="00FF6C65" w:rsidP="00FF6C65">
      <w:pPr>
        <w:pStyle w:val="a3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FF6C65" w:rsidRDefault="00FF6C65" w:rsidP="00FF6C65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F6C65" w:rsidRDefault="00FF6C65" w:rsidP="00FF6C65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FE2AEA" w:rsidRDefault="00FE2AEA" w:rsidP="00645E6A">
      <w:pPr>
        <w:jc w:val="both"/>
        <w:rPr>
          <w:rFonts w:ascii="Times New Roman" w:hAnsi="Times New Roman"/>
          <w:sz w:val="28"/>
          <w:szCs w:val="28"/>
        </w:rPr>
      </w:pPr>
    </w:p>
    <w:p w:rsidR="00FF6C65" w:rsidRDefault="00FF6C65" w:rsidP="00645E6A">
      <w:pPr>
        <w:jc w:val="both"/>
        <w:rPr>
          <w:rFonts w:ascii="Times New Roman" w:hAnsi="Times New Roman"/>
          <w:sz w:val="28"/>
          <w:szCs w:val="28"/>
        </w:rPr>
      </w:pPr>
    </w:p>
    <w:p w:rsidR="00FF6C65" w:rsidRDefault="00FE2AEA" w:rsidP="00FF6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E2AEA">
        <w:rPr>
          <w:rFonts w:ascii="Times New Roman" w:hAnsi="Times New Roman"/>
          <w:b/>
          <w:sz w:val="28"/>
          <w:szCs w:val="28"/>
        </w:rPr>
        <w:t>Голова</w:t>
      </w:r>
      <w:r w:rsidR="00FF6C65">
        <w:rPr>
          <w:rFonts w:ascii="Times New Roman" w:hAnsi="Times New Roman"/>
          <w:b/>
          <w:sz w:val="28"/>
          <w:szCs w:val="28"/>
        </w:rPr>
        <w:t xml:space="preserve"> </w:t>
      </w:r>
      <w:r w:rsidRPr="00FE2AEA">
        <w:rPr>
          <w:rFonts w:ascii="Times New Roman" w:hAnsi="Times New Roman"/>
          <w:b/>
          <w:sz w:val="28"/>
          <w:szCs w:val="28"/>
        </w:rPr>
        <w:t>Верховної Ради</w:t>
      </w:r>
    </w:p>
    <w:p w:rsidR="00FE2AEA" w:rsidRPr="003710E8" w:rsidRDefault="00FF6C65" w:rsidP="00FF6C6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E2AEA" w:rsidRPr="00FE2AEA">
        <w:rPr>
          <w:rFonts w:ascii="Times New Roman" w:hAnsi="Times New Roman"/>
          <w:b/>
          <w:sz w:val="28"/>
          <w:szCs w:val="28"/>
        </w:rPr>
        <w:t>України</w:t>
      </w:r>
      <w:r w:rsidR="00FE2AE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E2AEA" w:rsidRPr="00FE2AEA" w:rsidRDefault="00FE2AEA" w:rsidP="00645E6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E2AEA" w:rsidRPr="00FE2AEA" w:rsidSect="00430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20B"/>
    <w:multiLevelType w:val="hybridMultilevel"/>
    <w:tmpl w:val="EA045E38"/>
    <w:lvl w:ilvl="0" w:tplc="97DA12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6A"/>
    <w:rsid w:val="00030B48"/>
    <w:rsid w:val="001318C4"/>
    <w:rsid w:val="001334B6"/>
    <w:rsid w:val="001620F7"/>
    <w:rsid w:val="001F0FDB"/>
    <w:rsid w:val="00280A51"/>
    <w:rsid w:val="002F4F2B"/>
    <w:rsid w:val="00345718"/>
    <w:rsid w:val="00430659"/>
    <w:rsid w:val="00465FBA"/>
    <w:rsid w:val="00525E45"/>
    <w:rsid w:val="00645E6A"/>
    <w:rsid w:val="006D2F71"/>
    <w:rsid w:val="006D53F4"/>
    <w:rsid w:val="00703959"/>
    <w:rsid w:val="007E0F94"/>
    <w:rsid w:val="008C6B7A"/>
    <w:rsid w:val="00935845"/>
    <w:rsid w:val="00964896"/>
    <w:rsid w:val="00A20E66"/>
    <w:rsid w:val="00B4004B"/>
    <w:rsid w:val="00BC100E"/>
    <w:rsid w:val="00C32384"/>
    <w:rsid w:val="00C57CDB"/>
    <w:rsid w:val="00C9542F"/>
    <w:rsid w:val="00CA1768"/>
    <w:rsid w:val="00D009DC"/>
    <w:rsid w:val="00ED14DF"/>
    <w:rsid w:val="00EE1C45"/>
    <w:rsid w:val="00EF0776"/>
    <w:rsid w:val="00FE2AEA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B31E-7E1F-415A-8D66-1B7A6F3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645E6A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645E6A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645E6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styleId="a7">
    <w:name w:val="No Spacing"/>
    <w:uiPriority w:val="1"/>
    <w:qFormat/>
    <w:rsid w:val="00645E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645E6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465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703959"/>
    <w:rPr>
      <w:color w:val="0000FF"/>
      <w:u w:val="single"/>
    </w:rPr>
  </w:style>
  <w:style w:type="character" w:customStyle="1" w:styleId="rvts9">
    <w:name w:val="rvts9"/>
    <w:basedOn w:val="a0"/>
    <w:rsid w:val="0028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akon.rada.gov.ua/laws/show/216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048C-7762-48C8-9510-9C7B33800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40589-F826-4B93-9481-3BDE0892D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E7AB5-CC0B-4C04-A4D0-227428AAB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7DE7E-7E1D-4ACA-890E-B0A07FD1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Лілейко Надія Романівна</dc:creator>
  <cp:keywords/>
  <dc:description/>
  <cp:lastModifiedBy>Лілейко Надія Романівна</cp:lastModifiedBy>
  <cp:revision>2</cp:revision>
  <dcterms:created xsi:type="dcterms:W3CDTF">2020-12-09T09:02:00Z</dcterms:created>
  <dcterms:modified xsi:type="dcterms:W3CDTF">2020-12-09T09:02:00Z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