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C6A32" w14:textId="77777777" w:rsidR="00BF459D" w:rsidRPr="00BF459D" w:rsidRDefault="00BF459D" w:rsidP="003A44E2">
      <w:pPr>
        <w:widowControl w:val="0"/>
        <w:autoSpaceDE w:val="0"/>
        <w:autoSpaceDN w:val="0"/>
        <w:adjustRightInd w:val="0"/>
        <w:spacing w:after="0" w:line="240" w:lineRule="auto"/>
        <w:jc w:val="right"/>
        <w:rPr>
          <w:rFonts w:ascii="Times New Roman CYR" w:hAnsi="Times New Roman CYR" w:cs="Times New Roman CYR"/>
          <w:sz w:val="28"/>
          <w:szCs w:val="28"/>
        </w:rPr>
      </w:pPr>
      <w:r w:rsidRPr="00BF459D">
        <w:rPr>
          <w:rFonts w:ascii="Times New Roman CYR" w:hAnsi="Times New Roman CYR" w:cs="Times New Roman CYR"/>
          <w:sz w:val="28"/>
          <w:szCs w:val="28"/>
        </w:rPr>
        <w:t xml:space="preserve">До реєстр. № </w:t>
      </w:r>
      <w:r w:rsidR="00F63B2B" w:rsidRPr="00F63B2B">
        <w:rPr>
          <w:rFonts w:ascii="Times New Roman CYR" w:hAnsi="Times New Roman CYR" w:cs="Times New Roman CYR"/>
          <w:sz w:val="28"/>
          <w:szCs w:val="28"/>
        </w:rPr>
        <w:t>5196</w:t>
      </w:r>
    </w:p>
    <w:p w14:paraId="4252E013" w14:textId="351DBF3A" w:rsidR="00BF459D" w:rsidRPr="00BF459D" w:rsidRDefault="001A0577" w:rsidP="003A44E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в</w:t>
      </w:r>
      <w:r w:rsidR="00BF459D" w:rsidRPr="00BF459D">
        <w:rPr>
          <w:rFonts w:ascii="Times New Roman CYR" w:hAnsi="Times New Roman CYR" w:cs="Times New Roman CYR"/>
          <w:sz w:val="28"/>
          <w:szCs w:val="28"/>
        </w:rPr>
        <w:t>ід</w:t>
      </w:r>
      <w:r w:rsidR="002F233A">
        <w:rPr>
          <w:rFonts w:ascii="Times New Roman CYR" w:hAnsi="Times New Roman CYR" w:cs="Times New Roman CYR"/>
          <w:sz w:val="28"/>
          <w:szCs w:val="28"/>
        </w:rPr>
        <w:t xml:space="preserve"> </w:t>
      </w:r>
      <w:r w:rsidR="002F233A" w:rsidRPr="002F233A">
        <w:rPr>
          <w:rFonts w:ascii="Times New Roman CYR" w:hAnsi="Times New Roman CYR" w:cs="Times New Roman CYR"/>
          <w:sz w:val="28"/>
          <w:szCs w:val="28"/>
        </w:rPr>
        <w:t>28.05.2021</w:t>
      </w:r>
      <w:r>
        <w:rPr>
          <w:rFonts w:ascii="Times New Roman CYR" w:hAnsi="Times New Roman CYR" w:cs="Times New Roman CYR"/>
          <w:sz w:val="28"/>
          <w:szCs w:val="28"/>
        </w:rPr>
        <w:t>,</w:t>
      </w:r>
      <w:r w:rsidR="00F63B2B" w:rsidRPr="00F63B2B">
        <w:t xml:space="preserve"> </w:t>
      </w:r>
      <w:r w:rsidR="00BF459D" w:rsidRPr="00BF459D">
        <w:rPr>
          <w:rFonts w:ascii="Times New Roman CYR" w:hAnsi="Times New Roman CYR" w:cs="Times New Roman CYR"/>
          <w:sz w:val="28"/>
          <w:szCs w:val="28"/>
        </w:rPr>
        <w:t xml:space="preserve"> </w:t>
      </w:r>
    </w:p>
    <w:p w14:paraId="006AFF90" w14:textId="17883FC9" w:rsidR="00BF459D" w:rsidRPr="00F113D9" w:rsidRDefault="001A0577" w:rsidP="003A44E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доопрацьований</w:t>
      </w:r>
    </w:p>
    <w:tbl>
      <w:tblPr>
        <w:tblW w:w="1195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F60B58" w:rsidRPr="00AD7F82" w14:paraId="50D1882F" w14:textId="77777777" w:rsidTr="00794EDC">
        <w:tc>
          <w:tcPr>
            <w:tcW w:w="11957" w:type="dxa"/>
            <w:tcBorders>
              <w:top w:val="nil"/>
              <w:left w:val="nil"/>
              <w:bottom w:val="nil"/>
              <w:right w:val="nil"/>
            </w:tcBorders>
          </w:tcPr>
          <w:p w14:paraId="2136CBAB" w14:textId="77777777" w:rsidR="00F60B58" w:rsidRPr="00AD7F82" w:rsidRDefault="00F60B58" w:rsidP="00794EDC">
            <w:pPr>
              <w:pStyle w:val="a3"/>
              <w:jc w:val="center"/>
              <w:rPr>
                <w:rFonts w:ascii="Times New Roman" w:hAnsi="Times New Roman"/>
                <w:color w:val="002060"/>
                <w:sz w:val="32"/>
                <w:szCs w:val="32"/>
              </w:rPr>
            </w:pPr>
          </w:p>
          <w:p w14:paraId="4E301FC9" w14:textId="77777777" w:rsidR="00F60B58" w:rsidRPr="00AD7F82" w:rsidRDefault="00F60B58" w:rsidP="00794EDC">
            <w:pPr>
              <w:pStyle w:val="a3"/>
              <w:jc w:val="center"/>
              <w:rPr>
                <w:rFonts w:ascii="Times New Roman" w:hAnsi="Times New Roman"/>
                <w:color w:val="002060"/>
                <w:sz w:val="32"/>
                <w:szCs w:val="32"/>
              </w:rPr>
            </w:pPr>
          </w:p>
          <w:p w14:paraId="2740327F" w14:textId="77777777" w:rsidR="00F60B58" w:rsidRPr="00AD7F82" w:rsidRDefault="00F60B58" w:rsidP="00794EDC">
            <w:pPr>
              <w:pStyle w:val="a3"/>
              <w:jc w:val="center"/>
              <w:rPr>
                <w:rFonts w:ascii="Times New Roman" w:hAnsi="Times New Roman"/>
                <w:color w:val="002060"/>
                <w:sz w:val="32"/>
                <w:szCs w:val="32"/>
              </w:rPr>
            </w:pPr>
          </w:p>
          <w:p w14:paraId="64DDE8C2" w14:textId="77777777" w:rsidR="00F60B58" w:rsidRPr="0021032F" w:rsidRDefault="00F60B58" w:rsidP="00794EDC">
            <w:pPr>
              <w:pStyle w:val="a3"/>
              <w:spacing w:before="80"/>
              <w:jc w:val="center"/>
              <w:rPr>
                <w:rFonts w:ascii="Times New Roman" w:hAnsi="Times New Roman"/>
                <w:color w:val="1829A8"/>
                <w:spacing w:val="20"/>
                <w:sz w:val="34"/>
                <w:szCs w:val="34"/>
              </w:rPr>
            </w:pPr>
            <w:r w:rsidRPr="0021032F">
              <w:rPr>
                <w:noProof/>
                <w:spacing w:val="20"/>
                <w:sz w:val="34"/>
                <w:szCs w:val="34"/>
                <w:lang w:eastAsia="uk-UA"/>
              </w:rPr>
              <w:drawing>
                <wp:anchor distT="360045" distB="0" distL="114300" distR="114300" simplePos="0" relativeHeight="251659264" behindDoc="0" locked="0" layoutInCell="1" allowOverlap="1" wp14:anchorId="1348BF7E" wp14:editId="68E6EECE">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rPr>
              <w:t>ВЕРХОВНА РАДА УКРАЇНИ</w:t>
            </w:r>
          </w:p>
          <w:p w14:paraId="30374447" w14:textId="77777777" w:rsidR="00F60B58" w:rsidRPr="00A833C8" w:rsidRDefault="00F60B58" w:rsidP="00794EDC">
            <w:pPr>
              <w:pStyle w:val="a3"/>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Комітет з питань Регламенту, депутатської етики</w:t>
            </w:r>
            <w:r>
              <w:rPr>
                <w:rFonts w:ascii="Times New Roman" w:hAnsi="Times New Roman"/>
                <w:b/>
                <w:color w:val="1829A8"/>
                <w:spacing w:val="20"/>
                <w:sz w:val="24"/>
                <w:szCs w:val="24"/>
              </w:rPr>
              <w:br/>
            </w:r>
            <w:r w:rsidRPr="00C86266">
              <w:rPr>
                <w:rFonts w:ascii="Times New Roman" w:hAnsi="Times New Roman"/>
                <w:b/>
                <w:color w:val="1829A8"/>
                <w:spacing w:val="20"/>
                <w:sz w:val="24"/>
                <w:szCs w:val="24"/>
              </w:rPr>
              <w:t xml:space="preserve"> та організації роботи Верховної Ради України</w:t>
            </w:r>
          </w:p>
          <w:p w14:paraId="53431D8D" w14:textId="77777777" w:rsidR="00F60B58" w:rsidRPr="00C86266" w:rsidRDefault="00F60B58" w:rsidP="00794EDC">
            <w:pPr>
              <w:pStyle w:val="a3"/>
              <w:spacing w:before="60" w:after="60"/>
              <w:ind w:left="173"/>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 xml:space="preserve">1008, м.Київ-8, вул. М. Грушевського, 5, </w:t>
            </w:r>
            <w:proofErr w:type="spellStart"/>
            <w:r w:rsidRPr="00A833C8">
              <w:rPr>
                <w:rFonts w:ascii="Times New Roman" w:hAnsi="Times New Roman"/>
                <w:color w:val="1829A8"/>
                <w:sz w:val="20"/>
                <w:szCs w:val="20"/>
              </w:rPr>
              <w:t>тел</w:t>
            </w:r>
            <w:proofErr w:type="spellEnd"/>
            <w:r w:rsidRPr="00A833C8">
              <w:rPr>
                <w:rFonts w:ascii="Times New Roman" w:hAnsi="Times New Roman"/>
                <w:color w:val="1829A8"/>
                <w:sz w:val="20"/>
                <w:szCs w:val="20"/>
              </w:rPr>
              <w:t>./факс</w:t>
            </w:r>
            <w:r>
              <w:rPr>
                <w:rFonts w:ascii="Times New Roman" w:hAnsi="Times New Roman"/>
                <w:color w:val="1829A8"/>
                <w:sz w:val="20"/>
                <w:szCs w:val="20"/>
              </w:rPr>
              <w:t>:</w:t>
            </w:r>
            <w:r w:rsidRPr="00A833C8">
              <w:rPr>
                <w:rFonts w:ascii="Times New Roman" w:hAnsi="Times New Roman"/>
                <w:color w:val="1829A8"/>
                <w:sz w:val="20"/>
                <w:szCs w:val="20"/>
              </w:rPr>
              <w:t xml:space="preserve"> 2</w:t>
            </w:r>
            <w:r>
              <w:rPr>
                <w:rFonts w:ascii="Times New Roman" w:hAnsi="Times New Roman"/>
                <w:color w:val="1829A8"/>
                <w:sz w:val="20"/>
                <w:szCs w:val="20"/>
              </w:rPr>
              <w:t>55</w:t>
            </w:r>
            <w:r w:rsidRPr="00A833C8">
              <w:rPr>
                <w:rFonts w:ascii="Times New Roman" w:hAnsi="Times New Roman"/>
                <w:color w:val="1829A8"/>
                <w:sz w:val="20"/>
                <w:szCs w:val="20"/>
              </w:rPr>
              <w:t>-4</w:t>
            </w:r>
            <w:r>
              <w:rPr>
                <w:rFonts w:ascii="Times New Roman" w:hAnsi="Times New Roman"/>
                <w:color w:val="1829A8"/>
                <w:sz w:val="20"/>
                <w:szCs w:val="20"/>
              </w:rPr>
              <w:t>9</w:t>
            </w:r>
            <w:r w:rsidRPr="00A833C8">
              <w:rPr>
                <w:rFonts w:ascii="Times New Roman" w:hAnsi="Times New Roman"/>
                <w:color w:val="1829A8"/>
                <w:sz w:val="20"/>
                <w:szCs w:val="20"/>
              </w:rPr>
              <w:t>-</w:t>
            </w:r>
            <w:r>
              <w:rPr>
                <w:rFonts w:ascii="Times New Roman" w:hAnsi="Times New Roman"/>
                <w:color w:val="1829A8"/>
                <w:sz w:val="20"/>
                <w:szCs w:val="20"/>
              </w:rPr>
              <w:t xml:space="preserve">56  </w:t>
            </w:r>
            <w:r>
              <w:rPr>
                <w:rFonts w:ascii="Times New Roman" w:hAnsi="Times New Roman"/>
                <w:color w:val="1829A8"/>
                <w:sz w:val="20"/>
                <w:szCs w:val="20"/>
                <w:lang w:val="en-US"/>
              </w:rPr>
              <w:t>E</w:t>
            </w:r>
            <w:r w:rsidRPr="00C86266">
              <w:rPr>
                <w:rFonts w:ascii="Times New Roman" w:hAnsi="Times New Roman"/>
                <w:color w:val="1829A8"/>
                <w:sz w:val="20"/>
                <w:szCs w:val="20"/>
              </w:rPr>
              <w:t>-</w:t>
            </w:r>
            <w:r>
              <w:rPr>
                <w:rFonts w:ascii="Times New Roman" w:hAnsi="Times New Roman"/>
                <w:color w:val="1829A8"/>
                <w:sz w:val="20"/>
                <w:szCs w:val="20"/>
                <w:lang w:val="en-US"/>
              </w:rPr>
              <w:t>mail</w:t>
            </w:r>
            <w:r w:rsidRPr="00C86266">
              <w:rPr>
                <w:rFonts w:ascii="Times New Roman" w:hAnsi="Times New Roman"/>
                <w:color w:val="1829A8"/>
                <w:sz w:val="20"/>
                <w:szCs w:val="20"/>
              </w:rPr>
              <w:t xml:space="preserve">: </w:t>
            </w:r>
            <w:r>
              <w:rPr>
                <w:rFonts w:ascii="Times New Roman" w:hAnsi="Times New Roman"/>
                <w:color w:val="1829A8"/>
                <w:sz w:val="20"/>
                <w:szCs w:val="20"/>
                <w:lang w:val="en-US"/>
              </w:rPr>
              <w:t>k</w:t>
            </w:r>
            <w:r w:rsidRPr="00C86266">
              <w:rPr>
                <w:rFonts w:ascii="Times New Roman" w:hAnsi="Times New Roman"/>
                <w:color w:val="1829A8"/>
                <w:sz w:val="20"/>
                <w:szCs w:val="20"/>
              </w:rPr>
              <w:t>_</w:t>
            </w:r>
            <w:proofErr w:type="spellStart"/>
            <w:r>
              <w:rPr>
                <w:rFonts w:ascii="Times New Roman" w:hAnsi="Times New Roman"/>
                <w:color w:val="1829A8"/>
                <w:sz w:val="20"/>
                <w:szCs w:val="20"/>
                <w:lang w:val="en-US"/>
              </w:rPr>
              <w:t>reglam</w:t>
            </w:r>
            <w:proofErr w:type="spellEnd"/>
            <w:r w:rsidRPr="00C86266">
              <w:rPr>
                <w:rFonts w:ascii="Times New Roman" w:hAnsi="Times New Roman"/>
                <w:color w:val="1829A8"/>
                <w:sz w:val="20"/>
                <w:szCs w:val="20"/>
              </w:rPr>
              <w:t>@</w:t>
            </w:r>
            <w:proofErr w:type="spellStart"/>
            <w:r>
              <w:rPr>
                <w:rFonts w:ascii="Times New Roman" w:hAnsi="Times New Roman"/>
                <w:color w:val="1829A8"/>
                <w:sz w:val="20"/>
                <w:szCs w:val="20"/>
                <w:lang w:val="en-US"/>
              </w:rPr>
              <w:t>rada</w:t>
            </w:r>
            <w:proofErr w:type="spellEnd"/>
            <w:r w:rsidRPr="00C86266">
              <w:rPr>
                <w:rFonts w:ascii="Times New Roman" w:hAnsi="Times New Roman"/>
                <w:color w:val="1829A8"/>
                <w:sz w:val="20"/>
                <w:szCs w:val="20"/>
              </w:rPr>
              <w:t>.</w:t>
            </w:r>
            <w:proofErr w:type="spellStart"/>
            <w:r>
              <w:rPr>
                <w:rFonts w:ascii="Times New Roman" w:hAnsi="Times New Roman"/>
                <w:color w:val="1829A8"/>
                <w:sz w:val="20"/>
                <w:szCs w:val="20"/>
                <w:lang w:val="en-US"/>
              </w:rPr>
              <w:t>gov</w:t>
            </w:r>
            <w:proofErr w:type="spellEnd"/>
            <w:r w:rsidRPr="00C86266">
              <w:rPr>
                <w:rFonts w:ascii="Times New Roman" w:hAnsi="Times New Roman"/>
                <w:color w:val="1829A8"/>
                <w:sz w:val="20"/>
                <w:szCs w:val="20"/>
              </w:rPr>
              <w:t>.</w:t>
            </w:r>
            <w:proofErr w:type="spellStart"/>
            <w:r>
              <w:rPr>
                <w:rFonts w:ascii="Times New Roman" w:hAnsi="Times New Roman"/>
                <w:color w:val="1829A8"/>
                <w:sz w:val="20"/>
                <w:szCs w:val="20"/>
                <w:lang w:val="en-US"/>
              </w:rPr>
              <w:t>ua</w:t>
            </w:r>
            <w:proofErr w:type="spellEnd"/>
          </w:p>
        </w:tc>
      </w:tr>
    </w:tbl>
    <w:tbl>
      <w:tblPr>
        <w:tblStyle w:val="aa"/>
        <w:tblW w:w="11887" w:type="dxa"/>
        <w:tblInd w:w="-1235"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F60B58" w:rsidRPr="00053776" w14:paraId="5E11D50E" w14:textId="77777777" w:rsidTr="00794EDC">
        <w:tc>
          <w:tcPr>
            <w:tcW w:w="1087" w:type="dxa"/>
            <w:tcBorders>
              <w:top w:val="nil"/>
            </w:tcBorders>
          </w:tcPr>
          <w:p w14:paraId="11624460" w14:textId="77777777" w:rsidR="00F60B58" w:rsidRPr="00A465C7" w:rsidRDefault="00F60B58" w:rsidP="00794EDC">
            <w:pPr>
              <w:pStyle w:val="a3"/>
              <w:jc w:val="center"/>
              <w:rPr>
                <w:rFonts w:ascii="Times New Roman" w:hAnsi="Times New Roman"/>
                <w:color w:val="002060"/>
                <w:lang w:val="ru-RU"/>
              </w:rPr>
            </w:pPr>
          </w:p>
        </w:tc>
        <w:tc>
          <w:tcPr>
            <w:tcW w:w="9714" w:type="dxa"/>
          </w:tcPr>
          <w:p w14:paraId="01E5CD6D" w14:textId="77777777" w:rsidR="00F60B58" w:rsidRPr="00A465C7" w:rsidRDefault="00F60B58" w:rsidP="00794EDC">
            <w:pPr>
              <w:pStyle w:val="a3"/>
              <w:jc w:val="center"/>
              <w:rPr>
                <w:rFonts w:ascii="Times New Roman" w:hAnsi="Times New Roman"/>
                <w:color w:val="002060"/>
                <w:lang w:val="ru-RU"/>
              </w:rPr>
            </w:pPr>
          </w:p>
        </w:tc>
        <w:tc>
          <w:tcPr>
            <w:tcW w:w="1086" w:type="dxa"/>
            <w:tcBorders>
              <w:top w:val="nil"/>
            </w:tcBorders>
          </w:tcPr>
          <w:p w14:paraId="68068B10" w14:textId="77777777" w:rsidR="00F60B58" w:rsidRPr="00A465C7" w:rsidRDefault="00F60B58" w:rsidP="00794EDC">
            <w:pPr>
              <w:pStyle w:val="a3"/>
              <w:jc w:val="center"/>
              <w:rPr>
                <w:rFonts w:ascii="Times New Roman" w:hAnsi="Times New Roman"/>
                <w:color w:val="002060"/>
                <w:lang w:val="ru-RU"/>
              </w:rPr>
            </w:pPr>
          </w:p>
        </w:tc>
      </w:tr>
    </w:tbl>
    <w:p w14:paraId="6D276EAC" w14:textId="77777777" w:rsidR="00F60B58" w:rsidRDefault="00F60B58" w:rsidP="00F60B58">
      <w:pPr>
        <w:widowControl w:val="0"/>
        <w:autoSpaceDE w:val="0"/>
        <w:autoSpaceDN w:val="0"/>
        <w:adjustRightInd w:val="0"/>
        <w:spacing w:after="0" w:line="240" w:lineRule="auto"/>
        <w:jc w:val="right"/>
        <w:rPr>
          <w:rFonts w:ascii="Times New Roman CYR" w:hAnsi="Times New Roman CYR" w:cs="Times New Roman CYR"/>
          <w:sz w:val="28"/>
          <w:szCs w:val="28"/>
        </w:rPr>
      </w:pPr>
    </w:p>
    <w:p w14:paraId="1CCDAE9A" w14:textId="77777777" w:rsidR="00F60B58" w:rsidRPr="00D05816" w:rsidRDefault="00F60B58" w:rsidP="00F60B58">
      <w:pPr>
        <w:widowControl w:val="0"/>
        <w:autoSpaceDE w:val="0"/>
        <w:autoSpaceDN w:val="0"/>
        <w:adjustRightInd w:val="0"/>
        <w:spacing w:after="0" w:line="240" w:lineRule="auto"/>
        <w:jc w:val="right"/>
        <w:rPr>
          <w:rFonts w:ascii="Times New Roman CYR" w:hAnsi="Times New Roman CYR" w:cs="Times New Roman CYR"/>
          <w:sz w:val="28"/>
          <w:szCs w:val="28"/>
        </w:rPr>
      </w:pPr>
      <w:r w:rsidRPr="00441B19">
        <w:rPr>
          <w:rFonts w:ascii="Times New Roman" w:hAnsi="Times New Roman" w:cs="Times New Roman"/>
          <w:b/>
          <w:sz w:val="28"/>
          <w:szCs w:val="28"/>
        </w:rPr>
        <w:t>ВЕРХОВНА РАДА УКРАЇНИ</w:t>
      </w:r>
      <w:r w:rsidRPr="006E69E0">
        <w:rPr>
          <w:rFonts w:ascii="Times New Roman" w:eastAsia="Times New Roman" w:hAnsi="Times New Roman" w:cs="Times New Roman"/>
          <w:bCs/>
          <w:sz w:val="28"/>
          <w:szCs w:val="28"/>
        </w:rPr>
        <w:t xml:space="preserve">                                                                                                         </w:t>
      </w:r>
    </w:p>
    <w:p w14:paraId="19B01600" w14:textId="77777777" w:rsidR="00F60B58" w:rsidRDefault="00F60B58" w:rsidP="00F60B58">
      <w:pPr>
        <w:widowControl w:val="0"/>
        <w:autoSpaceDE w:val="0"/>
        <w:autoSpaceDN w:val="0"/>
        <w:adjustRightInd w:val="0"/>
        <w:spacing w:after="0" w:line="240" w:lineRule="auto"/>
        <w:jc w:val="both"/>
        <w:rPr>
          <w:rFonts w:ascii="Times New Roman CYR" w:hAnsi="Times New Roman CYR" w:cs="Times New Roman CYR"/>
          <w:sz w:val="28"/>
          <w:szCs w:val="28"/>
        </w:rPr>
      </w:pPr>
    </w:p>
    <w:p w14:paraId="6E9E5D02" w14:textId="77777777" w:rsidR="00BF459D" w:rsidRPr="00BF459D" w:rsidRDefault="00BF459D" w:rsidP="003A44E2">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BF459D">
        <w:rPr>
          <w:rFonts w:ascii="Times New Roman CYR" w:hAnsi="Times New Roman CYR" w:cs="Times New Roman CYR"/>
          <w:b/>
          <w:bCs/>
          <w:sz w:val="28"/>
          <w:szCs w:val="28"/>
        </w:rPr>
        <w:t>ВИСНОВОК</w:t>
      </w:r>
    </w:p>
    <w:p w14:paraId="4C630D3D" w14:textId="77777777" w:rsidR="00BF459D" w:rsidRPr="00BF459D" w:rsidRDefault="00BF459D" w:rsidP="003A44E2">
      <w:pPr>
        <w:widowControl w:val="0"/>
        <w:autoSpaceDE w:val="0"/>
        <w:autoSpaceDN w:val="0"/>
        <w:adjustRightInd w:val="0"/>
        <w:spacing w:after="0" w:line="240" w:lineRule="auto"/>
        <w:rPr>
          <w:rFonts w:ascii="Times New Roman CYR" w:hAnsi="Times New Roman CYR" w:cs="Times New Roman CYR"/>
          <w:b/>
          <w:bCs/>
          <w:sz w:val="28"/>
          <w:szCs w:val="28"/>
        </w:rPr>
      </w:pPr>
    </w:p>
    <w:p w14:paraId="0EFFAC36" w14:textId="0E9A96AD" w:rsidR="00BF459D" w:rsidRDefault="00BF459D" w:rsidP="00405E58">
      <w:pPr>
        <w:spacing w:after="0" w:line="240" w:lineRule="auto"/>
        <w:ind w:firstLine="567"/>
        <w:jc w:val="both"/>
        <w:outlineLvl w:val="2"/>
        <w:rPr>
          <w:rFonts w:ascii="Times New Roman CYR" w:eastAsia="Times New Roman" w:hAnsi="Times New Roman CYR" w:cs="Times New Roman CYR"/>
          <w:b/>
          <w:bCs/>
          <w:sz w:val="28"/>
          <w:szCs w:val="28"/>
          <w:lang w:eastAsia="uk-UA"/>
        </w:rPr>
      </w:pPr>
      <w:r w:rsidRPr="00BF459D">
        <w:rPr>
          <w:rFonts w:ascii="Times New Roman CYR" w:eastAsia="Times New Roman" w:hAnsi="Times New Roman CYR" w:cs="Times New Roman CYR"/>
          <w:b/>
          <w:bCs/>
          <w:sz w:val="28"/>
          <w:szCs w:val="28"/>
          <w:lang w:eastAsia="uk-UA"/>
        </w:rPr>
        <w:t>на проект Постанови Верховної Ради України</w:t>
      </w:r>
      <w:r w:rsidRPr="00BF459D">
        <w:rPr>
          <w:rFonts w:ascii="Times New Roman CYR" w:eastAsia="Times New Roman" w:hAnsi="Times New Roman CYR" w:cs="Times New Roman CYR"/>
          <w:sz w:val="28"/>
          <w:szCs w:val="28"/>
          <w:lang w:eastAsia="uk-UA"/>
        </w:rPr>
        <w:t xml:space="preserve"> </w:t>
      </w:r>
      <w:r w:rsidRPr="00BF459D">
        <w:rPr>
          <w:rFonts w:ascii="Times New Roman" w:eastAsia="Times New Roman" w:hAnsi="Times New Roman" w:cs="Times New Roman"/>
          <w:b/>
          <w:bCs/>
          <w:sz w:val="28"/>
          <w:szCs w:val="28"/>
          <w:lang w:eastAsia="uk-UA"/>
        </w:rPr>
        <w:t>«</w:t>
      </w:r>
      <w:r w:rsidR="00F63B2B">
        <w:rPr>
          <w:rFonts w:ascii="Times New Roman" w:eastAsia="Times New Roman" w:hAnsi="Times New Roman" w:cs="Times New Roman"/>
          <w:b/>
          <w:bCs/>
          <w:sz w:val="28"/>
          <w:szCs w:val="28"/>
          <w:lang w:eastAsia="uk-UA"/>
        </w:rPr>
        <w:t>П</w:t>
      </w:r>
      <w:r w:rsidR="00F63B2B" w:rsidRPr="00F63B2B">
        <w:rPr>
          <w:rFonts w:ascii="Times New Roman" w:eastAsia="Times New Roman" w:hAnsi="Times New Roman" w:cs="Times New Roman"/>
          <w:b/>
          <w:bCs/>
          <w:sz w:val="28"/>
          <w:szCs w:val="28"/>
          <w:lang w:eastAsia="uk-UA"/>
        </w:rPr>
        <w:t>ро утворення Тимчасової слідчої комісії Верховної Ради України з питань розслідування фактів корупції на державних підприємствах,</w:t>
      </w:r>
      <w:r w:rsidR="00955775">
        <w:rPr>
          <w:rFonts w:ascii="Times New Roman" w:eastAsia="Times New Roman" w:hAnsi="Times New Roman" w:cs="Times New Roman"/>
          <w:b/>
          <w:bCs/>
          <w:sz w:val="28"/>
          <w:szCs w:val="28"/>
          <w:lang w:eastAsia="uk-UA"/>
        </w:rPr>
        <w:t xml:space="preserve"> в</w:t>
      </w:r>
      <w:r w:rsidR="00F63B2B" w:rsidRPr="00F63B2B">
        <w:rPr>
          <w:rFonts w:ascii="Times New Roman" w:eastAsia="Times New Roman" w:hAnsi="Times New Roman" w:cs="Times New Roman"/>
          <w:b/>
          <w:bCs/>
          <w:sz w:val="28"/>
          <w:szCs w:val="28"/>
          <w:lang w:eastAsia="uk-UA"/>
        </w:rPr>
        <w:t xml:space="preserve"> установах та організаціях Національної академії аграрних наук України</w:t>
      </w:r>
      <w:r w:rsidRPr="00BF459D">
        <w:rPr>
          <w:rFonts w:ascii="Times New Roman" w:eastAsia="Times New Roman" w:hAnsi="Times New Roman" w:cs="Times New Roman"/>
          <w:b/>
          <w:bCs/>
          <w:sz w:val="28"/>
          <w:szCs w:val="28"/>
          <w:lang w:eastAsia="uk-UA"/>
        </w:rPr>
        <w:t xml:space="preserve">», </w:t>
      </w:r>
      <w:r w:rsidRPr="00BF459D">
        <w:rPr>
          <w:rFonts w:ascii="Times New Roman CYR" w:eastAsia="Times New Roman" w:hAnsi="Times New Roman CYR" w:cs="Times New Roman CYR"/>
          <w:b/>
          <w:bCs/>
          <w:sz w:val="28"/>
          <w:szCs w:val="28"/>
          <w:lang w:eastAsia="uk-UA"/>
        </w:rPr>
        <w:t>внесений народним депутатом України</w:t>
      </w:r>
      <w:r w:rsidR="00481A9C">
        <w:rPr>
          <w:rFonts w:ascii="Times New Roman CYR" w:eastAsia="Times New Roman" w:hAnsi="Times New Roman CYR" w:cs="Times New Roman CYR"/>
          <w:b/>
          <w:bCs/>
          <w:sz w:val="28"/>
          <w:szCs w:val="28"/>
          <w:lang w:eastAsia="uk-UA"/>
        </w:rPr>
        <w:t xml:space="preserve"> </w:t>
      </w:r>
      <w:proofErr w:type="spellStart"/>
      <w:r w:rsidR="00481A9C" w:rsidRPr="00481A9C">
        <w:rPr>
          <w:rFonts w:ascii="Times New Roman CYR" w:eastAsia="Times New Roman" w:hAnsi="Times New Roman CYR" w:cs="Times New Roman CYR"/>
          <w:b/>
          <w:bCs/>
          <w:sz w:val="28"/>
          <w:szCs w:val="28"/>
          <w:lang w:eastAsia="uk-UA"/>
        </w:rPr>
        <w:t>Гуньком</w:t>
      </w:r>
      <w:proofErr w:type="spellEnd"/>
      <w:r w:rsidR="00481A9C" w:rsidRPr="00481A9C">
        <w:rPr>
          <w:rFonts w:ascii="Times New Roman CYR" w:eastAsia="Times New Roman" w:hAnsi="Times New Roman CYR" w:cs="Times New Roman CYR"/>
          <w:b/>
          <w:bCs/>
          <w:sz w:val="28"/>
          <w:szCs w:val="28"/>
          <w:lang w:eastAsia="uk-UA"/>
        </w:rPr>
        <w:t xml:space="preserve"> А.Г.</w:t>
      </w:r>
      <w:r w:rsidRPr="00BF459D">
        <w:rPr>
          <w:rFonts w:ascii="Times New Roman CYR" w:eastAsia="Times New Roman" w:hAnsi="Times New Roman CYR" w:cs="Times New Roman CYR"/>
          <w:b/>
          <w:bCs/>
          <w:sz w:val="28"/>
          <w:szCs w:val="28"/>
          <w:lang w:eastAsia="uk-UA"/>
        </w:rPr>
        <w:t xml:space="preserve"> (реєстр. №</w:t>
      </w:r>
      <w:r w:rsidR="00F63B2B">
        <w:rPr>
          <w:rFonts w:ascii="Times New Roman CYR" w:eastAsia="Times New Roman" w:hAnsi="Times New Roman CYR" w:cs="Times New Roman CYR"/>
          <w:b/>
          <w:bCs/>
          <w:sz w:val="28"/>
          <w:szCs w:val="28"/>
          <w:lang w:eastAsia="uk-UA"/>
        </w:rPr>
        <w:t xml:space="preserve"> </w:t>
      </w:r>
      <w:r w:rsidR="00F63B2B" w:rsidRPr="00F63B2B">
        <w:rPr>
          <w:rFonts w:ascii="Times New Roman CYR" w:eastAsia="Times New Roman" w:hAnsi="Times New Roman CYR" w:cs="Times New Roman CYR"/>
          <w:b/>
          <w:bCs/>
          <w:sz w:val="28"/>
          <w:szCs w:val="28"/>
          <w:lang w:eastAsia="uk-UA"/>
        </w:rPr>
        <w:t>5196</w:t>
      </w:r>
      <w:r w:rsidRPr="00BF459D">
        <w:rPr>
          <w:rFonts w:ascii="Times New Roman CYR" w:eastAsia="Times New Roman" w:hAnsi="Times New Roman CYR" w:cs="Times New Roman CYR"/>
          <w:b/>
          <w:bCs/>
          <w:sz w:val="28"/>
          <w:szCs w:val="28"/>
          <w:lang w:eastAsia="uk-UA"/>
        </w:rPr>
        <w:t xml:space="preserve"> від</w:t>
      </w:r>
      <w:r w:rsidR="00BF56E8">
        <w:rPr>
          <w:rFonts w:ascii="Times New Roman CYR" w:eastAsia="Times New Roman" w:hAnsi="Times New Roman CYR" w:cs="Times New Roman CYR"/>
          <w:b/>
          <w:bCs/>
          <w:sz w:val="28"/>
          <w:szCs w:val="28"/>
          <w:lang w:eastAsia="uk-UA"/>
        </w:rPr>
        <w:t xml:space="preserve"> </w:t>
      </w:r>
      <w:r w:rsidR="00BF56E8" w:rsidRPr="00BF56E8">
        <w:rPr>
          <w:rFonts w:ascii="Times New Roman CYR" w:eastAsia="Times New Roman" w:hAnsi="Times New Roman CYR" w:cs="Times New Roman CYR"/>
          <w:b/>
          <w:bCs/>
          <w:sz w:val="28"/>
          <w:szCs w:val="28"/>
          <w:lang w:eastAsia="uk-UA"/>
        </w:rPr>
        <w:t>28.05.2021</w:t>
      </w:r>
      <w:r w:rsidR="00BF56E8">
        <w:rPr>
          <w:rFonts w:ascii="Times New Roman CYR" w:eastAsia="Times New Roman" w:hAnsi="Times New Roman CYR" w:cs="Times New Roman CYR"/>
          <w:b/>
          <w:bCs/>
          <w:sz w:val="28"/>
          <w:szCs w:val="28"/>
          <w:lang w:eastAsia="uk-UA"/>
        </w:rPr>
        <w:t>, доопрацьований</w:t>
      </w:r>
      <w:r w:rsidRPr="00F63B2B">
        <w:rPr>
          <w:rFonts w:ascii="Times New Roman CYR" w:eastAsia="Times New Roman" w:hAnsi="Times New Roman CYR" w:cs="Times New Roman CYR"/>
          <w:b/>
          <w:bCs/>
          <w:sz w:val="28"/>
          <w:szCs w:val="28"/>
          <w:lang w:eastAsia="uk-UA"/>
        </w:rPr>
        <w:t>)</w:t>
      </w:r>
    </w:p>
    <w:p w14:paraId="5B93134F" w14:textId="77777777" w:rsidR="003A44E2" w:rsidRPr="00BF459D" w:rsidRDefault="003A44E2" w:rsidP="00405E58">
      <w:pPr>
        <w:spacing w:after="0" w:line="240" w:lineRule="auto"/>
        <w:ind w:firstLine="567"/>
        <w:jc w:val="both"/>
        <w:outlineLvl w:val="2"/>
        <w:rPr>
          <w:rFonts w:ascii="Times New Roman CYR" w:eastAsia="Times New Roman" w:hAnsi="Times New Roman CYR" w:cs="Times New Roman CYR"/>
          <w:b/>
          <w:bCs/>
          <w:sz w:val="28"/>
          <w:szCs w:val="28"/>
          <w:lang w:eastAsia="uk-UA"/>
        </w:rPr>
      </w:pPr>
    </w:p>
    <w:p w14:paraId="017E5F4D" w14:textId="1091F9F0" w:rsidR="00BF459D" w:rsidRDefault="006D1F2E" w:rsidP="00405E58">
      <w:pPr>
        <w:spacing w:after="0" w:line="240" w:lineRule="auto"/>
        <w:ind w:firstLine="567"/>
        <w:jc w:val="both"/>
        <w:outlineLvl w:val="2"/>
        <w:rPr>
          <w:rFonts w:ascii="Times New Roman CYR" w:hAnsi="Times New Roman CYR" w:cs="Times New Roman CYR"/>
          <w:sz w:val="28"/>
          <w:szCs w:val="28"/>
        </w:rPr>
      </w:pPr>
      <w:r>
        <w:rPr>
          <w:rFonts w:ascii="Times New Roman" w:hAnsi="Times New Roman" w:cs="Times New Roman"/>
          <w:sz w:val="28"/>
          <w:szCs w:val="28"/>
        </w:rPr>
        <w:t xml:space="preserve">Згідно з електронною резолюцією Голови Верховної Ради України Разумкова Д.О. </w:t>
      </w:r>
      <w:r w:rsidR="00BF459D">
        <w:rPr>
          <w:rFonts w:ascii="Times New Roman CYR" w:hAnsi="Times New Roman CYR" w:cs="Times New Roman CYR"/>
          <w:sz w:val="28"/>
          <w:szCs w:val="28"/>
        </w:rPr>
        <w:t xml:space="preserve"> від</w:t>
      </w:r>
      <w:r w:rsidR="00F113D9">
        <w:rPr>
          <w:rFonts w:ascii="Times New Roman CYR" w:hAnsi="Times New Roman CYR" w:cs="Times New Roman CYR"/>
          <w:sz w:val="28"/>
          <w:szCs w:val="28"/>
        </w:rPr>
        <w:t xml:space="preserve"> </w:t>
      </w:r>
      <w:r w:rsidR="003A44E2">
        <w:rPr>
          <w:rFonts w:ascii="Times New Roman CYR" w:hAnsi="Times New Roman CYR" w:cs="Times New Roman CYR"/>
          <w:sz w:val="28"/>
          <w:szCs w:val="28"/>
        </w:rPr>
        <w:t xml:space="preserve"> </w:t>
      </w:r>
      <w:r w:rsidR="00F113D9">
        <w:rPr>
          <w:rFonts w:ascii="Times New Roman CYR" w:hAnsi="Times New Roman CYR" w:cs="Times New Roman CYR"/>
          <w:sz w:val="28"/>
          <w:szCs w:val="28"/>
        </w:rPr>
        <w:t>1</w:t>
      </w:r>
      <w:r w:rsidR="00BF459D">
        <w:rPr>
          <w:rFonts w:ascii="Times New Roman CYR" w:hAnsi="Times New Roman CYR" w:cs="Times New Roman CYR"/>
          <w:sz w:val="28"/>
          <w:szCs w:val="28"/>
        </w:rPr>
        <w:t xml:space="preserve"> </w:t>
      </w:r>
      <w:r w:rsidR="00F113D9">
        <w:rPr>
          <w:rFonts w:ascii="Times New Roman CYR" w:hAnsi="Times New Roman CYR" w:cs="Times New Roman CYR"/>
          <w:sz w:val="28"/>
          <w:szCs w:val="28"/>
        </w:rPr>
        <w:t>червня</w:t>
      </w:r>
      <w:r w:rsidR="00955775">
        <w:rPr>
          <w:rFonts w:ascii="Times New Roman CYR" w:hAnsi="Times New Roman CYR" w:cs="Times New Roman CYR"/>
          <w:sz w:val="28"/>
          <w:szCs w:val="28"/>
        </w:rPr>
        <w:t xml:space="preserve"> </w:t>
      </w:r>
      <w:r w:rsidR="00BF459D">
        <w:rPr>
          <w:rFonts w:ascii="Times New Roman CYR" w:hAnsi="Times New Roman CYR" w:cs="Times New Roman CYR"/>
          <w:sz w:val="28"/>
          <w:szCs w:val="28"/>
        </w:rPr>
        <w:t xml:space="preserve">2021 року </w:t>
      </w:r>
      <w:r>
        <w:rPr>
          <w:rFonts w:ascii="Times New Roman" w:hAnsi="Times New Roman" w:cs="Times New Roman"/>
          <w:sz w:val="28"/>
          <w:szCs w:val="28"/>
        </w:rPr>
        <w:t>(електронна картка документа (</w:t>
      </w:r>
      <w:r w:rsidR="00405E58" w:rsidRPr="00405E58">
        <w:rPr>
          <w:rFonts w:ascii="Times New Roman" w:hAnsi="Times New Roman" w:cs="Times New Roman"/>
          <w:sz w:val="28"/>
          <w:szCs w:val="28"/>
        </w:rPr>
        <w:t>523019</w:t>
      </w:r>
      <w:r>
        <w:rPr>
          <w:rFonts w:ascii="Times New Roman" w:hAnsi="Times New Roman" w:cs="Times New Roman"/>
          <w:sz w:val="28"/>
          <w:szCs w:val="28"/>
        </w:rPr>
        <w:t xml:space="preserve">) </w:t>
      </w:r>
      <w:r w:rsidR="00F60B58">
        <w:rPr>
          <w:rFonts w:ascii="Times New Roman CYR" w:hAnsi="Times New Roman CYR" w:cs="Times New Roman CYR"/>
          <w:sz w:val="28"/>
          <w:szCs w:val="28"/>
        </w:rPr>
        <w:t>Комітет</w:t>
      </w:r>
      <w:r w:rsidR="00BF459D">
        <w:rPr>
          <w:rFonts w:ascii="Times New Roman CYR" w:hAnsi="Times New Roman CYR" w:cs="Times New Roman CYR"/>
          <w:sz w:val="28"/>
          <w:szCs w:val="28"/>
        </w:rPr>
        <w:t xml:space="preserve"> </w:t>
      </w:r>
      <w:r w:rsidR="00F60B58">
        <w:rPr>
          <w:rFonts w:ascii="Times New Roman CYR" w:hAnsi="Times New Roman CYR" w:cs="Times New Roman CYR"/>
          <w:sz w:val="28"/>
          <w:szCs w:val="28"/>
        </w:rPr>
        <w:t xml:space="preserve">на засіданні </w:t>
      </w:r>
      <w:r w:rsidR="00F60B58" w:rsidRPr="00F60B58">
        <w:rPr>
          <w:rFonts w:ascii="Times New Roman CYR" w:hAnsi="Times New Roman CYR" w:cs="Times New Roman CYR"/>
          <w:sz w:val="28"/>
          <w:szCs w:val="28"/>
        </w:rPr>
        <w:t xml:space="preserve">9 </w:t>
      </w:r>
      <w:r w:rsidR="00F60B58">
        <w:rPr>
          <w:rFonts w:ascii="Times New Roman CYR" w:hAnsi="Times New Roman CYR" w:cs="Times New Roman CYR"/>
          <w:sz w:val="28"/>
          <w:szCs w:val="28"/>
        </w:rPr>
        <w:t>червня</w:t>
      </w:r>
      <w:r w:rsidR="00F60B58" w:rsidRPr="00F60B58">
        <w:rPr>
          <w:rFonts w:ascii="Times New Roman CYR" w:hAnsi="Times New Roman CYR" w:cs="Times New Roman CYR"/>
          <w:sz w:val="28"/>
          <w:szCs w:val="28"/>
        </w:rPr>
        <w:t xml:space="preserve">  ц.р. (протокол № 7</w:t>
      </w:r>
      <w:r w:rsidR="00F60B58">
        <w:rPr>
          <w:rFonts w:ascii="Times New Roman CYR" w:hAnsi="Times New Roman CYR" w:cs="Times New Roman CYR"/>
          <w:sz w:val="28"/>
          <w:szCs w:val="28"/>
        </w:rPr>
        <w:t>3</w:t>
      </w:r>
      <w:r w:rsidR="00F60B58" w:rsidRPr="00F60B58">
        <w:rPr>
          <w:rFonts w:ascii="Times New Roman CYR" w:hAnsi="Times New Roman CYR" w:cs="Times New Roman CYR"/>
          <w:sz w:val="28"/>
          <w:szCs w:val="28"/>
        </w:rPr>
        <w:t>) розглянув</w:t>
      </w:r>
      <w:r w:rsidR="00BF459D">
        <w:rPr>
          <w:rFonts w:ascii="Times New Roman CYR" w:hAnsi="Times New Roman CYR" w:cs="Times New Roman CYR"/>
          <w:sz w:val="28"/>
          <w:szCs w:val="28"/>
        </w:rPr>
        <w:t xml:space="preserve"> проект Постанови Верховної Ради України </w:t>
      </w:r>
      <w:r w:rsidR="00BF459D" w:rsidRPr="008E41A0">
        <w:rPr>
          <w:rFonts w:ascii="Times New Roman CYR" w:hAnsi="Times New Roman CYR" w:cs="Times New Roman CYR"/>
          <w:sz w:val="28"/>
          <w:szCs w:val="28"/>
        </w:rPr>
        <w:t>«</w:t>
      </w:r>
      <w:r w:rsidR="00481A9C" w:rsidRPr="00481A9C">
        <w:rPr>
          <w:rFonts w:ascii="Times New Roman CYR" w:hAnsi="Times New Roman CYR" w:cs="Times New Roman CYR"/>
          <w:sz w:val="28"/>
          <w:szCs w:val="28"/>
        </w:rPr>
        <w:t>Про утворення Тимчасової слідчої комісії Верховної Ради України з питань розслідування фактів корупції на державних підприємствах,</w:t>
      </w:r>
      <w:r w:rsidR="00955775">
        <w:rPr>
          <w:rFonts w:ascii="Times New Roman CYR" w:hAnsi="Times New Roman CYR" w:cs="Times New Roman CYR"/>
          <w:sz w:val="28"/>
          <w:szCs w:val="28"/>
        </w:rPr>
        <w:t xml:space="preserve"> в установах та організаціях </w:t>
      </w:r>
      <w:r w:rsidR="00481A9C" w:rsidRPr="00481A9C">
        <w:rPr>
          <w:rFonts w:ascii="Times New Roman CYR" w:hAnsi="Times New Roman CYR" w:cs="Times New Roman CYR"/>
          <w:sz w:val="28"/>
          <w:szCs w:val="28"/>
        </w:rPr>
        <w:t>Національної академії аграрних наук України</w:t>
      </w:r>
      <w:r w:rsidR="00BF459D">
        <w:rPr>
          <w:rFonts w:ascii="Times New Roman CYR" w:hAnsi="Times New Roman CYR" w:cs="Times New Roman CYR"/>
          <w:sz w:val="28"/>
          <w:szCs w:val="28"/>
        </w:rPr>
        <w:t xml:space="preserve">», </w:t>
      </w:r>
      <w:r w:rsidR="00BF459D" w:rsidRPr="00BF459D">
        <w:rPr>
          <w:rFonts w:ascii="Times New Roman CYR" w:hAnsi="Times New Roman CYR" w:cs="Times New Roman CYR"/>
          <w:sz w:val="28"/>
          <w:szCs w:val="28"/>
        </w:rPr>
        <w:t>внес</w:t>
      </w:r>
      <w:r w:rsidR="00056B31">
        <w:rPr>
          <w:rFonts w:ascii="Times New Roman CYR" w:hAnsi="Times New Roman CYR" w:cs="Times New Roman CYR"/>
          <w:sz w:val="28"/>
          <w:szCs w:val="28"/>
        </w:rPr>
        <w:t>ений народним депутатом України</w:t>
      </w:r>
      <w:r w:rsidR="00BF459D" w:rsidRPr="00BF459D">
        <w:rPr>
          <w:rFonts w:ascii="Times New Roman CYR" w:hAnsi="Times New Roman CYR" w:cs="Times New Roman CYR"/>
          <w:sz w:val="28"/>
          <w:szCs w:val="28"/>
        </w:rPr>
        <w:t xml:space="preserve"> </w:t>
      </w:r>
      <w:proofErr w:type="spellStart"/>
      <w:r w:rsidR="00481A9C" w:rsidRPr="00481A9C">
        <w:rPr>
          <w:rFonts w:ascii="Times New Roman CYR" w:hAnsi="Times New Roman CYR" w:cs="Times New Roman CYR"/>
          <w:sz w:val="28"/>
          <w:szCs w:val="28"/>
        </w:rPr>
        <w:t>Гуньком</w:t>
      </w:r>
      <w:proofErr w:type="spellEnd"/>
      <w:r w:rsidR="00481A9C" w:rsidRPr="00481A9C">
        <w:rPr>
          <w:rFonts w:ascii="Times New Roman CYR" w:hAnsi="Times New Roman CYR" w:cs="Times New Roman CYR"/>
          <w:sz w:val="28"/>
          <w:szCs w:val="28"/>
        </w:rPr>
        <w:t xml:space="preserve"> А.Г. </w:t>
      </w:r>
      <w:r w:rsidR="00BF459D" w:rsidRPr="00BF459D">
        <w:rPr>
          <w:rFonts w:ascii="Times New Roman CYR" w:hAnsi="Times New Roman CYR" w:cs="Times New Roman CYR"/>
          <w:sz w:val="28"/>
          <w:szCs w:val="28"/>
        </w:rPr>
        <w:t>(реєстр. №</w:t>
      </w:r>
      <w:r w:rsidR="00F63B2B">
        <w:rPr>
          <w:rFonts w:ascii="Times New Roman CYR" w:hAnsi="Times New Roman CYR" w:cs="Times New Roman CYR"/>
          <w:sz w:val="28"/>
          <w:szCs w:val="28"/>
        </w:rPr>
        <w:t xml:space="preserve"> </w:t>
      </w:r>
      <w:r w:rsidR="00F63B2B" w:rsidRPr="00F63B2B">
        <w:rPr>
          <w:rFonts w:ascii="Times New Roman CYR" w:hAnsi="Times New Roman CYR" w:cs="Times New Roman CYR"/>
          <w:sz w:val="28"/>
          <w:szCs w:val="28"/>
        </w:rPr>
        <w:t>5196</w:t>
      </w:r>
      <w:r w:rsidR="00BF459D" w:rsidRPr="00BF459D">
        <w:rPr>
          <w:rFonts w:ascii="Times New Roman CYR" w:hAnsi="Times New Roman CYR" w:cs="Times New Roman CYR"/>
          <w:sz w:val="28"/>
          <w:szCs w:val="28"/>
        </w:rPr>
        <w:t xml:space="preserve"> від</w:t>
      </w:r>
      <w:r w:rsidR="00BF56E8">
        <w:rPr>
          <w:rFonts w:ascii="Times New Roman CYR" w:hAnsi="Times New Roman CYR" w:cs="Times New Roman CYR"/>
          <w:sz w:val="28"/>
          <w:szCs w:val="28"/>
        </w:rPr>
        <w:t xml:space="preserve"> </w:t>
      </w:r>
      <w:r w:rsidR="00BF56E8" w:rsidRPr="00BF56E8">
        <w:rPr>
          <w:rFonts w:ascii="Times New Roman CYR" w:hAnsi="Times New Roman CYR" w:cs="Times New Roman CYR"/>
          <w:sz w:val="28"/>
          <w:szCs w:val="28"/>
        </w:rPr>
        <w:t>28.05.2021</w:t>
      </w:r>
      <w:r w:rsidR="00BF56E8">
        <w:rPr>
          <w:rFonts w:ascii="Times New Roman CYR" w:hAnsi="Times New Roman CYR" w:cs="Times New Roman CYR"/>
          <w:sz w:val="28"/>
          <w:szCs w:val="28"/>
        </w:rPr>
        <w:t>, доопрацьований</w:t>
      </w:r>
      <w:r w:rsidR="00BF459D" w:rsidRPr="00BF459D">
        <w:rPr>
          <w:rFonts w:ascii="Times New Roman CYR" w:hAnsi="Times New Roman CYR" w:cs="Times New Roman CYR"/>
          <w:sz w:val="28"/>
          <w:szCs w:val="28"/>
        </w:rPr>
        <w:t>)</w:t>
      </w:r>
      <w:r w:rsidR="00BF459D">
        <w:rPr>
          <w:rFonts w:ascii="Times New Roman CYR" w:hAnsi="Times New Roman CYR" w:cs="Times New Roman CYR"/>
          <w:sz w:val="28"/>
          <w:szCs w:val="28"/>
        </w:rPr>
        <w:t xml:space="preserve">, </w:t>
      </w:r>
      <w:r w:rsidR="00BF459D" w:rsidRPr="00BF459D">
        <w:rPr>
          <w:rFonts w:ascii="Times New Roman CYR" w:hAnsi="Times New Roman CYR" w:cs="Times New Roman CYR"/>
          <w:sz w:val="28"/>
          <w:szCs w:val="28"/>
        </w:rPr>
        <w:t>на відповідність оформлення та реєстрації вимогам закону, Регламенту Верховної Ради України та прийнятим відповідно до них нормативно-правовим актам</w:t>
      </w:r>
      <w:r w:rsidR="00BF459D">
        <w:rPr>
          <w:rFonts w:ascii="Times New Roman CYR" w:hAnsi="Times New Roman CYR" w:cs="Times New Roman CYR"/>
          <w:sz w:val="28"/>
          <w:szCs w:val="28"/>
        </w:rPr>
        <w:t>.</w:t>
      </w:r>
    </w:p>
    <w:p w14:paraId="681AAB9E" w14:textId="78AF1B66" w:rsidR="00BF459D" w:rsidRDefault="00BF459D" w:rsidP="00405E58">
      <w:pPr>
        <w:spacing w:after="0" w:line="240" w:lineRule="auto"/>
        <w:ind w:firstLine="567"/>
        <w:jc w:val="both"/>
        <w:outlineLvl w:val="2"/>
        <w:rPr>
          <w:rFonts w:ascii="Times New Roman CYR" w:hAnsi="Times New Roman CYR" w:cs="Times New Roman CYR"/>
          <w:sz w:val="28"/>
          <w:szCs w:val="28"/>
        </w:rPr>
      </w:pPr>
      <w:r>
        <w:rPr>
          <w:rFonts w:ascii="Times New Roman CYR" w:hAnsi="Times New Roman CYR" w:cs="Times New Roman CYR"/>
          <w:sz w:val="28"/>
          <w:szCs w:val="28"/>
        </w:rPr>
        <w:t xml:space="preserve">Метою </w:t>
      </w:r>
      <w:r w:rsidR="00C20860" w:rsidRPr="00C20860">
        <w:rPr>
          <w:rFonts w:ascii="Times New Roman CYR" w:hAnsi="Times New Roman CYR" w:cs="Times New Roman CYR"/>
          <w:sz w:val="28"/>
          <w:szCs w:val="28"/>
        </w:rPr>
        <w:t>прийняття проекту Постанови</w:t>
      </w:r>
      <w:r>
        <w:rPr>
          <w:rFonts w:ascii="Times New Roman CYR" w:hAnsi="Times New Roman CYR" w:cs="Times New Roman CYR"/>
          <w:sz w:val="28"/>
          <w:szCs w:val="28"/>
        </w:rPr>
        <w:t>, як зазначено в</w:t>
      </w:r>
      <w:r w:rsidR="00B74864">
        <w:rPr>
          <w:rFonts w:ascii="Times New Roman CYR" w:hAnsi="Times New Roman CYR" w:cs="Times New Roman CYR"/>
          <w:sz w:val="28"/>
          <w:szCs w:val="28"/>
        </w:rPr>
        <w:t xml:space="preserve"> </w:t>
      </w:r>
      <w:r w:rsidR="003A15D6">
        <w:rPr>
          <w:rFonts w:ascii="Times New Roman CYR" w:hAnsi="Times New Roman CYR" w:cs="Times New Roman CYR"/>
          <w:sz w:val="28"/>
          <w:szCs w:val="28"/>
        </w:rPr>
        <w:t xml:space="preserve">пояснювальній записці до </w:t>
      </w:r>
      <w:r w:rsidR="00C20860">
        <w:rPr>
          <w:rFonts w:ascii="Times New Roman CYR" w:hAnsi="Times New Roman CYR" w:cs="Times New Roman CYR"/>
          <w:sz w:val="28"/>
          <w:szCs w:val="28"/>
        </w:rPr>
        <w:t>нього</w:t>
      </w:r>
      <w:r w:rsidR="00B74864">
        <w:rPr>
          <w:rFonts w:ascii="Times New Roman CYR" w:hAnsi="Times New Roman CYR" w:cs="Times New Roman CYR"/>
          <w:sz w:val="28"/>
          <w:szCs w:val="28"/>
        </w:rPr>
        <w:t>,</w:t>
      </w:r>
      <w:r w:rsidR="00172713" w:rsidRPr="00172713">
        <w:t xml:space="preserve"> </w:t>
      </w:r>
      <w:r w:rsidR="00172713" w:rsidRPr="00172713">
        <w:rPr>
          <w:rFonts w:ascii="Times New Roman CYR" w:hAnsi="Times New Roman CYR" w:cs="Times New Roman CYR"/>
          <w:sz w:val="28"/>
          <w:szCs w:val="28"/>
        </w:rPr>
        <w:t>є розслідування фактів корупції на державних підприємствах, установах та організаціях, що перебувають у віданні Національної</w:t>
      </w:r>
      <w:r w:rsidR="00172713">
        <w:rPr>
          <w:rFonts w:ascii="Times New Roman CYR" w:hAnsi="Times New Roman CYR" w:cs="Times New Roman CYR"/>
          <w:sz w:val="28"/>
          <w:szCs w:val="28"/>
        </w:rPr>
        <w:t xml:space="preserve"> академії аграрних наук України</w:t>
      </w:r>
      <w:r w:rsidR="00481A9C" w:rsidRPr="00481A9C">
        <w:rPr>
          <w:rFonts w:ascii="Times New Roman CYR" w:hAnsi="Times New Roman CYR" w:cs="Times New Roman CYR"/>
          <w:sz w:val="28"/>
          <w:szCs w:val="28"/>
        </w:rPr>
        <w:t>.</w:t>
      </w:r>
    </w:p>
    <w:p w14:paraId="6236B167" w14:textId="77777777" w:rsidR="00B74864" w:rsidRPr="00B74864" w:rsidRDefault="00B74864" w:rsidP="00405E58">
      <w:pPr>
        <w:spacing w:after="0" w:line="240" w:lineRule="auto"/>
        <w:ind w:firstLine="567"/>
        <w:jc w:val="both"/>
        <w:outlineLvl w:val="2"/>
        <w:rPr>
          <w:rFonts w:ascii="Times New Roman CYR" w:hAnsi="Times New Roman CYR" w:cs="Times New Roman CYR"/>
          <w:sz w:val="28"/>
          <w:szCs w:val="28"/>
        </w:rPr>
      </w:pPr>
      <w:r w:rsidRPr="00B74864">
        <w:rPr>
          <w:rFonts w:ascii="Times New Roman CYR" w:hAnsi="Times New Roman CYR" w:cs="Times New Roman CYR"/>
          <w:sz w:val="28"/>
          <w:szCs w:val="28"/>
        </w:rPr>
        <w:t xml:space="preserve">Відповідно до частини третьої статті 89 Конституції України,                    частини першої статті 1, частини першої статті 4 Закону України «Про тимчасові слідчі комісії і тимчасові спеціальні комісії Верховної Ради України» та           частини першої статті 87 Регламенту Верховної Ради України, 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 </w:t>
      </w:r>
    </w:p>
    <w:p w14:paraId="67409C06" w14:textId="77777777" w:rsidR="00B74864" w:rsidRPr="00B74864" w:rsidRDefault="00B74864" w:rsidP="00405E58">
      <w:pPr>
        <w:spacing w:after="0" w:line="240" w:lineRule="auto"/>
        <w:ind w:firstLine="567"/>
        <w:jc w:val="both"/>
        <w:outlineLvl w:val="2"/>
        <w:rPr>
          <w:rFonts w:ascii="Times New Roman CYR" w:hAnsi="Times New Roman CYR" w:cs="Times New Roman CYR"/>
          <w:sz w:val="28"/>
          <w:szCs w:val="28"/>
        </w:rPr>
      </w:pPr>
      <w:r w:rsidRPr="00B74864">
        <w:rPr>
          <w:rFonts w:ascii="Times New Roman CYR" w:hAnsi="Times New Roman CYR" w:cs="Times New Roman CYR"/>
          <w:sz w:val="28"/>
          <w:szCs w:val="28"/>
        </w:rPr>
        <w:lastRenderedPageBreak/>
        <w:t>Вимоги до складу комісії визначені положеннями статті 4 Закону України «Про тимчасові слідчі комісії і тимчасові спеціальні комісії Верховної Ради України» та частинами другою – п’ятою, сьомою та восьмою статті 85, частинами другою та третьою  статті 87 Регламенту Верховної Ради України.</w:t>
      </w:r>
    </w:p>
    <w:p w14:paraId="34AE89B1" w14:textId="77777777" w:rsidR="00B74864" w:rsidRPr="00B74864" w:rsidRDefault="00B74864" w:rsidP="00405E58">
      <w:pPr>
        <w:spacing w:after="0" w:line="240" w:lineRule="auto"/>
        <w:ind w:firstLine="567"/>
        <w:jc w:val="both"/>
        <w:outlineLvl w:val="2"/>
        <w:rPr>
          <w:rFonts w:ascii="Times New Roman CYR" w:hAnsi="Times New Roman CYR" w:cs="Times New Roman CYR"/>
          <w:sz w:val="28"/>
          <w:szCs w:val="28"/>
        </w:rPr>
      </w:pPr>
      <w:r w:rsidRPr="00B74864">
        <w:rPr>
          <w:rFonts w:ascii="Times New Roman CYR" w:hAnsi="Times New Roman CYR" w:cs="Times New Roman CYR"/>
          <w:sz w:val="28"/>
          <w:szCs w:val="28"/>
        </w:rPr>
        <w:t>Так, кількісний склад тимчасової слідчої комісії формується з урахуванням принципу пропорційного представництва депутатських фракцій (депутатських груп).  Пропозиції щодо кількісного та персонального складу тимчасової слідчої комісії подаються депутатськими фракціями (депутатськими групами) у п’ятиденний строк з дня направлення до них звернення ініціатора (ініціаторів) утворення тимчасової слідчої комісії. У складі тимчасової слідчої комісії може бути представлено не менш як по одному народному депутату України від кожної депутатської фракції (депутатської групи). Якщо депутатська фракція (депутатська група) не запропонувала у встановлений строк представників для роботи в тимчасовій слідчій комісії, то комісія створюється без участі представників цієї депутатської фракції (депутатської групи).</w:t>
      </w:r>
    </w:p>
    <w:p w14:paraId="26E51A47" w14:textId="77777777" w:rsidR="00B74864" w:rsidRPr="00B74864" w:rsidRDefault="00B74864" w:rsidP="00405E58">
      <w:pPr>
        <w:spacing w:after="0" w:line="240" w:lineRule="auto"/>
        <w:ind w:firstLine="567"/>
        <w:jc w:val="both"/>
        <w:outlineLvl w:val="2"/>
        <w:rPr>
          <w:rFonts w:ascii="Times New Roman CYR" w:hAnsi="Times New Roman CYR" w:cs="Times New Roman CYR"/>
          <w:sz w:val="28"/>
          <w:szCs w:val="28"/>
        </w:rPr>
      </w:pPr>
      <w:r w:rsidRPr="00B74864">
        <w:rPr>
          <w:rFonts w:ascii="Times New Roman CYR" w:hAnsi="Times New Roman CYR" w:cs="Times New Roman CYR"/>
          <w:sz w:val="28"/>
          <w:szCs w:val="28"/>
        </w:rPr>
        <w:t>Крім цього, Верховна Рада України приймає постанову про утворення тимчасової слідчої комісії, в якій визначає, зокрема, назву тимчасової слідчої комісії, її завдання і коло питань, що підлягають розслідуванню, кількісний і персональний склад тимчасової слідчої комісії, голову та заступника голови тимчасової слідчої комісії.  На посаду голови тимчасової комісії не може бути обраний голова комітету. Голова тимчасової  слідчої комісії, заступник голови та секретар комісії не можуть бути членами однієї депутатської фракції (депутатської групи).</w:t>
      </w:r>
    </w:p>
    <w:p w14:paraId="3E2DDA81" w14:textId="77777777" w:rsidR="00B74864" w:rsidRPr="00B74864" w:rsidRDefault="00B74864" w:rsidP="00405E58">
      <w:pPr>
        <w:spacing w:after="0" w:line="240" w:lineRule="auto"/>
        <w:ind w:firstLine="567"/>
        <w:jc w:val="both"/>
        <w:outlineLvl w:val="2"/>
        <w:rPr>
          <w:rFonts w:ascii="Times New Roman CYR" w:hAnsi="Times New Roman CYR" w:cs="Times New Roman CYR"/>
          <w:sz w:val="28"/>
          <w:szCs w:val="28"/>
        </w:rPr>
      </w:pPr>
      <w:r w:rsidRPr="00B74864">
        <w:rPr>
          <w:rFonts w:ascii="Times New Roman CYR" w:hAnsi="Times New Roman CYR" w:cs="Times New Roman CYR"/>
          <w:sz w:val="28"/>
          <w:szCs w:val="28"/>
        </w:rPr>
        <w:t xml:space="preserve">Секретар тимчасової слідчої комісії обирається на першому засіданні тимчасової слідчої комісії із числа її членів шляхом таємного або відкритого голосування більшістю народних депутатів України від складу тимчасової слідчої комісії, затвердженого Верховною Радою України. </w:t>
      </w:r>
    </w:p>
    <w:p w14:paraId="00244FFF" w14:textId="77777777" w:rsidR="004F56C6" w:rsidRDefault="00B74864" w:rsidP="00405E58">
      <w:pPr>
        <w:spacing w:after="0" w:line="240" w:lineRule="auto"/>
        <w:ind w:firstLine="567"/>
        <w:jc w:val="both"/>
        <w:outlineLvl w:val="2"/>
        <w:rPr>
          <w:rFonts w:ascii="Times New Roman CYR" w:hAnsi="Times New Roman CYR" w:cs="Times New Roman CYR"/>
          <w:sz w:val="28"/>
          <w:szCs w:val="28"/>
        </w:rPr>
      </w:pPr>
      <w:r w:rsidRPr="00B74864">
        <w:rPr>
          <w:rFonts w:ascii="Times New Roman CYR" w:hAnsi="Times New Roman CYR" w:cs="Times New Roman CYR"/>
          <w:sz w:val="28"/>
          <w:szCs w:val="28"/>
        </w:rPr>
        <w:t>Положеннями частини восьмої статті 4 Закону України «Про тимчасові слідчі комісії і тимчасові спеціальні комісії Верховної Ради України», частини першої статті 14 Закону України «Про статус народного депутата України», частини сьомої статті 87 Регламенту Верховної Ради України передбачено, що народний депутат України за погодженням з відповідною депутатською фракцією може бути обраний членом лише однієї тимчасової слідчої комісії.</w:t>
      </w:r>
    </w:p>
    <w:p w14:paraId="0C1DA7E8" w14:textId="3208E50B" w:rsidR="00955775" w:rsidRDefault="00955775" w:rsidP="00405E58">
      <w:pPr>
        <w:spacing w:after="0" w:line="240" w:lineRule="auto"/>
        <w:ind w:firstLine="567"/>
        <w:jc w:val="both"/>
        <w:outlineLvl w:val="2"/>
        <w:rPr>
          <w:rFonts w:ascii="Times New Roman CYR" w:hAnsi="Times New Roman CYR" w:cs="Times New Roman CYR"/>
          <w:sz w:val="28"/>
          <w:szCs w:val="28"/>
        </w:rPr>
      </w:pPr>
      <w:r w:rsidRPr="00955775">
        <w:rPr>
          <w:rFonts w:ascii="Times New Roman CYR" w:hAnsi="Times New Roman CYR" w:cs="Times New Roman CYR"/>
          <w:sz w:val="28"/>
          <w:szCs w:val="28"/>
        </w:rPr>
        <w:t>Щодо змісту проекту Постанови (реєстр. № 5196 від</w:t>
      </w:r>
      <w:r w:rsidR="00BF56E8">
        <w:rPr>
          <w:rFonts w:ascii="Times New Roman CYR" w:hAnsi="Times New Roman CYR" w:cs="Times New Roman CYR"/>
          <w:sz w:val="28"/>
          <w:szCs w:val="28"/>
        </w:rPr>
        <w:t xml:space="preserve"> </w:t>
      </w:r>
      <w:r w:rsidR="00BF56E8" w:rsidRPr="00BF56E8">
        <w:rPr>
          <w:rFonts w:ascii="Times New Roman CYR" w:hAnsi="Times New Roman CYR" w:cs="Times New Roman CYR"/>
          <w:sz w:val="28"/>
          <w:szCs w:val="28"/>
        </w:rPr>
        <w:t>28.05.2021</w:t>
      </w:r>
      <w:r w:rsidR="00BF56E8">
        <w:rPr>
          <w:rFonts w:ascii="Times New Roman CYR" w:hAnsi="Times New Roman CYR" w:cs="Times New Roman CYR"/>
          <w:sz w:val="28"/>
          <w:szCs w:val="28"/>
        </w:rPr>
        <w:t>, доопрацьований</w:t>
      </w:r>
      <w:r w:rsidRPr="00955775">
        <w:rPr>
          <w:rFonts w:ascii="Times New Roman CYR" w:hAnsi="Times New Roman CYR" w:cs="Times New Roman CYR"/>
          <w:sz w:val="28"/>
          <w:szCs w:val="28"/>
        </w:rPr>
        <w:t xml:space="preserve">) </w:t>
      </w:r>
      <w:r w:rsidR="00F60B58">
        <w:rPr>
          <w:rFonts w:ascii="Times New Roman CYR" w:hAnsi="Times New Roman CYR" w:cs="Times New Roman CYR"/>
          <w:sz w:val="28"/>
          <w:szCs w:val="28"/>
        </w:rPr>
        <w:t xml:space="preserve">Комітет </w:t>
      </w:r>
      <w:r w:rsidRPr="00955775">
        <w:rPr>
          <w:rFonts w:ascii="Times New Roman CYR" w:hAnsi="Times New Roman CYR" w:cs="Times New Roman CYR"/>
          <w:sz w:val="28"/>
          <w:szCs w:val="28"/>
        </w:rPr>
        <w:t>зазнач</w:t>
      </w:r>
      <w:r w:rsidR="00F60B58">
        <w:rPr>
          <w:rFonts w:ascii="Times New Roman CYR" w:hAnsi="Times New Roman CYR" w:cs="Times New Roman CYR"/>
          <w:sz w:val="28"/>
          <w:szCs w:val="28"/>
        </w:rPr>
        <w:t>ив</w:t>
      </w:r>
      <w:r w:rsidRPr="00955775">
        <w:rPr>
          <w:rFonts w:ascii="Times New Roman CYR" w:hAnsi="Times New Roman CYR" w:cs="Times New Roman CYR"/>
          <w:sz w:val="28"/>
          <w:szCs w:val="28"/>
        </w:rPr>
        <w:t xml:space="preserve"> наступне.</w:t>
      </w:r>
      <w:r w:rsidR="00C971DD">
        <w:rPr>
          <w:rFonts w:ascii="Times New Roman CYR" w:hAnsi="Times New Roman CYR" w:cs="Times New Roman CYR"/>
          <w:sz w:val="28"/>
          <w:szCs w:val="28"/>
        </w:rPr>
        <w:t xml:space="preserve"> </w:t>
      </w:r>
    </w:p>
    <w:p w14:paraId="68BF2095" w14:textId="308BDF58" w:rsidR="00E01E7E" w:rsidRPr="00E01E7E" w:rsidRDefault="00AA70FD" w:rsidP="00405E58">
      <w:pPr>
        <w:spacing w:after="0" w:line="240" w:lineRule="auto"/>
        <w:ind w:firstLine="567"/>
        <w:jc w:val="both"/>
        <w:outlineLvl w:val="2"/>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E01E7E" w:rsidRPr="00E01E7E">
        <w:rPr>
          <w:rFonts w:ascii="Times New Roman CYR" w:hAnsi="Times New Roman CYR" w:cs="Times New Roman CYR"/>
          <w:sz w:val="28"/>
          <w:szCs w:val="28"/>
        </w:rPr>
        <w:t xml:space="preserve">У назві та пункті 1 проекту Постанови </w:t>
      </w:r>
      <w:r w:rsidR="00CE188A">
        <w:rPr>
          <w:rFonts w:ascii="Times New Roman CYR" w:hAnsi="Times New Roman CYR" w:cs="Times New Roman CYR"/>
          <w:sz w:val="28"/>
          <w:szCs w:val="28"/>
        </w:rPr>
        <w:t>передбачається</w:t>
      </w:r>
      <w:r w:rsidR="00E01E7E" w:rsidRPr="00E01E7E">
        <w:rPr>
          <w:rFonts w:ascii="Times New Roman CYR" w:hAnsi="Times New Roman CYR" w:cs="Times New Roman CYR"/>
          <w:sz w:val="28"/>
          <w:szCs w:val="28"/>
        </w:rPr>
        <w:t>, що Тимчасова слідча комісія утворюється «</w:t>
      </w:r>
      <w:r w:rsidR="00670217" w:rsidRPr="00670217">
        <w:rPr>
          <w:rFonts w:ascii="Times New Roman CYR" w:hAnsi="Times New Roman CYR" w:cs="Times New Roman CYR"/>
          <w:sz w:val="28"/>
          <w:szCs w:val="28"/>
        </w:rPr>
        <w:t>з питань розслідування фактів корупції на державних підприємствах, в установах та організаціях Національної академії аграрних наук України</w:t>
      </w:r>
      <w:r w:rsidR="00E01E7E" w:rsidRPr="00E01E7E">
        <w:rPr>
          <w:rFonts w:ascii="Times New Roman CYR" w:hAnsi="Times New Roman CYR" w:cs="Times New Roman CYR"/>
          <w:sz w:val="28"/>
          <w:szCs w:val="28"/>
        </w:rPr>
        <w:t>».</w:t>
      </w:r>
    </w:p>
    <w:p w14:paraId="5E02AB04" w14:textId="211C1624" w:rsidR="00411F2E" w:rsidRDefault="00E01E7E" w:rsidP="00405E58">
      <w:pPr>
        <w:spacing w:after="0" w:line="240" w:lineRule="auto"/>
        <w:ind w:firstLine="567"/>
        <w:jc w:val="both"/>
        <w:outlineLvl w:val="2"/>
        <w:rPr>
          <w:rFonts w:ascii="Times New Roman CYR" w:hAnsi="Times New Roman CYR" w:cs="Times New Roman CYR"/>
          <w:sz w:val="28"/>
          <w:szCs w:val="28"/>
        </w:rPr>
      </w:pPr>
      <w:r w:rsidRPr="00E01E7E">
        <w:rPr>
          <w:rFonts w:ascii="Times New Roman CYR" w:hAnsi="Times New Roman CYR" w:cs="Times New Roman CYR"/>
          <w:sz w:val="28"/>
          <w:szCs w:val="28"/>
        </w:rPr>
        <w:t xml:space="preserve">Крім того, основними завданнями Тимчасової слідчої комісії </w:t>
      </w:r>
      <w:r w:rsidR="00CE188A">
        <w:rPr>
          <w:rFonts w:ascii="Times New Roman CYR" w:hAnsi="Times New Roman CYR" w:cs="Times New Roman CYR"/>
          <w:sz w:val="28"/>
          <w:szCs w:val="28"/>
        </w:rPr>
        <w:t>пропонується таке</w:t>
      </w:r>
      <w:r w:rsidRPr="00E01E7E">
        <w:rPr>
          <w:rFonts w:ascii="Times New Roman CYR" w:hAnsi="Times New Roman CYR" w:cs="Times New Roman CYR"/>
          <w:sz w:val="28"/>
          <w:szCs w:val="28"/>
        </w:rPr>
        <w:t xml:space="preserve">: </w:t>
      </w:r>
    </w:p>
    <w:p w14:paraId="4B52D9B2" w14:textId="77777777" w:rsidR="00411F2E" w:rsidRDefault="00C20860" w:rsidP="00405E58">
      <w:pPr>
        <w:spacing w:after="0" w:line="240" w:lineRule="auto"/>
        <w:ind w:firstLine="567"/>
        <w:jc w:val="both"/>
        <w:outlineLvl w:val="2"/>
        <w:rPr>
          <w:rFonts w:ascii="Times New Roman CYR" w:hAnsi="Times New Roman CYR" w:cs="Times New Roman CYR"/>
          <w:sz w:val="28"/>
          <w:szCs w:val="28"/>
        </w:rPr>
      </w:pPr>
      <w:r>
        <w:rPr>
          <w:rFonts w:ascii="Times New Roman CYR" w:hAnsi="Times New Roman CYR" w:cs="Times New Roman CYR"/>
          <w:sz w:val="28"/>
          <w:szCs w:val="28"/>
        </w:rPr>
        <w:t>«</w:t>
      </w:r>
      <w:r w:rsidR="00E01E7E" w:rsidRPr="00E01E7E">
        <w:rPr>
          <w:rFonts w:ascii="Times New Roman CYR" w:hAnsi="Times New Roman CYR" w:cs="Times New Roman CYR"/>
          <w:sz w:val="28"/>
          <w:szCs w:val="28"/>
        </w:rPr>
        <w:t>перевірк</w:t>
      </w:r>
      <w:r>
        <w:rPr>
          <w:rFonts w:ascii="Times New Roman CYR" w:hAnsi="Times New Roman CYR" w:cs="Times New Roman CYR"/>
          <w:sz w:val="28"/>
          <w:szCs w:val="28"/>
        </w:rPr>
        <w:t>а</w:t>
      </w:r>
      <w:r w:rsidR="00E01E7E" w:rsidRPr="00E01E7E">
        <w:rPr>
          <w:rFonts w:ascii="Times New Roman CYR" w:hAnsi="Times New Roman CYR" w:cs="Times New Roman CYR"/>
          <w:sz w:val="28"/>
          <w:szCs w:val="28"/>
        </w:rPr>
        <w:t xml:space="preserve"> ефективності використання Національною академією аграрних наук України коштів державного бюджету та управління об’єктами державної власності</w:t>
      </w:r>
      <w:r>
        <w:rPr>
          <w:rFonts w:ascii="Times New Roman CYR" w:hAnsi="Times New Roman CYR" w:cs="Times New Roman CYR"/>
          <w:sz w:val="28"/>
          <w:szCs w:val="28"/>
        </w:rPr>
        <w:t>»</w:t>
      </w:r>
      <w:r w:rsidR="00E01E7E" w:rsidRPr="00E01E7E">
        <w:rPr>
          <w:rFonts w:ascii="Times New Roman CYR" w:hAnsi="Times New Roman CYR" w:cs="Times New Roman CYR"/>
          <w:sz w:val="28"/>
          <w:szCs w:val="28"/>
        </w:rPr>
        <w:t xml:space="preserve">; </w:t>
      </w:r>
    </w:p>
    <w:p w14:paraId="2F41E700" w14:textId="4369FC41" w:rsidR="00411F2E" w:rsidRDefault="00C20860" w:rsidP="00405E58">
      <w:pPr>
        <w:spacing w:after="0" w:line="240" w:lineRule="auto"/>
        <w:ind w:firstLine="567"/>
        <w:jc w:val="both"/>
        <w:outlineLvl w:val="2"/>
        <w:rPr>
          <w:rFonts w:ascii="Times New Roman CYR" w:hAnsi="Times New Roman CYR" w:cs="Times New Roman CYR"/>
          <w:sz w:val="28"/>
          <w:szCs w:val="28"/>
        </w:rPr>
      </w:pPr>
      <w:r>
        <w:rPr>
          <w:rFonts w:ascii="Times New Roman CYR" w:hAnsi="Times New Roman CYR" w:cs="Times New Roman CYR"/>
          <w:sz w:val="28"/>
          <w:szCs w:val="28"/>
        </w:rPr>
        <w:lastRenderedPageBreak/>
        <w:t>«</w:t>
      </w:r>
      <w:r w:rsidR="00BF436D">
        <w:rPr>
          <w:rFonts w:ascii="Times New Roman CYR" w:hAnsi="Times New Roman CYR" w:cs="Times New Roman CYR"/>
          <w:sz w:val="28"/>
          <w:szCs w:val="28"/>
        </w:rPr>
        <w:t>перевірк</w:t>
      </w:r>
      <w:r>
        <w:rPr>
          <w:rFonts w:ascii="Times New Roman CYR" w:hAnsi="Times New Roman CYR" w:cs="Times New Roman CYR"/>
          <w:sz w:val="28"/>
          <w:szCs w:val="28"/>
        </w:rPr>
        <w:t>а</w:t>
      </w:r>
      <w:r w:rsidR="002F233A" w:rsidRPr="002F233A">
        <w:rPr>
          <w:rFonts w:ascii="Times New Roman CYR" w:hAnsi="Times New Roman CYR" w:cs="Times New Roman CYR"/>
          <w:sz w:val="28"/>
          <w:szCs w:val="28"/>
        </w:rPr>
        <w:t xml:space="preserve"> фактів протиправної діяльності у сфері використання земель сільськогосподарського призначення, що перебувають (перебували) у власності (користуванні) науково-дослідних установ, державних сільськогосподарських дослідних станцій, заповідників Національної академії аграрних наук України</w:t>
      </w:r>
      <w:r>
        <w:rPr>
          <w:rFonts w:ascii="Times New Roman CYR" w:hAnsi="Times New Roman CYR" w:cs="Times New Roman CYR"/>
          <w:sz w:val="28"/>
          <w:szCs w:val="28"/>
        </w:rPr>
        <w:t>»</w:t>
      </w:r>
      <w:r w:rsidR="00411F2E">
        <w:rPr>
          <w:rFonts w:ascii="Times New Roman CYR" w:hAnsi="Times New Roman CYR" w:cs="Times New Roman CYR"/>
          <w:sz w:val="28"/>
          <w:szCs w:val="28"/>
        </w:rPr>
        <w:t>;</w:t>
      </w:r>
    </w:p>
    <w:p w14:paraId="0751F048" w14:textId="6B840969" w:rsidR="00E01E7E" w:rsidRPr="00E01E7E" w:rsidRDefault="00411F2E" w:rsidP="00405E58">
      <w:pPr>
        <w:spacing w:after="0" w:line="240" w:lineRule="auto"/>
        <w:ind w:firstLine="567"/>
        <w:jc w:val="both"/>
        <w:outlineLvl w:val="2"/>
        <w:rPr>
          <w:rFonts w:ascii="Times New Roman CYR" w:hAnsi="Times New Roman CYR" w:cs="Times New Roman CYR"/>
          <w:sz w:val="28"/>
          <w:szCs w:val="28"/>
        </w:rPr>
      </w:pPr>
      <w:r>
        <w:rPr>
          <w:rFonts w:ascii="Times New Roman CYR" w:hAnsi="Times New Roman CYR" w:cs="Times New Roman CYR"/>
          <w:sz w:val="28"/>
          <w:szCs w:val="28"/>
        </w:rPr>
        <w:t>«</w:t>
      </w:r>
      <w:r w:rsidRPr="00411F2E">
        <w:rPr>
          <w:rFonts w:ascii="Times New Roman CYR" w:hAnsi="Times New Roman CYR" w:cs="Times New Roman CYR"/>
          <w:sz w:val="28"/>
          <w:szCs w:val="28"/>
        </w:rPr>
        <w:t>розслідування фактів зловживань та/або неналежного виконання посадових обов’язків керівництвом Національної академії аграрних наук України, керівниками, посадовими і службовими особами державних підприємств, установ та організацій, що входять (входили) до сфери управління Національної академії аграрних наук України</w:t>
      </w:r>
      <w:r>
        <w:rPr>
          <w:rFonts w:ascii="Times New Roman CYR" w:hAnsi="Times New Roman CYR" w:cs="Times New Roman CYR"/>
          <w:sz w:val="28"/>
          <w:szCs w:val="28"/>
        </w:rPr>
        <w:t>»</w:t>
      </w:r>
      <w:r w:rsidR="002F233A" w:rsidRPr="002F233A">
        <w:rPr>
          <w:rFonts w:ascii="Times New Roman CYR" w:hAnsi="Times New Roman CYR" w:cs="Times New Roman CYR"/>
          <w:sz w:val="28"/>
          <w:szCs w:val="28"/>
        </w:rPr>
        <w:t xml:space="preserve"> </w:t>
      </w:r>
      <w:r w:rsidR="00E01E7E" w:rsidRPr="00E01E7E">
        <w:rPr>
          <w:rFonts w:ascii="Times New Roman CYR" w:hAnsi="Times New Roman CYR" w:cs="Times New Roman CYR"/>
          <w:sz w:val="28"/>
          <w:szCs w:val="28"/>
        </w:rPr>
        <w:t xml:space="preserve">(підпункти </w:t>
      </w:r>
      <w:r w:rsidR="00C20860">
        <w:rPr>
          <w:rFonts w:ascii="Times New Roman CYR" w:hAnsi="Times New Roman CYR" w:cs="Times New Roman CYR"/>
          <w:sz w:val="28"/>
          <w:szCs w:val="28"/>
        </w:rPr>
        <w:t>1</w:t>
      </w:r>
      <w:r>
        <w:rPr>
          <w:rFonts w:ascii="Times New Roman CYR" w:hAnsi="Times New Roman CYR" w:cs="Times New Roman CYR"/>
          <w:sz w:val="28"/>
          <w:szCs w:val="28"/>
        </w:rPr>
        <w:t xml:space="preserve">, </w:t>
      </w:r>
      <w:r w:rsidR="00C20860">
        <w:rPr>
          <w:rFonts w:ascii="Times New Roman CYR" w:hAnsi="Times New Roman CYR" w:cs="Times New Roman CYR"/>
          <w:sz w:val="28"/>
          <w:szCs w:val="28"/>
        </w:rPr>
        <w:t>2</w:t>
      </w:r>
      <w:r w:rsidR="00E01E7E" w:rsidRPr="00E01E7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та 5 </w:t>
      </w:r>
      <w:r w:rsidR="00E01E7E" w:rsidRPr="00E01E7E">
        <w:rPr>
          <w:rFonts w:ascii="Times New Roman CYR" w:hAnsi="Times New Roman CYR" w:cs="Times New Roman CYR"/>
          <w:sz w:val="28"/>
          <w:szCs w:val="28"/>
        </w:rPr>
        <w:t>пункту 2 проекту Постанови).</w:t>
      </w:r>
    </w:p>
    <w:p w14:paraId="256446B0" w14:textId="33AE3866" w:rsidR="00411F2E" w:rsidRPr="00EC0180" w:rsidRDefault="00E01E7E" w:rsidP="00405E58">
      <w:pPr>
        <w:spacing w:after="0" w:line="240" w:lineRule="auto"/>
        <w:ind w:firstLine="567"/>
        <w:jc w:val="both"/>
        <w:outlineLvl w:val="2"/>
        <w:rPr>
          <w:rFonts w:ascii="Times New Roman CYR" w:hAnsi="Times New Roman CYR" w:cs="Times New Roman CYR"/>
          <w:sz w:val="28"/>
          <w:szCs w:val="28"/>
        </w:rPr>
      </w:pPr>
      <w:r w:rsidRPr="00E01E7E">
        <w:rPr>
          <w:rFonts w:ascii="Times New Roman CYR" w:hAnsi="Times New Roman CYR" w:cs="Times New Roman CYR"/>
          <w:sz w:val="28"/>
          <w:szCs w:val="28"/>
        </w:rPr>
        <w:t xml:space="preserve">З огляду на </w:t>
      </w:r>
      <w:r w:rsidR="00F60B58">
        <w:rPr>
          <w:rFonts w:ascii="Times New Roman CYR" w:hAnsi="Times New Roman CYR" w:cs="Times New Roman CYR"/>
          <w:sz w:val="28"/>
          <w:szCs w:val="28"/>
        </w:rPr>
        <w:t>це</w:t>
      </w:r>
      <w:r w:rsidRPr="00E01E7E">
        <w:rPr>
          <w:rFonts w:ascii="Times New Roman CYR" w:hAnsi="Times New Roman CYR" w:cs="Times New Roman CYR"/>
          <w:sz w:val="28"/>
          <w:szCs w:val="28"/>
        </w:rPr>
        <w:t xml:space="preserve"> </w:t>
      </w:r>
      <w:r w:rsidR="00F60B58">
        <w:rPr>
          <w:rFonts w:ascii="Times New Roman CYR" w:hAnsi="Times New Roman CYR" w:cs="Times New Roman CYR"/>
          <w:sz w:val="28"/>
          <w:szCs w:val="28"/>
        </w:rPr>
        <w:t>Комітет звернув увагу на те</w:t>
      </w:r>
      <w:r w:rsidR="00E93704">
        <w:rPr>
          <w:rFonts w:ascii="Times New Roman CYR" w:hAnsi="Times New Roman CYR" w:cs="Times New Roman CYR"/>
          <w:sz w:val="28"/>
          <w:szCs w:val="28"/>
        </w:rPr>
        <w:t xml:space="preserve">, що Комітетом 28 квітня </w:t>
      </w:r>
      <w:r w:rsidR="00C20860">
        <w:rPr>
          <w:rFonts w:ascii="Times New Roman CYR" w:hAnsi="Times New Roman CYR" w:cs="Times New Roman CYR"/>
          <w:sz w:val="28"/>
          <w:szCs w:val="28"/>
        </w:rPr>
        <w:t xml:space="preserve">                     </w:t>
      </w:r>
      <w:r w:rsidR="00E93704">
        <w:rPr>
          <w:rFonts w:ascii="Times New Roman CYR" w:hAnsi="Times New Roman CYR" w:cs="Times New Roman CYR"/>
          <w:sz w:val="28"/>
          <w:szCs w:val="28"/>
        </w:rPr>
        <w:t>2021</w:t>
      </w:r>
      <w:r w:rsidR="00172713">
        <w:rPr>
          <w:rFonts w:ascii="Times New Roman CYR" w:hAnsi="Times New Roman CYR" w:cs="Times New Roman CYR"/>
          <w:sz w:val="28"/>
          <w:szCs w:val="28"/>
        </w:rPr>
        <w:t xml:space="preserve"> року</w:t>
      </w:r>
      <w:r w:rsidRPr="00E01E7E">
        <w:rPr>
          <w:rFonts w:ascii="Times New Roman CYR" w:hAnsi="Times New Roman CYR" w:cs="Times New Roman CYR"/>
          <w:sz w:val="28"/>
          <w:szCs w:val="28"/>
        </w:rPr>
        <w:t xml:space="preserve"> було </w:t>
      </w:r>
      <w:r w:rsidRPr="00EC0180">
        <w:rPr>
          <w:rFonts w:ascii="Times New Roman CYR" w:hAnsi="Times New Roman CYR" w:cs="Times New Roman CYR"/>
          <w:sz w:val="28"/>
          <w:szCs w:val="28"/>
        </w:rPr>
        <w:t xml:space="preserve">розглянуто </w:t>
      </w:r>
      <w:r w:rsidR="00CE188A" w:rsidRPr="00EC0180">
        <w:rPr>
          <w:rFonts w:ascii="Times New Roman CYR" w:hAnsi="Times New Roman CYR" w:cs="Times New Roman CYR"/>
          <w:sz w:val="28"/>
          <w:szCs w:val="28"/>
        </w:rPr>
        <w:t xml:space="preserve">та ухвалено висновок на </w:t>
      </w:r>
      <w:r w:rsidRPr="00EC0180">
        <w:rPr>
          <w:rFonts w:ascii="Times New Roman CYR" w:hAnsi="Times New Roman CYR" w:cs="Times New Roman CYR"/>
          <w:sz w:val="28"/>
          <w:szCs w:val="28"/>
        </w:rPr>
        <w:t xml:space="preserve">проект Постанови Верховної Ради України </w:t>
      </w:r>
      <w:r w:rsidRPr="00EC0180">
        <w:rPr>
          <w:rFonts w:ascii="Times New Roman" w:hAnsi="Times New Roman" w:cs="Times New Roman"/>
          <w:sz w:val="28"/>
          <w:szCs w:val="28"/>
        </w:rPr>
        <w:t>«</w:t>
      </w:r>
      <w:r w:rsidR="00411F2E" w:rsidRPr="00EC0180">
        <w:rPr>
          <w:rFonts w:ascii="Times New Roman" w:hAnsi="Times New Roman" w:cs="Times New Roman"/>
          <w:sz w:val="28"/>
          <w:szCs w:val="28"/>
        </w:rPr>
        <w:t>Про утворення Тимчасової слідчої комісії Верховної Ради України з питань виявлення, систематизації та розслідування фактів можливих зловживань на аграрних державних підприємствах, установах та організаціях, що належать (належали) до сфери управління Міністерства аграрної політики та продовольства України (Міністерства розвитку економіки, торгівлі та сільського господарства України) і Національної академії аграрних наук України</w:t>
      </w:r>
      <w:r w:rsidRPr="00EC0180">
        <w:rPr>
          <w:rFonts w:ascii="Times New Roman" w:hAnsi="Times New Roman" w:cs="Times New Roman"/>
          <w:sz w:val="28"/>
          <w:szCs w:val="28"/>
        </w:rPr>
        <w:t>»</w:t>
      </w:r>
      <w:r w:rsidRPr="00EC0180">
        <w:rPr>
          <w:rFonts w:ascii="Times New Roman CYR" w:hAnsi="Times New Roman CYR" w:cs="Times New Roman CYR"/>
          <w:sz w:val="28"/>
          <w:szCs w:val="28"/>
        </w:rPr>
        <w:t xml:space="preserve"> (реєстр. № 2451 від</w:t>
      </w:r>
      <w:r w:rsidR="00E93704" w:rsidRPr="00EC0180">
        <w:rPr>
          <w:rFonts w:ascii="Times New Roman CYR" w:hAnsi="Times New Roman CYR" w:cs="Times New Roman CYR"/>
          <w:sz w:val="28"/>
          <w:szCs w:val="28"/>
        </w:rPr>
        <w:t xml:space="preserve"> 01.04.2021, доопрацьований</w:t>
      </w:r>
      <w:r w:rsidRPr="00EC0180">
        <w:rPr>
          <w:rFonts w:ascii="Times New Roman CYR" w:hAnsi="Times New Roman CYR" w:cs="Times New Roman CYR"/>
          <w:sz w:val="28"/>
          <w:szCs w:val="28"/>
        </w:rPr>
        <w:t xml:space="preserve">), який </w:t>
      </w:r>
      <w:r w:rsidR="00CE188A" w:rsidRPr="00EC0180">
        <w:rPr>
          <w:rFonts w:ascii="Times New Roman CYR" w:hAnsi="Times New Roman CYR" w:cs="Times New Roman CYR"/>
          <w:sz w:val="28"/>
          <w:szCs w:val="28"/>
        </w:rPr>
        <w:t xml:space="preserve">очікує розгляду Верховною Радою України. </w:t>
      </w:r>
      <w:r w:rsidR="00BF436D" w:rsidRPr="00EC0180">
        <w:rPr>
          <w:rFonts w:ascii="Times New Roman CYR" w:hAnsi="Times New Roman CYR" w:cs="Times New Roman CYR"/>
          <w:sz w:val="28"/>
          <w:szCs w:val="28"/>
        </w:rPr>
        <w:t>Основними з</w:t>
      </w:r>
      <w:r w:rsidRPr="00EC0180">
        <w:rPr>
          <w:rFonts w:ascii="Times New Roman CYR" w:hAnsi="Times New Roman CYR" w:cs="Times New Roman CYR"/>
          <w:sz w:val="28"/>
          <w:szCs w:val="28"/>
        </w:rPr>
        <w:t>авданням</w:t>
      </w:r>
      <w:r w:rsidR="004F5596" w:rsidRPr="00EC0180">
        <w:rPr>
          <w:rFonts w:ascii="Times New Roman CYR" w:hAnsi="Times New Roman CYR" w:cs="Times New Roman CYR"/>
          <w:sz w:val="28"/>
          <w:szCs w:val="28"/>
        </w:rPr>
        <w:t>и</w:t>
      </w:r>
      <w:r w:rsidRPr="00EC0180">
        <w:rPr>
          <w:rFonts w:ascii="Times New Roman CYR" w:hAnsi="Times New Roman CYR" w:cs="Times New Roman CYR"/>
          <w:sz w:val="28"/>
          <w:szCs w:val="28"/>
        </w:rPr>
        <w:t xml:space="preserve"> </w:t>
      </w:r>
      <w:r w:rsidR="00CE188A" w:rsidRPr="00EC0180">
        <w:rPr>
          <w:rFonts w:ascii="Times New Roman CYR" w:hAnsi="Times New Roman CYR" w:cs="Times New Roman CYR"/>
          <w:sz w:val="28"/>
          <w:szCs w:val="28"/>
        </w:rPr>
        <w:t>зазначеної</w:t>
      </w:r>
      <w:r w:rsidR="00411F2E" w:rsidRPr="00EC0180">
        <w:rPr>
          <w:rFonts w:ascii="Times New Roman CYR" w:hAnsi="Times New Roman CYR" w:cs="Times New Roman CYR"/>
          <w:sz w:val="28"/>
          <w:szCs w:val="28"/>
        </w:rPr>
        <w:t xml:space="preserve"> Т</w:t>
      </w:r>
      <w:r w:rsidRPr="00EC0180">
        <w:rPr>
          <w:rFonts w:ascii="Times New Roman CYR" w:hAnsi="Times New Roman CYR" w:cs="Times New Roman CYR"/>
          <w:sz w:val="28"/>
          <w:szCs w:val="28"/>
        </w:rPr>
        <w:t>имчасової слідчої комісії</w:t>
      </w:r>
      <w:r w:rsidR="00411F2E" w:rsidRPr="00EC0180">
        <w:rPr>
          <w:rFonts w:ascii="Times New Roman CYR" w:hAnsi="Times New Roman CYR" w:cs="Times New Roman CYR"/>
          <w:sz w:val="28"/>
          <w:szCs w:val="28"/>
        </w:rPr>
        <w:t xml:space="preserve"> (</w:t>
      </w:r>
      <w:r w:rsidRPr="00EC0180">
        <w:rPr>
          <w:rFonts w:ascii="Times New Roman CYR" w:hAnsi="Times New Roman CYR" w:cs="Times New Roman CYR"/>
          <w:sz w:val="28"/>
          <w:szCs w:val="28"/>
        </w:rPr>
        <w:t>проект</w:t>
      </w:r>
      <w:r w:rsidR="00E93704" w:rsidRPr="00EC0180">
        <w:rPr>
          <w:rFonts w:ascii="Times New Roman CYR" w:hAnsi="Times New Roman CYR" w:cs="Times New Roman CYR"/>
          <w:sz w:val="28"/>
          <w:szCs w:val="28"/>
        </w:rPr>
        <w:t xml:space="preserve"> Постанови </w:t>
      </w:r>
      <w:r w:rsidR="00C20860" w:rsidRPr="00EC0180">
        <w:rPr>
          <w:rFonts w:ascii="Times New Roman CYR" w:hAnsi="Times New Roman CYR" w:cs="Times New Roman CYR"/>
          <w:sz w:val="28"/>
          <w:szCs w:val="28"/>
        </w:rPr>
        <w:t xml:space="preserve">Верховної Ради України </w:t>
      </w:r>
      <w:r w:rsidR="00E93704" w:rsidRPr="00EC0180">
        <w:rPr>
          <w:rFonts w:ascii="Times New Roman CYR" w:hAnsi="Times New Roman CYR" w:cs="Times New Roman CYR"/>
          <w:sz w:val="28"/>
          <w:szCs w:val="28"/>
        </w:rPr>
        <w:t xml:space="preserve">реєстр. № 2451 від </w:t>
      </w:r>
      <w:r w:rsidR="00411F2E" w:rsidRPr="00EC0180">
        <w:rPr>
          <w:rFonts w:ascii="Times New Roman CYR" w:hAnsi="Times New Roman CYR" w:cs="Times New Roman CYR"/>
          <w:sz w:val="28"/>
          <w:szCs w:val="28"/>
        </w:rPr>
        <w:t xml:space="preserve">01.04.2021) </w:t>
      </w:r>
      <w:r w:rsidR="00CE188A" w:rsidRPr="00EC0180">
        <w:rPr>
          <w:rFonts w:ascii="Times New Roman CYR" w:hAnsi="Times New Roman CYR" w:cs="Times New Roman CYR"/>
          <w:sz w:val="28"/>
          <w:szCs w:val="28"/>
        </w:rPr>
        <w:t>також передбачається</w:t>
      </w:r>
      <w:r w:rsidR="004F5596" w:rsidRPr="00EC0180">
        <w:rPr>
          <w:rFonts w:ascii="Times New Roman CYR" w:hAnsi="Times New Roman CYR" w:cs="Times New Roman CYR"/>
          <w:sz w:val="28"/>
          <w:szCs w:val="28"/>
        </w:rPr>
        <w:t xml:space="preserve">: </w:t>
      </w:r>
    </w:p>
    <w:p w14:paraId="42C3CF6E" w14:textId="524E23A1" w:rsidR="00411F2E" w:rsidRPr="00EC0180" w:rsidRDefault="00411F2E" w:rsidP="00405E58">
      <w:pPr>
        <w:widowControl w:val="0"/>
        <w:tabs>
          <w:tab w:val="left" w:pos="6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EC0180">
        <w:rPr>
          <w:rFonts w:ascii="Times New Roman" w:eastAsia="Times New Roman" w:hAnsi="Times New Roman" w:cs="Times New Roman"/>
          <w:sz w:val="28"/>
          <w:szCs w:val="28"/>
          <w:lang w:eastAsia="uk-UA"/>
        </w:rPr>
        <w:t>«перевірка можливих зловживань керівництва … Національної академії аграрних наук України, керівників, службових осіб аграрних державних підприємствах, установах та організаціях, що належать та/або належали до сфери управління … Національної академії аграрних наук України…»;</w:t>
      </w:r>
    </w:p>
    <w:p w14:paraId="6CF98C2B" w14:textId="39405EF7" w:rsidR="00411F2E" w:rsidRPr="00411F2E" w:rsidRDefault="00411F2E" w:rsidP="00405E58">
      <w:pPr>
        <w:widowControl w:val="0"/>
        <w:tabs>
          <w:tab w:val="left" w:pos="6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EC0180">
        <w:rPr>
          <w:rFonts w:ascii="Times New Roman" w:eastAsia="Times New Roman" w:hAnsi="Times New Roman" w:cs="Times New Roman"/>
          <w:sz w:val="28"/>
          <w:szCs w:val="28"/>
          <w:lang w:eastAsia="uk-UA"/>
        </w:rPr>
        <w:t>«перевірка раціонального використання державного майна та коштів аграрних державних підприємств, установ та організацій, що належать та/або належали до сфери управління …</w:t>
      </w:r>
      <w:r>
        <w:rPr>
          <w:rFonts w:ascii="Times New Roman" w:eastAsia="Times New Roman" w:hAnsi="Times New Roman" w:cs="Times New Roman"/>
          <w:sz w:val="28"/>
          <w:szCs w:val="28"/>
          <w:lang w:eastAsia="uk-UA"/>
        </w:rPr>
        <w:t xml:space="preserve"> </w:t>
      </w:r>
      <w:r w:rsidRPr="00411F2E">
        <w:rPr>
          <w:rFonts w:ascii="Times New Roman" w:eastAsia="Times New Roman" w:hAnsi="Times New Roman" w:cs="Times New Roman"/>
          <w:sz w:val="28"/>
          <w:szCs w:val="28"/>
          <w:lang w:eastAsia="uk-UA"/>
        </w:rPr>
        <w:t>Національної академії аграрних наук України</w:t>
      </w:r>
      <w:r>
        <w:rPr>
          <w:rFonts w:ascii="Times New Roman" w:eastAsia="Times New Roman" w:hAnsi="Times New Roman" w:cs="Times New Roman"/>
          <w:sz w:val="28"/>
          <w:szCs w:val="28"/>
          <w:lang w:eastAsia="uk-UA"/>
        </w:rPr>
        <w:t>»</w:t>
      </w:r>
      <w:r w:rsidRPr="00411F2E">
        <w:rPr>
          <w:rFonts w:ascii="Times New Roman" w:eastAsia="Times New Roman" w:hAnsi="Times New Roman" w:cs="Times New Roman"/>
          <w:sz w:val="28"/>
          <w:szCs w:val="28"/>
          <w:lang w:eastAsia="uk-UA"/>
        </w:rPr>
        <w:t>;</w:t>
      </w:r>
    </w:p>
    <w:p w14:paraId="2814EA69" w14:textId="776A4201" w:rsidR="00411F2E" w:rsidRPr="00E01E7E" w:rsidRDefault="00411F2E" w:rsidP="00405E58">
      <w:pPr>
        <w:spacing w:after="0" w:line="240" w:lineRule="auto"/>
        <w:ind w:firstLine="567"/>
        <w:jc w:val="both"/>
        <w:outlineLvl w:val="2"/>
        <w:rPr>
          <w:rFonts w:ascii="Times New Roman CYR" w:hAnsi="Times New Roman CYR" w:cs="Times New Roman CYR"/>
          <w:sz w:val="28"/>
          <w:szCs w:val="28"/>
        </w:rPr>
      </w:pPr>
      <w:r>
        <w:rPr>
          <w:rFonts w:ascii="Times New Roman" w:eastAsia="Times New Roman" w:hAnsi="Times New Roman" w:cs="Times New Roman"/>
          <w:sz w:val="28"/>
          <w:szCs w:val="28"/>
          <w:lang w:eastAsia="uk-UA"/>
        </w:rPr>
        <w:t>«</w:t>
      </w:r>
      <w:r w:rsidRPr="00411F2E">
        <w:rPr>
          <w:rFonts w:ascii="Times New Roman" w:eastAsia="Times New Roman" w:hAnsi="Times New Roman" w:cs="Times New Roman"/>
          <w:sz w:val="28"/>
          <w:szCs w:val="28"/>
          <w:lang w:eastAsia="uk-UA"/>
        </w:rPr>
        <w:t xml:space="preserve">перевірка дотримання вимог законодавства при використанні земель, які перебували та/або перебувають у користуванні аграрних державних підприємств, установ та організацій, що належать та/або належали до сфери управління </w:t>
      </w:r>
      <w:r>
        <w:rPr>
          <w:rFonts w:ascii="Times New Roman" w:eastAsia="Times New Roman" w:hAnsi="Times New Roman" w:cs="Times New Roman"/>
          <w:sz w:val="28"/>
          <w:szCs w:val="28"/>
          <w:lang w:eastAsia="uk-UA"/>
        </w:rPr>
        <w:t xml:space="preserve">… </w:t>
      </w:r>
      <w:r w:rsidRPr="00411F2E">
        <w:rPr>
          <w:rFonts w:ascii="Times New Roman" w:eastAsia="Times New Roman" w:hAnsi="Times New Roman" w:cs="Times New Roman"/>
          <w:sz w:val="28"/>
          <w:szCs w:val="28"/>
          <w:lang w:eastAsia="uk-UA"/>
        </w:rPr>
        <w:t>Національної академії аграрних наук України</w:t>
      </w:r>
      <w:r>
        <w:rPr>
          <w:rFonts w:ascii="Times New Roman" w:eastAsia="Times New Roman" w:hAnsi="Times New Roman" w:cs="Times New Roman"/>
          <w:sz w:val="28"/>
          <w:szCs w:val="28"/>
          <w:lang w:eastAsia="uk-UA"/>
        </w:rPr>
        <w:t>» (</w:t>
      </w:r>
      <w:r w:rsidRPr="00E01E7E">
        <w:rPr>
          <w:rFonts w:ascii="Times New Roman CYR" w:hAnsi="Times New Roman CYR" w:cs="Times New Roman CYR"/>
          <w:sz w:val="28"/>
          <w:szCs w:val="28"/>
        </w:rPr>
        <w:t xml:space="preserve">підпункти </w:t>
      </w:r>
      <w:r>
        <w:rPr>
          <w:rFonts w:ascii="Times New Roman CYR" w:hAnsi="Times New Roman CYR" w:cs="Times New Roman CYR"/>
          <w:sz w:val="28"/>
          <w:szCs w:val="28"/>
        </w:rPr>
        <w:t xml:space="preserve">1-3 </w:t>
      </w:r>
      <w:r w:rsidRPr="00E01E7E">
        <w:rPr>
          <w:rFonts w:ascii="Times New Roman CYR" w:hAnsi="Times New Roman CYR" w:cs="Times New Roman CYR"/>
          <w:sz w:val="28"/>
          <w:szCs w:val="28"/>
        </w:rPr>
        <w:t>пункту 2 проекту Постанови).</w:t>
      </w:r>
    </w:p>
    <w:p w14:paraId="61355A9F" w14:textId="5E9816A3" w:rsidR="000E1F8B" w:rsidRDefault="00E01E7E" w:rsidP="00405E58">
      <w:pPr>
        <w:spacing w:after="0" w:line="240" w:lineRule="auto"/>
        <w:ind w:firstLine="567"/>
        <w:jc w:val="both"/>
        <w:outlineLvl w:val="2"/>
        <w:rPr>
          <w:rFonts w:ascii="Times New Roman CYR" w:hAnsi="Times New Roman CYR" w:cs="Times New Roman CYR"/>
          <w:sz w:val="28"/>
          <w:szCs w:val="28"/>
        </w:rPr>
      </w:pPr>
      <w:r w:rsidRPr="00E01E7E">
        <w:rPr>
          <w:rFonts w:ascii="Times New Roman CYR" w:hAnsi="Times New Roman CYR" w:cs="Times New Roman CYR"/>
          <w:sz w:val="28"/>
          <w:szCs w:val="28"/>
        </w:rPr>
        <w:t xml:space="preserve">Враховуючи наведене </w:t>
      </w:r>
      <w:r w:rsidR="009B18DC">
        <w:rPr>
          <w:rFonts w:ascii="Times New Roman CYR" w:hAnsi="Times New Roman CYR" w:cs="Times New Roman CYR"/>
          <w:sz w:val="28"/>
          <w:szCs w:val="28"/>
        </w:rPr>
        <w:t xml:space="preserve">Комітет </w:t>
      </w:r>
      <w:r w:rsidRPr="00E01E7E">
        <w:rPr>
          <w:rFonts w:ascii="Times New Roman CYR" w:hAnsi="Times New Roman CYR" w:cs="Times New Roman CYR"/>
          <w:sz w:val="28"/>
          <w:szCs w:val="28"/>
        </w:rPr>
        <w:t>зауваж</w:t>
      </w:r>
      <w:r w:rsidR="009B18DC">
        <w:rPr>
          <w:rFonts w:ascii="Times New Roman CYR" w:hAnsi="Times New Roman CYR" w:cs="Times New Roman CYR"/>
          <w:sz w:val="28"/>
          <w:szCs w:val="28"/>
        </w:rPr>
        <w:t>ив</w:t>
      </w:r>
      <w:r w:rsidRPr="00E01E7E">
        <w:rPr>
          <w:rFonts w:ascii="Times New Roman CYR" w:hAnsi="Times New Roman CYR" w:cs="Times New Roman CYR"/>
          <w:sz w:val="28"/>
          <w:szCs w:val="28"/>
        </w:rPr>
        <w:t xml:space="preserve">, що відповідно до положень </w:t>
      </w:r>
      <w:r w:rsidR="009B18DC">
        <w:rPr>
          <w:rFonts w:ascii="Times New Roman CYR" w:hAnsi="Times New Roman CYR" w:cs="Times New Roman CYR"/>
          <w:sz w:val="28"/>
          <w:szCs w:val="28"/>
        </w:rPr>
        <w:t xml:space="preserve"> </w:t>
      </w:r>
      <w:r w:rsidRPr="00E01E7E">
        <w:rPr>
          <w:rFonts w:ascii="Times New Roman CYR" w:hAnsi="Times New Roman CYR" w:cs="Times New Roman CYR"/>
          <w:sz w:val="28"/>
          <w:szCs w:val="28"/>
        </w:rPr>
        <w:t>пункту 3 частини четвертої статті 4 Закону України «Про тимчасові слідчі комісії і тимчасові спеціальні комісії Верховної Ради України» тимчасова слідча комісія не може утворюватися, зокрема, з питання</w:t>
      </w:r>
      <w:r w:rsidR="003D24C1">
        <w:rPr>
          <w:rFonts w:ascii="Times New Roman CYR" w:hAnsi="Times New Roman CYR" w:cs="Times New Roman CYR"/>
          <w:sz w:val="28"/>
          <w:szCs w:val="28"/>
        </w:rPr>
        <w:t>,</w:t>
      </w:r>
      <w:r w:rsidRPr="00E01E7E">
        <w:rPr>
          <w:rFonts w:ascii="Times New Roman CYR" w:hAnsi="Times New Roman CYR" w:cs="Times New Roman CYR"/>
          <w:sz w:val="28"/>
          <w:szCs w:val="28"/>
        </w:rPr>
        <w:t xml:space="preserve"> яке є предметом діяльності утвореної Верховною Радою України іншої тимчасової слідчої комісії.</w:t>
      </w:r>
      <w:r w:rsidR="00E65505">
        <w:rPr>
          <w:rFonts w:ascii="Times New Roman CYR" w:hAnsi="Times New Roman CYR" w:cs="Times New Roman CYR"/>
          <w:sz w:val="28"/>
          <w:szCs w:val="28"/>
        </w:rPr>
        <w:t xml:space="preserve"> </w:t>
      </w:r>
    </w:p>
    <w:p w14:paraId="579AC783" w14:textId="0D6E03A3" w:rsidR="000162B0" w:rsidRDefault="003D24C1" w:rsidP="00405E58">
      <w:pPr>
        <w:spacing w:after="0" w:line="240" w:lineRule="auto"/>
        <w:ind w:firstLine="567"/>
        <w:jc w:val="both"/>
        <w:outlineLvl w:val="2"/>
        <w:rPr>
          <w:rFonts w:ascii="Times New Roman CYR" w:hAnsi="Times New Roman CYR" w:cs="Times New Roman CYR"/>
          <w:sz w:val="28"/>
          <w:szCs w:val="28"/>
        </w:rPr>
      </w:pPr>
      <w:r>
        <w:rPr>
          <w:rFonts w:ascii="Times New Roman CYR" w:hAnsi="Times New Roman CYR" w:cs="Times New Roman CYR"/>
          <w:sz w:val="28"/>
          <w:szCs w:val="28"/>
        </w:rPr>
        <w:t>2</w:t>
      </w:r>
      <w:r w:rsidR="00F95309">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33244A" w:rsidRPr="0033244A">
        <w:rPr>
          <w:rFonts w:ascii="Times New Roman CYR" w:hAnsi="Times New Roman CYR" w:cs="Times New Roman CYR"/>
          <w:sz w:val="28"/>
          <w:szCs w:val="28"/>
        </w:rPr>
        <w:t xml:space="preserve">Щодо кількісного та персонального складу утворюваної Тимчасової слідчої комісії </w:t>
      </w:r>
      <w:r w:rsidR="00A71EFE">
        <w:rPr>
          <w:rFonts w:ascii="Times New Roman CYR" w:hAnsi="Times New Roman CYR" w:cs="Times New Roman CYR"/>
          <w:sz w:val="28"/>
          <w:szCs w:val="28"/>
        </w:rPr>
        <w:t xml:space="preserve">Комітет </w:t>
      </w:r>
      <w:r w:rsidR="0033244A" w:rsidRPr="0033244A">
        <w:rPr>
          <w:rFonts w:ascii="Times New Roman CYR" w:hAnsi="Times New Roman CYR" w:cs="Times New Roman CYR"/>
          <w:sz w:val="28"/>
          <w:szCs w:val="28"/>
        </w:rPr>
        <w:t>зазнач</w:t>
      </w:r>
      <w:r w:rsidR="00A71EFE">
        <w:rPr>
          <w:rFonts w:ascii="Times New Roman CYR" w:hAnsi="Times New Roman CYR" w:cs="Times New Roman CYR"/>
          <w:sz w:val="28"/>
          <w:szCs w:val="28"/>
        </w:rPr>
        <w:t>ив</w:t>
      </w:r>
      <w:r>
        <w:rPr>
          <w:rFonts w:ascii="Times New Roman CYR" w:hAnsi="Times New Roman CYR" w:cs="Times New Roman CYR"/>
          <w:sz w:val="28"/>
          <w:szCs w:val="28"/>
        </w:rPr>
        <w:t xml:space="preserve"> таке</w:t>
      </w:r>
      <w:r w:rsidR="0033244A" w:rsidRPr="0033244A">
        <w:rPr>
          <w:rFonts w:ascii="Times New Roman CYR" w:hAnsi="Times New Roman CYR" w:cs="Times New Roman CYR"/>
          <w:sz w:val="28"/>
          <w:szCs w:val="28"/>
        </w:rPr>
        <w:t>.</w:t>
      </w:r>
    </w:p>
    <w:p w14:paraId="67E4CB4C" w14:textId="261AE39E" w:rsidR="0033244A" w:rsidRPr="0033244A" w:rsidRDefault="0033244A" w:rsidP="00405E58">
      <w:pPr>
        <w:spacing w:after="0" w:line="240" w:lineRule="auto"/>
        <w:ind w:firstLine="567"/>
        <w:jc w:val="both"/>
        <w:outlineLvl w:val="2"/>
        <w:rPr>
          <w:rFonts w:ascii="Times New Roman CYR" w:hAnsi="Times New Roman CYR" w:cs="Times New Roman CYR"/>
          <w:sz w:val="28"/>
          <w:szCs w:val="28"/>
          <w:lang w:val="ru-RU"/>
        </w:rPr>
      </w:pPr>
      <w:r w:rsidRPr="0033244A">
        <w:rPr>
          <w:rFonts w:ascii="Times New Roman CYR" w:hAnsi="Times New Roman CYR" w:cs="Times New Roman CYR"/>
          <w:sz w:val="28"/>
          <w:szCs w:val="28"/>
        </w:rPr>
        <w:lastRenderedPageBreak/>
        <w:t>Згідно з пропозиціями депу</w:t>
      </w:r>
      <w:r>
        <w:rPr>
          <w:rFonts w:ascii="Times New Roman CYR" w:hAnsi="Times New Roman CYR" w:cs="Times New Roman CYR"/>
          <w:sz w:val="28"/>
          <w:szCs w:val="28"/>
        </w:rPr>
        <w:t>татських фракцій та депутатськ</w:t>
      </w:r>
      <w:r w:rsidR="006621DC">
        <w:rPr>
          <w:rFonts w:ascii="Times New Roman CYR" w:hAnsi="Times New Roman CYR" w:cs="Times New Roman CYR"/>
          <w:sz w:val="28"/>
          <w:szCs w:val="28"/>
        </w:rPr>
        <w:t>ої</w:t>
      </w:r>
      <w:r>
        <w:rPr>
          <w:rFonts w:ascii="Times New Roman CYR" w:hAnsi="Times New Roman CYR" w:cs="Times New Roman CYR"/>
          <w:sz w:val="28"/>
          <w:szCs w:val="28"/>
        </w:rPr>
        <w:t xml:space="preserve"> груп</w:t>
      </w:r>
      <w:r w:rsidR="006621DC">
        <w:rPr>
          <w:rFonts w:ascii="Times New Roman CYR" w:hAnsi="Times New Roman CYR" w:cs="Times New Roman CYR"/>
          <w:sz w:val="28"/>
          <w:szCs w:val="28"/>
        </w:rPr>
        <w:t>и</w:t>
      </w:r>
      <w:r w:rsidRPr="0033244A">
        <w:rPr>
          <w:rFonts w:ascii="Times New Roman CYR" w:hAnsi="Times New Roman CYR" w:cs="Times New Roman CYR"/>
          <w:sz w:val="28"/>
          <w:szCs w:val="28"/>
        </w:rPr>
        <w:t>, що надійшли до ініціатора внесення, пропонується обрати до  персонального складу тимчасової слідчої комісії таких народних депутатів України</w:t>
      </w:r>
      <w:r w:rsidRPr="0033244A">
        <w:rPr>
          <w:rFonts w:ascii="Times New Roman CYR" w:hAnsi="Times New Roman CYR" w:cs="Times New Roman CYR"/>
          <w:sz w:val="28"/>
          <w:szCs w:val="28"/>
          <w:lang w:val="ru-RU"/>
        </w:rPr>
        <w:t>:</w:t>
      </w:r>
    </w:p>
    <w:p w14:paraId="4F58133A" w14:textId="77777777" w:rsidR="0033244A" w:rsidRDefault="0033244A" w:rsidP="00405E58">
      <w:pPr>
        <w:spacing w:after="0" w:line="240" w:lineRule="auto"/>
        <w:ind w:firstLine="567"/>
        <w:jc w:val="both"/>
        <w:outlineLvl w:val="2"/>
        <w:rPr>
          <w:rFonts w:ascii="Times New Roman CYR" w:hAnsi="Times New Roman CYR" w:cs="Times New Roman CYR"/>
          <w:sz w:val="28"/>
          <w:szCs w:val="28"/>
          <w:lang w:val="ru-RU"/>
        </w:rPr>
      </w:pPr>
      <w:r w:rsidRPr="0033244A">
        <w:rPr>
          <w:rFonts w:ascii="Times New Roman CYR" w:hAnsi="Times New Roman CYR" w:cs="Times New Roman CYR"/>
          <w:sz w:val="28"/>
          <w:szCs w:val="28"/>
          <w:lang w:val="ru-RU"/>
        </w:rPr>
        <w:t xml:space="preserve">від депутатської </w:t>
      </w:r>
      <w:proofErr w:type="spellStart"/>
      <w:r w:rsidRPr="0033244A">
        <w:rPr>
          <w:rFonts w:ascii="Times New Roman CYR" w:hAnsi="Times New Roman CYR" w:cs="Times New Roman CYR"/>
          <w:sz w:val="28"/>
          <w:szCs w:val="28"/>
          <w:lang w:val="ru-RU"/>
        </w:rPr>
        <w:t>фракції</w:t>
      </w:r>
      <w:proofErr w:type="spellEnd"/>
      <w:r w:rsidRPr="0033244A">
        <w:rPr>
          <w:rFonts w:ascii="Times New Roman CYR" w:hAnsi="Times New Roman CYR" w:cs="Times New Roman CYR"/>
          <w:sz w:val="28"/>
          <w:szCs w:val="28"/>
          <w:lang w:val="ru-RU"/>
        </w:rPr>
        <w:t xml:space="preserve"> ПОЛІТИЧНОЇ ПАРТІЇ «СЛУГА НАРОДУ»:</w:t>
      </w:r>
    </w:p>
    <w:p w14:paraId="00E67223" w14:textId="69BFB1C4" w:rsidR="00152B2D" w:rsidRPr="004B7B9C" w:rsidRDefault="004B7B9C" w:rsidP="00345FDD">
      <w:pPr>
        <w:spacing w:after="0" w:line="240" w:lineRule="auto"/>
        <w:ind w:firstLine="851"/>
        <w:jc w:val="both"/>
        <w:outlineLvl w:val="2"/>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Гунька </w:t>
      </w:r>
      <w:proofErr w:type="spellStart"/>
      <w:r>
        <w:rPr>
          <w:rFonts w:ascii="Times New Roman CYR" w:hAnsi="Times New Roman CYR" w:cs="Times New Roman CYR"/>
          <w:sz w:val="28"/>
          <w:szCs w:val="28"/>
          <w:lang w:val="ru-RU"/>
        </w:rPr>
        <w:t>Анатолія</w:t>
      </w:r>
      <w:proofErr w:type="spellEnd"/>
      <w:r w:rsidRPr="004B7B9C">
        <w:rPr>
          <w:rFonts w:ascii="Times New Roman CYR" w:hAnsi="Times New Roman CYR" w:cs="Times New Roman CYR"/>
          <w:sz w:val="28"/>
          <w:szCs w:val="28"/>
          <w:lang w:val="ru-RU"/>
        </w:rPr>
        <w:t xml:space="preserve"> Григорович</w:t>
      </w:r>
      <w:r>
        <w:rPr>
          <w:rFonts w:ascii="Times New Roman CYR" w:hAnsi="Times New Roman CYR" w:cs="Times New Roman CYR"/>
          <w:sz w:val="28"/>
          <w:szCs w:val="28"/>
          <w:lang w:val="ru-RU"/>
        </w:rPr>
        <w:t xml:space="preserve">а </w:t>
      </w:r>
      <w:r w:rsidR="006621DC">
        <w:rPr>
          <w:rFonts w:ascii="Times New Roman CYR" w:hAnsi="Times New Roman CYR" w:cs="Times New Roman CYR"/>
          <w:sz w:val="28"/>
          <w:szCs w:val="28"/>
          <w:lang w:val="ru-RU"/>
        </w:rPr>
        <w:t>–</w:t>
      </w:r>
      <w:r>
        <w:rPr>
          <w:rFonts w:ascii="Times New Roman CYR" w:hAnsi="Times New Roman CYR" w:cs="Times New Roman CYR"/>
          <w:sz w:val="28"/>
          <w:szCs w:val="28"/>
          <w:lang w:val="ru-RU"/>
        </w:rPr>
        <w:t xml:space="preserve"> </w:t>
      </w:r>
      <w:r w:rsidRPr="004B7B9C">
        <w:rPr>
          <w:rFonts w:ascii="Times New Roman CYR" w:hAnsi="Times New Roman CYR" w:cs="Times New Roman CYR"/>
          <w:sz w:val="28"/>
          <w:szCs w:val="28"/>
          <w:lang w:val="ru-RU"/>
        </w:rPr>
        <w:t xml:space="preserve">головою </w:t>
      </w:r>
      <w:proofErr w:type="spellStart"/>
      <w:r w:rsidRPr="004B7B9C">
        <w:rPr>
          <w:rFonts w:ascii="Times New Roman CYR" w:hAnsi="Times New Roman CYR" w:cs="Times New Roman CYR"/>
          <w:sz w:val="28"/>
          <w:szCs w:val="28"/>
          <w:lang w:val="ru-RU"/>
        </w:rPr>
        <w:t>Тимчасової</w:t>
      </w:r>
      <w:proofErr w:type="spellEnd"/>
      <w:r w:rsidRPr="004B7B9C">
        <w:rPr>
          <w:rFonts w:ascii="Times New Roman CYR" w:hAnsi="Times New Roman CYR" w:cs="Times New Roman CYR"/>
          <w:sz w:val="28"/>
          <w:szCs w:val="28"/>
          <w:lang w:val="ru-RU"/>
        </w:rPr>
        <w:t xml:space="preserve"> </w:t>
      </w:r>
      <w:proofErr w:type="spellStart"/>
      <w:r w:rsidRPr="004B7B9C">
        <w:rPr>
          <w:rFonts w:ascii="Times New Roman CYR" w:hAnsi="Times New Roman CYR" w:cs="Times New Roman CYR"/>
          <w:sz w:val="28"/>
          <w:szCs w:val="28"/>
          <w:lang w:val="ru-RU"/>
        </w:rPr>
        <w:t>слідчої</w:t>
      </w:r>
      <w:proofErr w:type="spellEnd"/>
      <w:r w:rsidRPr="004B7B9C">
        <w:rPr>
          <w:rFonts w:ascii="Times New Roman CYR" w:hAnsi="Times New Roman CYR" w:cs="Times New Roman CYR"/>
          <w:sz w:val="28"/>
          <w:szCs w:val="28"/>
          <w:lang w:val="ru-RU"/>
        </w:rPr>
        <w:t xml:space="preserve"> </w:t>
      </w:r>
      <w:proofErr w:type="spellStart"/>
      <w:r w:rsidRPr="004B7B9C">
        <w:rPr>
          <w:rFonts w:ascii="Times New Roman CYR" w:hAnsi="Times New Roman CYR" w:cs="Times New Roman CYR"/>
          <w:sz w:val="28"/>
          <w:szCs w:val="28"/>
          <w:lang w:val="ru-RU"/>
        </w:rPr>
        <w:t>комісії</w:t>
      </w:r>
      <w:proofErr w:type="spellEnd"/>
      <w:r w:rsidRPr="004B7B9C">
        <w:rPr>
          <w:rFonts w:ascii="Times New Roman CYR" w:hAnsi="Times New Roman CYR" w:cs="Times New Roman CYR"/>
          <w:sz w:val="28"/>
          <w:szCs w:val="28"/>
          <w:lang w:val="ru-RU"/>
        </w:rPr>
        <w:t>;</w:t>
      </w:r>
    </w:p>
    <w:p w14:paraId="23B568EE" w14:textId="50E94DDF" w:rsidR="004B7B9C" w:rsidRPr="004B7B9C" w:rsidRDefault="004B7B9C" w:rsidP="00345FDD">
      <w:pPr>
        <w:spacing w:after="0" w:line="240" w:lineRule="auto"/>
        <w:ind w:firstLine="851"/>
        <w:jc w:val="both"/>
        <w:outlineLvl w:val="2"/>
        <w:rPr>
          <w:rFonts w:ascii="Times New Roman CYR" w:hAnsi="Times New Roman CYR" w:cs="Times New Roman CYR"/>
          <w:sz w:val="28"/>
          <w:szCs w:val="28"/>
          <w:lang w:val="ru-RU"/>
        </w:rPr>
      </w:pPr>
      <w:proofErr w:type="spellStart"/>
      <w:r w:rsidRPr="004B7B9C">
        <w:rPr>
          <w:rFonts w:ascii="Times New Roman CYR" w:hAnsi="Times New Roman CYR" w:cs="Times New Roman CYR"/>
          <w:sz w:val="28"/>
          <w:szCs w:val="28"/>
          <w:lang w:val="ru-RU"/>
        </w:rPr>
        <w:t>Заславського</w:t>
      </w:r>
      <w:proofErr w:type="spellEnd"/>
      <w:r>
        <w:rPr>
          <w:rFonts w:ascii="Times New Roman CYR" w:hAnsi="Times New Roman CYR" w:cs="Times New Roman CYR"/>
          <w:sz w:val="28"/>
          <w:szCs w:val="28"/>
          <w:lang w:val="ru-RU"/>
        </w:rPr>
        <w:t xml:space="preserve"> </w:t>
      </w:r>
      <w:proofErr w:type="spellStart"/>
      <w:r w:rsidRPr="004B7B9C">
        <w:rPr>
          <w:rFonts w:ascii="Times New Roman CYR" w:hAnsi="Times New Roman CYR" w:cs="Times New Roman CYR"/>
          <w:sz w:val="28"/>
          <w:szCs w:val="28"/>
          <w:lang w:val="ru-RU"/>
        </w:rPr>
        <w:t>Юрія</w:t>
      </w:r>
      <w:proofErr w:type="spellEnd"/>
      <w:r w:rsidRPr="004B7B9C">
        <w:rPr>
          <w:rFonts w:ascii="Times New Roman CYR" w:hAnsi="Times New Roman CYR" w:cs="Times New Roman CYR"/>
          <w:sz w:val="28"/>
          <w:szCs w:val="28"/>
          <w:lang w:val="ru-RU"/>
        </w:rPr>
        <w:t xml:space="preserve"> </w:t>
      </w:r>
      <w:proofErr w:type="spellStart"/>
      <w:r w:rsidRPr="004B7B9C">
        <w:rPr>
          <w:rFonts w:ascii="Times New Roman CYR" w:hAnsi="Times New Roman CYR" w:cs="Times New Roman CYR"/>
          <w:sz w:val="28"/>
          <w:szCs w:val="28"/>
          <w:lang w:val="ru-RU"/>
        </w:rPr>
        <w:t>Івановича</w:t>
      </w:r>
      <w:proofErr w:type="spellEnd"/>
      <w:r w:rsidRPr="004B7B9C">
        <w:rPr>
          <w:rFonts w:ascii="Times New Roman CYR" w:hAnsi="Times New Roman CYR" w:cs="Times New Roman CYR"/>
          <w:sz w:val="28"/>
          <w:szCs w:val="28"/>
          <w:lang w:val="ru-RU"/>
        </w:rPr>
        <w:t>,</w:t>
      </w:r>
    </w:p>
    <w:p w14:paraId="01873F7E" w14:textId="01C02C07" w:rsidR="004B7B9C" w:rsidRPr="004B7B9C" w:rsidRDefault="00EB55D8" w:rsidP="00345FDD">
      <w:pPr>
        <w:spacing w:after="0" w:line="240" w:lineRule="auto"/>
        <w:ind w:firstLine="851"/>
        <w:jc w:val="both"/>
        <w:outlineLvl w:val="2"/>
        <w:rPr>
          <w:rFonts w:ascii="Times New Roman CYR" w:hAnsi="Times New Roman CYR" w:cs="Times New Roman CYR"/>
          <w:sz w:val="28"/>
          <w:szCs w:val="28"/>
          <w:lang w:val="ru-RU"/>
        </w:rPr>
      </w:pPr>
      <w:r w:rsidRPr="004B7B9C">
        <w:rPr>
          <w:rFonts w:ascii="Times New Roman CYR" w:hAnsi="Times New Roman CYR" w:cs="Times New Roman CYR"/>
          <w:sz w:val="28"/>
          <w:szCs w:val="28"/>
          <w:lang w:val="ru-RU"/>
        </w:rPr>
        <w:t xml:space="preserve">Лабу </w:t>
      </w:r>
      <w:proofErr w:type="spellStart"/>
      <w:r w:rsidRPr="004B7B9C">
        <w:rPr>
          <w:rFonts w:ascii="Times New Roman CYR" w:hAnsi="Times New Roman CYR" w:cs="Times New Roman CYR"/>
          <w:sz w:val="28"/>
          <w:szCs w:val="28"/>
          <w:lang w:val="ru-RU"/>
        </w:rPr>
        <w:t>Михайла</w:t>
      </w:r>
      <w:proofErr w:type="spellEnd"/>
      <w:r w:rsidRPr="004B7B9C">
        <w:rPr>
          <w:rFonts w:ascii="Times New Roman CYR" w:hAnsi="Times New Roman CYR" w:cs="Times New Roman CYR"/>
          <w:sz w:val="28"/>
          <w:szCs w:val="28"/>
          <w:lang w:val="ru-RU"/>
        </w:rPr>
        <w:t xml:space="preserve"> Михайловича</w:t>
      </w:r>
      <w:r>
        <w:rPr>
          <w:rFonts w:ascii="Times New Roman CYR" w:hAnsi="Times New Roman CYR" w:cs="Times New Roman CYR"/>
          <w:sz w:val="28"/>
          <w:szCs w:val="28"/>
          <w:lang w:val="ru-RU"/>
        </w:rPr>
        <w:t>,</w:t>
      </w:r>
    </w:p>
    <w:p w14:paraId="3C9B7943" w14:textId="5BCCAEDD" w:rsidR="004B7B9C" w:rsidRPr="004B7B9C" w:rsidRDefault="004B7B9C" w:rsidP="00345FDD">
      <w:pPr>
        <w:spacing w:after="0" w:line="240" w:lineRule="auto"/>
        <w:ind w:firstLine="851"/>
        <w:jc w:val="both"/>
        <w:outlineLvl w:val="2"/>
        <w:rPr>
          <w:rFonts w:ascii="Times New Roman CYR" w:hAnsi="Times New Roman CYR" w:cs="Times New Roman CYR"/>
          <w:sz w:val="28"/>
          <w:szCs w:val="28"/>
          <w:lang w:val="ru-RU"/>
        </w:rPr>
      </w:pPr>
      <w:proofErr w:type="spellStart"/>
      <w:r w:rsidRPr="004B7B9C">
        <w:rPr>
          <w:rFonts w:ascii="Times New Roman CYR" w:hAnsi="Times New Roman CYR" w:cs="Times New Roman CYR"/>
          <w:sz w:val="28"/>
          <w:szCs w:val="28"/>
          <w:lang w:val="ru-RU"/>
        </w:rPr>
        <w:t>Мотовиловця</w:t>
      </w:r>
      <w:proofErr w:type="spellEnd"/>
      <w:r w:rsidRPr="004B7B9C">
        <w:rPr>
          <w:rFonts w:ascii="Times New Roman CYR" w:hAnsi="Times New Roman CYR" w:cs="Times New Roman CYR"/>
          <w:sz w:val="28"/>
          <w:szCs w:val="28"/>
          <w:lang w:val="ru-RU"/>
        </w:rPr>
        <w:t xml:space="preserve"> </w:t>
      </w:r>
      <w:proofErr w:type="spellStart"/>
      <w:r w:rsidRPr="004B7B9C">
        <w:rPr>
          <w:rFonts w:ascii="Times New Roman CYR" w:hAnsi="Times New Roman CYR" w:cs="Times New Roman CYR"/>
          <w:sz w:val="28"/>
          <w:szCs w:val="28"/>
          <w:lang w:val="ru-RU"/>
        </w:rPr>
        <w:t>Андрія</w:t>
      </w:r>
      <w:proofErr w:type="spellEnd"/>
      <w:r w:rsidRPr="004B7B9C">
        <w:rPr>
          <w:rFonts w:ascii="Times New Roman CYR" w:hAnsi="Times New Roman CYR" w:cs="Times New Roman CYR"/>
          <w:sz w:val="28"/>
          <w:szCs w:val="28"/>
          <w:lang w:val="ru-RU"/>
        </w:rPr>
        <w:t xml:space="preserve"> </w:t>
      </w:r>
      <w:proofErr w:type="spellStart"/>
      <w:r w:rsidRPr="004B7B9C">
        <w:rPr>
          <w:rFonts w:ascii="Times New Roman CYR" w:hAnsi="Times New Roman CYR" w:cs="Times New Roman CYR"/>
          <w:sz w:val="28"/>
          <w:szCs w:val="28"/>
          <w:lang w:val="ru-RU"/>
        </w:rPr>
        <w:t>Вікторовича</w:t>
      </w:r>
      <w:proofErr w:type="spellEnd"/>
      <w:r>
        <w:rPr>
          <w:rFonts w:ascii="Times New Roman CYR" w:hAnsi="Times New Roman CYR" w:cs="Times New Roman CYR"/>
          <w:sz w:val="28"/>
          <w:szCs w:val="28"/>
          <w:lang w:val="ru-RU"/>
        </w:rPr>
        <w:t>,</w:t>
      </w:r>
    </w:p>
    <w:p w14:paraId="3387CF2E" w14:textId="73CCA431" w:rsidR="00EB55D8" w:rsidRDefault="00EB55D8" w:rsidP="00345FDD">
      <w:pPr>
        <w:spacing w:after="0" w:line="240" w:lineRule="auto"/>
        <w:ind w:firstLine="851"/>
        <w:jc w:val="both"/>
        <w:outlineLvl w:val="2"/>
        <w:rPr>
          <w:rFonts w:ascii="Times New Roman CYR" w:hAnsi="Times New Roman CYR" w:cs="Times New Roman CYR"/>
          <w:sz w:val="28"/>
          <w:szCs w:val="28"/>
          <w:lang w:val="ru-RU"/>
        </w:rPr>
      </w:pPr>
      <w:proofErr w:type="spellStart"/>
      <w:r w:rsidRPr="004B7B9C">
        <w:rPr>
          <w:rFonts w:ascii="Times New Roman CYR" w:hAnsi="Times New Roman CYR" w:cs="Times New Roman CYR"/>
          <w:sz w:val="28"/>
          <w:szCs w:val="28"/>
          <w:lang w:val="ru-RU"/>
        </w:rPr>
        <w:t>Нестеренка</w:t>
      </w:r>
      <w:proofErr w:type="spellEnd"/>
      <w:r w:rsidRPr="004B7B9C">
        <w:rPr>
          <w:rFonts w:ascii="Times New Roman CYR" w:hAnsi="Times New Roman CYR" w:cs="Times New Roman CYR"/>
          <w:sz w:val="28"/>
          <w:szCs w:val="28"/>
          <w:lang w:val="ru-RU"/>
        </w:rPr>
        <w:t xml:space="preserve"> </w:t>
      </w:r>
      <w:r w:rsidRPr="004260F2">
        <w:rPr>
          <w:rFonts w:ascii="Times New Roman CYR" w:hAnsi="Times New Roman CYR" w:cs="Times New Roman CYR"/>
          <w:sz w:val="28"/>
          <w:szCs w:val="28"/>
          <w:lang w:val="ru-RU"/>
        </w:rPr>
        <w:t>Кирил</w:t>
      </w:r>
      <w:r w:rsidR="004260F2" w:rsidRPr="004260F2">
        <w:rPr>
          <w:rFonts w:ascii="Times New Roman CYR" w:hAnsi="Times New Roman CYR" w:cs="Times New Roman CYR"/>
          <w:sz w:val="28"/>
          <w:szCs w:val="28"/>
          <w:lang w:val="ru-RU"/>
        </w:rPr>
        <w:t>л</w:t>
      </w:r>
      <w:r w:rsidRPr="004260F2">
        <w:rPr>
          <w:rFonts w:ascii="Times New Roman CYR" w:hAnsi="Times New Roman CYR" w:cs="Times New Roman CYR"/>
          <w:sz w:val="28"/>
          <w:szCs w:val="28"/>
          <w:lang w:val="ru-RU"/>
        </w:rPr>
        <w:t xml:space="preserve">а </w:t>
      </w:r>
      <w:proofErr w:type="spellStart"/>
      <w:r w:rsidRPr="004B7B9C">
        <w:rPr>
          <w:rFonts w:ascii="Times New Roman CYR" w:hAnsi="Times New Roman CYR" w:cs="Times New Roman CYR"/>
          <w:sz w:val="28"/>
          <w:szCs w:val="28"/>
          <w:lang w:val="ru-RU"/>
        </w:rPr>
        <w:t>Олександровича</w:t>
      </w:r>
      <w:proofErr w:type="spellEnd"/>
      <w:r>
        <w:rPr>
          <w:rFonts w:ascii="Times New Roman CYR" w:hAnsi="Times New Roman CYR" w:cs="Times New Roman CYR"/>
          <w:sz w:val="28"/>
          <w:szCs w:val="28"/>
          <w:lang w:val="ru-RU"/>
        </w:rPr>
        <w:t>,</w:t>
      </w:r>
    </w:p>
    <w:p w14:paraId="7C23D825" w14:textId="25B1F5DE" w:rsidR="004B7B9C" w:rsidRPr="004B7B9C" w:rsidRDefault="00345FDD" w:rsidP="00345FDD">
      <w:pPr>
        <w:spacing w:after="0" w:line="240" w:lineRule="auto"/>
        <w:jc w:val="both"/>
        <w:outlineLvl w:val="2"/>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proofErr w:type="spellStart"/>
      <w:r w:rsidR="004B7B9C" w:rsidRPr="004B7B9C">
        <w:rPr>
          <w:rFonts w:ascii="Times New Roman CYR" w:hAnsi="Times New Roman CYR" w:cs="Times New Roman CYR"/>
          <w:sz w:val="28"/>
          <w:szCs w:val="28"/>
          <w:lang w:val="ru-RU"/>
        </w:rPr>
        <w:t>Одарченка</w:t>
      </w:r>
      <w:proofErr w:type="spellEnd"/>
      <w:r w:rsidR="004B7B9C" w:rsidRPr="004B7B9C">
        <w:rPr>
          <w:rFonts w:ascii="Times New Roman CYR" w:hAnsi="Times New Roman CYR" w:cs="Times New Roman CYR"/>
          <w:sz w:val="28"/>
          <w:szCs w:val="28"/>
          <w:lang w:val="ru-RU"/>
        </w:rPr>
        <w:t xml:space="preserve"> </w:t>
      </w:r>
      <w:proofErr w:type="spellStart"/>
      <w:r w:rsidR="004B7B9C" w:rsidRPr="004B7B9C">
        <w:rPr>
          <w:rFonts w:ascii="Times New Roman CYR" w:hAnsi="Times New Roman CYR" w:cs="Times New Roman CYR"/>
          <w:sz w:val="28"/>
          <w:szCs w:val="28"/>
          <w:lang w:val="ru-RU"/>
        </w:rPr>
        <w:t>Андрія</w:t>
      </w:r>
      <w:proofErr w:type="spellEnd"/>
      <w:r w:rsidR="004B7B9C" w:rsidRPr="004B7B9C">
        <w:rPr>
          <w:rFonts w:ascii="Times New Roman CYR" w:hAnsi="Times New Roman CYR" w:cs="Times New Roman CYR"/>
          <w:sz w:val="28"/>
          <w:szCs w:val="28"/>
          <w:lang w:val="ru-RU"/>
        </w:rPr>
        <w:t xml:space="preserve"> </w:t>
      </w:r>
      <w:proofErr w:type="spellStart"/>
      <w:r w:rsidR="004B7B9C" w:rsidRPr="004B7B9C">
        <w:rPr>
          <w:rFonts w:ascii="Times New Roman CYR" w:hAnsi="Times New Roman CYR" w:cs="Times New Roman CYR"/>
          <w:sz w:val="28"/>
          <w:szCs w:val="28"/>
          <w:lang w:val="ru-RU"/>
        </w:rPr>
        <w:t>Миколайовича</w:t>
      </w:r>
      <w:proofErr w:type="spellEnd"/>
      <w:r w:rsidR="004B7B9C">
        <w:rPr>
          <w:rFonts w:ascii="Times New Roman CYR" w:hAnsi="Times New Roman CYR" w:cs="Times New Roman CYR"/>
          <w:sz w:val="28"/>
          <w:szCs w:val="28"/>
          <w:lang w:val="ru-RU"/>
        </w:rPr>
        <w:t>,</w:t>
      </w:r>
    </w:p>
    <w:p w14:paraId="06280BBD" w14:textId="63592DB7" w:rsidR="00EB55D8" w:rsidRDefault="00EB55D8" w:rsidP="00345FDD">
      <w:pPr>
        <w:spacing w:after="0" w:line="240" w:lineRule="auto"/>
        <w:ind w:firstLine="851"/>
        <w:jc w:val="both"/>
        <w:outlineLvl w:val="2"/>
        <w:rPr>
          <w:rFonts w:ascii="Times New Roman CYR" w:hAnsi="Times New Roman CYR" w:cs="Times New Roman CYR"/>
          <w:sz w:val="28"/>
          <w:szCs w:val="28"/>
          <w:lang w:val="ru-RU"/>
        </w:rPr>
      </w:pPr>
      <w:proofErr w:type="spellStart"/>
      <w:r w:rsidRPr="004B7B9C">
        <w:rPr>
          <w:rFonts w:ascii="Times New Roman CYR" w:hAnsi="Times New Roman CYR" w:cs="Times New Roman CYR"/>
          <w:sz w:val="28"/>
          <w:szCs w:val="28"/>
          <w:lang w:val="ru-RU"/>
        </w:rPr>
        <w:t>Рубльова</w:t>
      </w:r>
      <w:proofErr w:type="spellEnd"/>
      <w:r w:rsidRPr="004B7B9C">
        <w:rPr>
          <w:rFonts w:ascii="Times New Roman CYR" w:hAnsi="Times New Roman CYR" w:cs="Times New Roman CYR"/>
          <w:sz w:val="28"/>
          <w:szCs w:val="28"/>
          <w:lang w:val="ru-RU"/>
        </w:rPr>
        <w:t xml:space="preserve"> Вячеслава </w:t>
      </w:r>
      <w:proofErr w:type="spellStart"/>
      <w:r w:rsidRPr="004B7B9C">
        <w:rPr>
          <w:rFonts w:ascii="Times New Roman CYR" w:hAnsi="Times New Roman CYR" w:cs="Times New Roman CYR"/>
          <w:sz w:val="28"/>
          <w:szCs w:val="28"/>
          <w:lang w:val="ru-RU"/>
        </w:rPr>
        <w:t>Володимировича</w:t>
      </w:r>
      <w:proofErr w:type="spellEnd"/>
      <w:r w:rsidR="006621DC">
        <w:rPr>
          <w:rFonts w:ascii="Times New Roman CYR" w:hAnsi="Times New Roman CYR" w:cs="Times New Roman CYR"/>
          <w:sz w:val="28"/>
          <w:szCs w:val="28"/>
          <w:lang w:val="ru-RU"/>
        </w:rPr>
        <w:t>,</w:t>
      </w:r>
      <w:r w:rsidR="00984EDA">
        <w:rPr>
          <w:rFonts w:ascii="Times New Roman CYR" w:hAnsi="Times New Roman CYR" w:cs="Times New Roman CYR"/>
          <w:sz w:val="28"/>
          <w:szCs w:val="28"/>
          <w:lang w:val="ru-RU"/>
        </w:rPr>
        <w:t xml:space="preserve"> </w:t>
      </w:r>
    </w:p>
    <w:p w14:paraId="495714B9" w14:textId="2A3DA42E" w:rsidR="004B7B9C" w:rsidRPr="00056B31" w:rsidRDefault="00345FDD" w:rsidP="00345FDD">
      <w:pPr>
        <w:spacing w:after="0" w:line="240" w:lineRule="auto"/>
        <w:jc w:val="both"/>
        <w:outlineLvl w:val="2"/>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proofErr w:type="spellStart"/>
      <w:r w:rsidR="004B7B9C" w:rsidRPr="004B7B9C">
        <w:rPr>
          <w:rFonts w:ascii="Times New Roman CYR" w:hAnsi="Times New Roman CYR" w:cs="Times New Roman CYR"/>
          <w:sz w:val="28"/>
          <w:szCs w:val="28"/>
          <w:lang w:val="ru-RU"/>
        </w:rPr>
        <w:t>Салі</w:t>
      </w:r>
      <w:r w:rsidR="00EB55D8">
        <w:rPr>
          <w:rFonts w:ascii="Times New Roman CYR" w:hAnsi="Times New Roman CYR" w:cs="Times New Roman CYR"/>
          <w:sz w:val="28"/>
          <w:szCs w:val="28"/>
          <w:lang w:val="ru-RU"/>
        </w:rPr>
        <w:t>йчука</w:t>
      </w:r>
      <w:proofErr w:type="spellEnd"/>
      <w:r w:rsidR="00EB55D8">
        <w:rPr>
          <w:rFonts w:ascii="Times New Roman CYR" w:hAnsi="Times New Roman CYR" w:cs="Times New Roman CYR"/>
          <w:sz w:val="28"/>
          <w:szCs w:val="28"/>
          <w:lang w:val="ru-RU"/>
        </w:rPr>
        <w:t xml:space="preserve"> </w:t>
      </w:r>
      <w:proofErr w:type="spellStart"/>
      <w:r w:rsidR="00EB55D8">
        <w:rPr>
          <w:rFonts w:ascii="Times New Roman CYR" w:hAnsi="Times New Roman CYR" w:cs="Times New Roman CYR"/>
          <w:sz w:val="28"/>
          <w:szCs w:val="28"/>
          <w:lang w:val="ru-RU"/>
        </w:rPr>
        <w:t>Олександра</w:t>
      </w:r>
      <w:proofErr w:type="spellEnd"/>
      <w:r w:rsidR="00EB55D8">
        <w:rPr>
          <w:rFonts w:ascii="Times New Roman CYR" w:hAnsi="Times New Roman CYR" w:cs="Times New Roman CYR"/>
          <w:sz w:val="28"/>
          <w:szCs w:val="28"/>
          <w:lang w:val="ru-RU"/>
        </w:rPr>
        <w:t xml:space="preserve"> </w:t>
      </w:r>
      <w:proofErr w:type="spellStart"/>
      <w:r w:rsidR="00EB55D8">
        <w:rPr>
          <w:rFonts w:ascii="Times New Roman CYR" w:hAnsi="Times New Roman CYR" w:cs="Times New Roman CYR"/>
          <w:sz w:val="28"/>
          <w:szCs w:val="28"/>
          <w:lang w:val="ru-RU"/>
        </w:rPr>
        <w:t>В’ячеславовича</w:t>
      </w:r>
      <w:proofErr w:type="spellEnd"/>
      <w:r w:rsidR="00EB55D8" w:rsidRPr="00056B31">
        <w:rPr>
          <w:rFonts w:ascii="Times New Roman CYR" w:hAnsi="Times New Roman CYR" w:cs="Times New Roman CYR"/>
          <w:sz w:val="28"/>
          <w:szCs w:val="28"/>
          <w:lang w:val="ru-RU"/>
        </w:rPr>
        <w:t>;</w:t>
      </w:r>
    </w:p>
    <w:p w14:paraId="2CC2C67D" w14:textId="7702BAB1" w:rsidR="00152B2D" w:rsidRPr="004B7B9C" w:rsidRDefault="00152B2D" w:rsidP="00405E58">
      <w:pPr>
        <w:spacing w:after="0" w:line="240" w:lineRule="auto"/>
        <w:ind w:firstLine="567"/>
        <w:jc w:val="both"/>
        <w:outlineLvl w:val="2"/>
        <w:rPr>
          <w:rFonts w:ascii="Times New Roman CYR" w:hAnsi="Times New Roman CYR" w:cs="Times New Roman CYR"/>
          <w:sz w:val="28"/>
          <w:szCs w:val="28"/>
          <w:lang w:val="ru-RU"/>
        </w:rPr>
      </w:pPr>
      <w:r w:rsidRPr="00152B2D">
        <w:rPr>
          <w:rFonts w:ascii="Times New Roman CYR" w:hAnsi="Times New Roman CYR" w:cs="Times New Roman CYR"/>
          <w:sz w:val="28"/>
          <w:szCs w:val="28"/>
          <w:lang w:val="ru-RU"/>
        </w:rPr>
        <w:t xml:space="preserve">від депутатської </w:t>
      </w:r>
      <w:proofErr w:type="spellStart"/>
      <w:r w:rsidRPr="00152B2D">
        <w:rPr>
          <w:rFonts w:ascii="Times New Roman CYR" w:hAnsi="Times New Roman CYR" w:cs="Times New Roman CYR"/>
          <w:sz w:val="28"/>
          <w:szCs w:val="28"/>
          <w:lang w:val="ru-RU"/>
        </w:rPr>
        <w:t>фракції</w:t>
      </w:r>
      <w:proofErr w:type="spellEnd"/>
      <w:r w:rsidRPr="00152B2D">
        <w:rPr>
          <w:rFonts w:ascii="Times New Roman CYR" w:hAnsi="Times New Roman CYR" w:cs="Times New Roman CYR"/>
          <w:sz w:val="28"/>
          <w:szCs w:val="28"/>
          <w:lang w:val="ru-RU"/>
        </w:rPr>
        <w:t xml:space="preserve"> </w:t>
      </w:r>
      <w:proofErr w:type="spellStart"/>
      <w:r w:rsidRPr="00152B2D">
        <w:rPr>
          <w:rFonts w:ascii="Times New Roman CYR" w:hAnsi="Times New Roman CYR" w:cs="Times New Roman CYR"/>
          <w:sz w:val="28"/>
          <w:szCs w:val="28"/>
          <w:lang w:val="ru-RU"/>
        </w:rPr>
        <w:t>Політичної</w:t>
      </w:r>
      <w:proofErr w:type="spellEnd"/>
      <w:r w:rsidRPr="00152B2D">
        <w:rPr>
          <w:rFonts w:ascii="Times New Roman CYR" w:hAnsi="Times New Roman CYR" w:cs="Times New Roman CYR"/>
          <w:sz w:val="28"/>
          <w:szCs w:val="28"/>
          <w:lang w:val="ru-RU"/>
        </w:rPr>
        <w:t xml:space="preserve"> </w:t>
      </w:r>
      <w:proofErr w:type="spellStart"/>
      <w:r w:rsidRPr="00152B2D">
        <w:rPr>
          <w:rFonts w:ascii="Times New Roman CYR" w:hAnsi="Times New Roman CYR" w:cs="Times New Roman CYR"/>
          <w:sz w:val="28"/>
          <w:szCs w:val="28"/>
          <w:lang w:val="ru-RU"/>
        </w:rPr>
        <w:t>Партії</w:t>
      </w:r>
      <w:proofErr w:type="spellEnd"/>
      <w:r w:rsidRPr="00152B2D">
        <w:rPr>
          <w:rFonts w:ascii="Times New Roman CYR" w:hAnsi="Times New Roman CYR" w:cs="Times New Roman CYR"/>
          <w:sz w:val="28"/>
          <w:szCs w:val="28"/>
          <w:lang w:val="ru-RU"/>
        </w:rPr>
        <w:t xml:space="preserve"> «ОПОЗИЦІЙНА ПЛАТФОРМА – ЗА ЖИТТЯ»</w:t>
      </w:r>
      <w:r>
        <w:rPr>
          <w:rFonts w:ascii="Times New Roman CYR" w:hAnsi="Times New Roman CYR" w:cs="Times New Roman CYR"/>
          <w:sz w:val="28"/>
          <w:szCs w:val="28"/>
          <w:lang w:val="ru-RU"/>
        </w:rPr>
        <w:t xml:space="preserve"> </w:t>
      </w:r>
      <w:r w:rsidR="006621DC">
        <w:rPr>
          <w:rFonts w:ascii="Times New Roman CYR" w:hAnsi="Times New Roman CYR" w:cs="Times New Roman CYR"/>
          <w:sz w:val="28"/>
          <w:szCs w:val="28"/>
          <w:lang w:val="ru-RU"/>
        </w:rPr>
        <w:t>–</w:t>
      </w:r>
      <w:r>
        <w:rPr>
          <w:rFonts w:ascii="Times New Roman CYR" w:hAnsi="Times New Roman CYR" w:cs="Times New Roman CYR"/>
          <w:sz w:val="28"/>
          <w:szCs w:val="28"/>
          <w:lang w:val="ru-RU"/>
        </w:rPr>
        <w:t xml:space="preserve"> </w:t>
      </w:r>
      <w:proofErr w:type="spellStart"/>
      <w:r w:rsidR="004B7B9C" w:rsidRPr="004B7B9C">
        <w:rPr>
          <w:rFonts w:ascii="Times New Roman CYR" w:hAnsi="Times New Roman CYR" w:cs="Times New Roman CYR"/>
          <w:sz w:val="28"/>
          <w:szCs w:val="28"/>
          <w:lang w:val="ru-RU"/>
        </w:rPr>
        <w:t>Папієва</w:t>
      </w:r>
      <w:proofErr w:type="spellEnd"/>
      <w:r w:rsidR="004B7B9C" w:rsidRPr="004B7B9C">
        <w:rPr>
          <w:rFonts w:ascii="Times New Roman CYR" w:hAnsi="Times New Roman CYR" w:cs="Times New Roman CYR"/>
          <w:sz w:val="28"/>
          <w:szCs w:val="28"/>
          <w:lang w:val="ru-RU"/>
        </w:rPr>
        <w:t xml:space="preserve"> </w:t>
      </w:r>
      <w:proofErr w:type="spellStart"/>
      <w:r w:rsidR="004B7B9C" w:rsidRPr="004B7B9C">
        <w:rPr>
          <w:rFonts w:ascii="Times New Roman CYR" w:hAnsi="Times New Roman CYR" w:cs="Times New Roman CYR"/>
          <w:sz w:val="28"/>
          <w:szCs w:val="28"/>
          <w:lang w:val="ru-RU"/>
        </w:rPr>
        <w:t>Михайла</w:t>
      </w:r>
      <w:proofErr w:type="spellEnd"/>
      <w:r w:rsidR="004B7B9C" w:rsidRPr="004B7B9C">
        <w:rPr>
          <w:rFonts w:ascii="Times New Roman CYR" w:hAnsi="Times New Roman CYR" w:cs="Times New Roman CYR"/>
          <w:sz w:val="28"/>
          <w:szCs w:val="28"/>
          <w:lang w:val="ru-RU"/>
        </w:rPr>
        <w:t xml:space="preserve"> </w:t>
      </w:r>
      <w:proofErr w:type="spellStart"/>
      <w:r w:rsidR="004B7B9C" w:rsidRPr="004B7B9C">
        <w:rPr>
          <w:rFonts w:ascii="Times New Roman CYR" w:hAnsi="Times New Roman CYR" w:cs="Times New Roman CYR"/>
          <w:sz w:val="28"/>
          <w:szCs w:val="28"/>
          <w:lang w:val="ru-RU"/>
        </w:rPr>
        <w:t>Миколайовича</w:t>
      </w:r>
      <w:proofErr w:type="spellEnd"/>
      <w:r w:rsidR="004B7B9C" w:rsidRPr="004B7B9C">
        <w:rPr>
          <w:rFonts w:ascii="Times New Roman CYR" w:hAnsi="Times New Roman CYR" w:cs="Times New Roman CYR"/>
          <w:sz w:val="28"/>
          <w:szCs w:val="28"/>
          <w:lang w:val="ru-RU"/>
        </w:rPr>
        <w:t>;</w:t>
      </w:r>
    </w:p>
    <w:p w14:paraId="4745759D" w14:textId="5EAB6BEE" w:rsidR="003A15D6" w:rsidRDefault="00350F80" w:rsidP="00405E58">
      <w:pPr>
        <w:spacing w:after="0" w:line="240" w:lineRule="auto"/>
        <w:ind w:firstLine="567"/>
        <w:jc w:val="both"/>
        <w:outlineLvl w:val="2"/>
        <w:rPr>
          <w:rFonts w:ascii="Times New Roman CYR" w:hAnsi="Times New Roman CYR" w:cs="Times New Roman CYR"/>
          <w:sz w:val="28"/>
          <w:szCs w:val="28"/>
        </w:rPr>
      </w:pPr>
      <w:r>
        <w:rPr>
          <w:rFonts w:ascii="Times New Roman CYR" w:hAnsi="Times New Roman CYR" w:cs="Times New Roman CYR"/>
          <w:sz w:val="28"/>
          <w:szCs w:val="28"/>
        </w:rPr>
        <w:t xml:space="preserve">від </w:t>
      </w:r>
      <w:r w:rsidRPr="00350F80">
        <w:rPr>
          <w:rFonts w:ascii="Times New Roman CYR" w:hAnsi="Times New Roman CYR" w:cs="Times New Roman CYR"/>
          <w:sz w:val="28"/>
          <w:szCs w:val="28"/>
        </w:rPr>
        <w:t>депутатської групи «Партія «За майбутнє»</w:t>
      </w:r>
      <w:r>
        <w:rPr>
          <w:rFonts w:ascii="Times New Roman CYR" w:hAnsi="Times New Roman CYR" w:cs="Times New Roman CYR"/>
          <w:sz w:val="28"/>
          <w:szCs w:val="28"/>
        </w:rPr>
        <w:t xml:space="preserve"> </w:t>
      </w:r>
      <w:r w:rsidR="00984EDA">
        <w:rPr>
          <w:rFonts w:ascii="Times New Roman CYR" w:hAnsi="Times New Roman CYR" w:cs="Times New Roman CYR"/>
          <w:sz w:val="28"/>
          <w:szCs w:val="28"/>
          <w:lang w:val="ru-RU"/>
        </w:rPr>
        <w:t>–</w:t>
      </w:r>
      <w:r>
        <w:rPr>
          <w:rFonts w:ascii="Times New Roman CYR" w:hAnsi="Times New Roman CYR" w:cs="Times New Roman CYR"/>
          <w:sz w:val="28"/>
          <w:szCs w:val="28"/>
        </w:rPr>
        <w:t xml:space="preserve"> </w:t>
      </w:r>
      <w:proofErr w:type="spellStart"/>
      <w:r w:rsidR="004B7B9C" w:rsidRPr="004B7B9C">
        <w:rPr>
          <w:rFonts w:ascii="Times New Roman CYR" w:hAnsi="Times New Roman CYR" w:cs="Times New Roman CYR"/>
          <w:sz w:val="28"/>
          <w:szCs w:val="28"/>
        </w:rPr>
        <w:t>Кіссе</w:t>
      </w:r>
      <w:proofErr w:type="spellEnd"/>
      <w:r w:rsidR="004B7B9C" w:rsidRPr="004B7B9C">
        <w:rPr>
          <w:rFonts w:ascii="Times New Roman CYR" w:hAnsi="Times New Roman CYR" w:cs="Times New Roman CYR"/>
          <w:sz w:val="28"/>
          <w:szCs w:val="28"/>
        </w:rPr>
        <w:t xml:space="preserve"> Антон</w:t>
      </w:r>
      <w:r w:rsidR="004B7B9C">
        <w:rPr>
          <w:rFonts w:ascii="Times New Roman CYR" w:hAnsi="Times New Roman CYR" w:cs="Times New Roman CYR"/>
          <w:sz w:val="28"/>
          <w:szCs w:val="28"/>
        </w:rPr>
        <w:t>а</w:t>
      </w:r>
      <w:r w:rsidR="004B7B9C" w:rsidRPr="004B7B9C">
        <w:rPr>
          <w:rFonts w:ascii="Times New Roman CYR" w:hAnsi="Times New Roman CYR" w:cs="Times New Roman CYR"/>
          <w:sz w:val="28"/>
          <w:szCs w:val="28"/>
        </w:rPr>
        <w:t xml:space="preserve"> Іванович</w:t>
      </w:r>
      <w:r w:rsidR="004B7B9C">
        <w:rPr>
          <w:rFonts w:ascii="Times New Roman CYR" w:hAnsi="Times New Roman CYR" w:cs="Times New Roman CYR"/>
          <w:sz w:val="28"/>
          <w:szCs w:val="28"/>
        </w:rPr>
        <w:t xml:space="preserve">а </w:t>
      </w:r>
      <w:r w:rsidR="00984EDA">
        <w:rPr>
          <w:rFonts w:ascii="Times New Roman CYR" w:hAnsi="Times New Roman CYR" w:cs="Times New Roman CYR"/>
          <w:sz w:val="28"/>
          <w:szCs w:val="28"/>
          <w:lang w:val="ru-RU"/>
        </w:rPr>
        <w:t>–</w:t>
      </w:r>
      <w:r w:rsidR="004B7B9C">
        <w:rPr>
          <w:rFonts w:ascii="Times New Roman CYR" w:hAnsi="Times New Roman CYR" w:cs="Times New Roman CYR"/>
          <w:sz w:val="28"/>
          <w:szCs w:val="28"/>
        </w:rPr>
        <w:t xml:space="preserve"> </w:t>
      </w:r>
      <w:r w:rsidR="004B7B9C" w:rsidRPr="004B7B9C">
        <w:rPr>
          <w:rFonts w:ascii="Times New Roman CYR" w:hAnsi="Times New Roman CYR" w:cs="Times New Roman CYR"/>
          <w:sz w:val="28"/>
          <w:szCs w:val="28"/>
        </w:rPr>
        <w:t>заступником голови Тимчасової слідчої комісії</w:t>
      </w:r>
      <w:r w:rsidR="00D45871">
        <w:rPr>
          <w:rFonts w:ascii="Times New Roman CYR" w:hAnsi="Times New Roman CYR" w:cs="Times New Roman CYR"/>
          <w:sz w:val="28"/>
          <w:szCs w:val="28"/>
        </w:rPr>
        <w:t>.</w:t>
      </w:r>
    </w:p>
    <w:p w14:paraId="4EBDD775" w14:textId="0D7BB4FB" w:rsidR="00054398" w:rsidRDefault="00A71EFE" w:rsidP="00405E58">
      <w:pPr>
        <w:spacing w:after="0" w:line="240" w:lineRule="auto"/>
        <w:ind w:firstLine="567"/>
        <w:jc w:val="both"/>
        <w:outlineLvl w:val="2"/>
        <w:rPr>
          <w:rFonts w:ascii="Times New Roman CYR" w:hAnsi="Times New Roman CYR" w:cs="Times New Roman CYR"/>
          <w:sz w:val="28"/>
          <w:szCs w:val="28"/>
        </w:rPr>
      </w:pPr>
      <w:r>
        <w:rPr>
          <w:rFonts w:ascii="Times New Roman CYR" w:hAnsi="Times New Roman CYR" w:cs="Times New Roman CYR"/>
          <w:sz w:val="28"/>
          <w:szCs w:val="28"/>
        </w:rPr>
        <w:t xml:space="preserve">Комітетом </w:t>
      </w:r>
      <w:r w:rsidR="00981996">
        <w:rPr>
          <w:rFonts w:ascii="Times New Roman CYR" w:hAnsi="Times New Roman CYR" w:cs="Times New Roman CYR"/>
          <w:sz w:val="28"/>
          <w:szCs w:val="28"/>
        </w:rPr>
        <w:t>взят</w:t>
      </w:r>
      <w:r>
        <w:rPr>
          <w:rFonts w:ascii="Times New Roman CYR" w:hAnsi="Times New Roman CYR" w:cs="Times New Roman CYR"/>
          <w:sz w:val="28"/>
          <w:szCs w:val="28"/>
        </w:rPr>
        <w:t>о</w:t>
      </w:r>
      <w:r w:rsidR="00981996" w:rsidRPr="00981996">
        <w:rPr>
          <w:rFonts w:ascii="Times New Roman CYR" w:hAnsi="Times New Roman CYR" w:cs="Times New Roman CYR"/>
          <w:sz w:val="28"/>
          <w:szCs w:val="28"/>
        </w:rPr>
        <w:t xml:space="preserve"> до відома, що до проекту Постанови додані копії звернень ініціатора утворення тимчасової сл</w:t>
      </w:r>
      <w:r w:rsidR="00981996">
        <w:rPr>
          <w:rFonts w:ascii="Times New Roman CYR" w:hAnsi="Times New Roman CYR" w:cs="Times New Roman CYR"/>
          <w:sz w:val="28"/>
          <w:szCs w:val="28"/>
        </w:rPr>
        <w:t xml:space="preserve">ідчої комісії </w:t>
      </w:r>
      <w:r w:rsidR="00981996" w:rsidRPr="00981996">
        <w:rPr>
          <w:rFonts w:ascii="Times New Roman CYR" w:hAnsi="Times New Roman CYR" w:cs="Times New Roman CYR"/>
          <w:sz w:val="28"/>
          <w:szCs w:val="28"/>
        </w:rPr>
        <w:t>до всіх депутатських фракцій, депутатських груп у Верховній Раді України.</w:t>
      </w:r>
    </w:p>
    <w:p w14:paraId="63FF9205" w14:textId="0D40CE1E" w:rsidR="003D5925" w:rsidRPr="00D20993" w:rsidRDefault="003D5925" w:rsidP="00405E58">
      <w:pPr>
        <w:spacing w:after="0" w:line="240" w:lineRule="auto"/>
        <w:ind w:firstLine="567"/>
        <w:jc w:val="both"/>
        <w:outlineLvl w:val="2"/>
        <w:rPr>
          <w:rFonts w:ascii="Times New Roman CYR" w:hAnsi="Times New Roman CYR" w:cs="Times New Roman CYR"/>
          <w:sz w:val="28"/>
          <w:szCs w:val="28"/>
        </w:rPr>
      </w:pPr>
      <w:r w:rsidRPr="003D5925">
        <w:rPr>
          <w:rFonts w:ascii="Times New Roman CYR" w:hAnsi="Times New Roman CYR" w:cs="Times New Roman CYR"/>
          <w:sz w:val="28"/>
          <w:szCs w:val="28"/>
        </w:rPr>
        <w:t xml:space="preserve"> </w:t>
      </w:r>
      <w:r w:rsidR="00A71EFE">
        <w:rPr>
          <w:rFonts w:ascii="Times New Roman CYR" w:hAnsi="Times New Roman CYR" w:cs="Times New Roman CYR"/>
          <w:sz w:val="28"/>
          <w:szCs w:val="28"/>
        </w:rPr>
        <w:t>Також, Комітет з</w:t>
      </w:r>
      <w:r w:rsidR="00E42927" w:rsidRPr="00E42927">
        <w:rPr>
          <w:rFonts w:ascii="Times New Roman CYR" w:hAnsi="Times New Roman CYR" w:cs="Times New Roman CYR"/>
          <w:sz w:val="28"/>
          <w:szCs w:val="28"/>
        </w:rPr>
        <w:t>азнач</w:t>
      </w:r>
      <w:r w:rsidR="00A71EFE">
        <w:rPr>
          <w:rFonts w:ascii="Times New Roman CYR" w:hAnsi="Times New Roman CYR" w:cs="Times New Roman CYR"/>
          <w:sz w:val="28"/>
          <w:szCs w:val="28"/>
        </w:rPr>
        <w:t>ив</w:t>
      </w:r>
      <w:r w:rsidR="00E42927" w:rsidRPr="00E42927">
        <w:rPr>
          <w:rFonts w:ascii="Times New Roman CYR" w:hAnsi="Times New Roman CYR" w:cs="Times New Roman CYR"/>
          <w:sz w:val="28"/>
          <w:szCs w:val="28"/>
        </w:rPr>
        <w:t xml:space="preserve">, що від депутатських фракцій політичної партії Всеукраїнське об’єднання «Батьківщина», Політичної партії «ЄВРОПЕЙСЬКА СОЛІДАРНІСТЬ», Політичної Партії «ГОЛОС» </w:t>
      </w:r>
      <w:r w:rsidR="00D73742">
        <w:rPr>
          <w:rFonts w:ascii="Times New Roman CYR" w:hAnsi="Times New Roman CYR" w:cs="Times New Roman CYR"/>
          <w:sz w:val="28"/>
          <w:szCs w:val="28"/>
        </w:rPr>
        <w:t>і</w:t>
      </w:r>
      <w:r w:rsidR="00E42927" w:rsidRPr="00E42927">
        <w:rPr>
          <w:rFonts w:ascii="Times New Roman CYR" w:hAnsi="Times New Roman CYR" w:cs="Times New Roman CYR"/>
          <w:sz w:val="28"/>
          <w:szCs w:val="28"/>
        </w:rPr>
        <w:t xml:space="preserve"> депутатської групи «ДОВІРА»</w:t>
      </w:r>
      <w:r w:rsidR="00E42927" w:rsidRPr="00E42927">
        <w:t xml:space="preserve"> </w:t>
      </w:r>
      <w:r w:rsidR="00E42927" w:rsidRPr="00E42927">
        <w:rPr>
          <w:rFonts w:ascii="Times New Roman CYR" w:hAnsi="Times New Roman CYR" w:cs="Times New Roman CYR"/>
          <w:sz w:val="28"/>
          <w:szCs w:val="28"/>
        </w:rPr>
        <w:t xml:space="preserve">пропозицій щодо кількісного та персонального складу утворюваної тимчасової слідчої комісії не надійшло і у проекті Постанови представники цих депутатських </w:t>
      </w:r>
      <w:r w:rsidR="00E42927" w:rsidRPr="00D20993">
        <w:rPr>
          <w:rFonts w:ascii="Times New Roman CYR" w:hAnsi="Times New Roman CYR" w:cs="Times New Roman CYR"/>
          <w:sz w:val="28"/>
          <w:szCs w:val="28"/>
        </w:rPr>
        <w:t>фракцій та депутатської групи відсутні.</w:t>
      </w:r>
    </w:p>
    <w:p w14:paraId="74AD55E8" w14:textId="2D2C6A1B" w:rsidR="00D20993" w:rsidRPr="005F04F3" w:rsidRDefault="00A71EFE" w:rsidP="00405E58">
      <w:pPr>
        <w:spacing w:after="0" w:line="240" w:lineRule="auto"/>
        <w:ind w:firstLine="567"/>
        <w:jc w:val="both"/>
        <w:rPr>
          <w:rFonts w:ascii="Times New Roman" w:eastAsiaTheme="minorEastAsia" w:hAnsi="Times New Roman"/>
          <w:sz w:val="28"/>
          <w:szCs w:val="28"/>
          <w:lang w:eastAsia="uk-UA"/>
        </w:rPr>
      </w:pPr>
      <w:r>
        <w:rPr>
          <w:rFonts w:ascii="Times New Roman" w:hAnsi="Times New Roman" w:cs="Times New Roman"/>
          <w:sz w:val="28"/>
          <w:szCs w:val="28"/>
        </w:rPr>
        <w:t>Крім того, Комітет з</w:t>
      </w:r>
      <w:r w:rsidR="00D20993" w:rsidRPr="00D20993">
        <w:rPr>
          <w:rFonts w:ascii="Times New Roman" w:hAnsi="Times New Roman" w:cs="Times New Roman"/>
          <w:sz w:val="28"/>
          <w:szCs w:val="28"/>
        </w:rPr>
        <w:t>вер</w:t>
      </w:r>
      <w:r>
        <w:rPr>
          <w:rFonts w:ascii="Times New Roman" w:hAnsi="Times New Roman" w:cs="Times New Roman"/>
          <w:sz w:val="28"/>
          <w:szCs w:val="28"/>
        </w:rPr>
        <w:t>нув</w:t>
      </w:r>
      <w:r w:rsidR="00D20993" w:rsidRPr="00D20993">
        <w:rPr>
          <w:rFonts w:ascii="Times New Roman" w:hAnsi="Times New Roman" w:cs="Times New Roman"/>
          <w:sz w:val="28"/>
          <w:szCs w:val="28"/>
        </w:rPr>
        <w:t xml:space="preserve"> увагу на те, що </w:t>
      </w:r>
      <w:r w:rsidR="00984EDA" w:rsidRPr="00984EDA">
        <w:rPr>
          <w:rFonts w:ascii="Times New Roman" w:eastAsiaTheme="minorEastAsia" w:hAnsi="Times New Roman"/>
          <w:sz w:val="28"/>
          <w:szCs w:val="28"/>
          <w:lang w:eastAsia="uk-UA"/>
        </w:rPr>
        <w:t xml:space="preserve">депутатською групою «Партія «За майбутнє» запропоновано обрати заступником голови утворюваної Тимчасової слідчої комісії народного депутата України </w:t>
      </w:r>
      <w:proofErr w:type="spellStart"/>
      <w:r w:rsidR="00984EDA" w:rsidRPr="00984EDA">
        <w:rPr>
          <w:rFonts w:ascii="Times New Roman" w:eastAsiaTheme="minorEastAsia" w:hAnsi="Times New Roman"/>
          <w:sz w:val="28"/>
          <w:szCs w:val="28"/>
          <w:lang w:eastAsia="uk-UA"/>
        </w:rPr>
        <w:t>Кіссе</w:t>
      </w:r>
      <w:proofErr w:type="spellEnd"/>
      <w:r w:rsidR="00984EDA" w:rsidRPr="00984EDA">
        <w:rPr>
          <w:rFonts w:ascii="Times New Roman" w:eastAsiaTheme="minorEastAsia" w:hAnsi="Times New Roman"/>
          <w:sz w:val="28"/>
          <w:szCs w:val="28"/>
          <w:lang w:eastAsia="uk-UA"/>
        </w:rPr>
        <w:t xml:space="preserve"> А.І., якого цією депутатською групою також </w:t>
      </w:r>
      <w:r w:rsidR="00D20993">
        <w:rPr>
          <w:rFonts w:ascii="Times New Roman" w:eastAsiaTheme="minorEastAsia" w:hAnsi="Times New Roman"/>
          <w:sz w:val="28"/>
          <w:szCs w:val="28"/>
          <w:lang w:eastAsia="uk-UA"/>
        </w:rPr>
        <w:t>пропонується</w:t>
      </w:r>
      <w:r w:rsidR="00984EDA" w:rsidRPr="00984EDA">
        <w:rPr>
          <w:rFonts w:ascii="Times New Roman" w:eastAsiaTheme="minorEastAsia" w:hAnsi="Times New Roman"/>
          <w:sz w:val="28"/>
          <w:szCs w:val="28"/>
          <w:lang w:eastAsia="uk-UA"/>
        </w:rPr>
        <w:t xml:space="preserve"> обрати до складу Тимчасової слідчої комісії з питань розслідування невиконання рішень Конституційного Суду України у сфері соціального захисту громадян</w:t>
      </w:r>
      <w:r w:rsidR="005F04F3">
        <w:rPr>
          <w:rFonts w:ascii="Times New Roman" w:eastAsiaTheme="minorEastAsia" w:hAnsi="Times New Roman"/>
          <w:sz w:val="28"/>
          <w:szCs w:val="28"/>
          <w:lang w:eastAsia="uk-UA"/>
        </w:rPr>
        <w:t xml:space="preserve"> </w:t>
      </w:r>
      <w:r w:rsidR="00D20993" w:rsidRPr="005F04F3">
        <w:rPr>
          <w:rFonts w:ascii="Times New Roman" w:eastAsiaTheme="minorEastAsia" w:hAnsi="Times New Roman"/>
          <w:sz w:val="28"/>
          <w:szCs w:val="28"/>
          <w:lang w:eastAsia="uk-UA"/>
        </w:rPr>
        <w:t xml:space="preserve">(проект Постанови Верховної Ради України реєстр. № </w:t>
      </w:r>
      <w:r w:rsidR="00D20993" w:rsidRPr="00984EDA">
        <w:rPr>
          <w:rFonts w:ascii="Times New Roman" w:eastAsiaTheme="minorEastAsia" w:hAnsi="Times New Roman"/>
          <w:sz w:val="28"/>
          <w:szCs w:val="28"/>
          <w:lang w:eastAsia="uk-UA"/>
        </w:rPr>
        <w:t xml:space="preserve">3514 </w:t>
      </w:r>
      <w:r w:rsidR="00D20993" w:rsidRPr="005F04F3">
        <w:rPr>
          <w:rFonts w:ascii="Times New Roman" w:eastAsiaTheme="minorEastAsia" w:hAnsi="Times New Roman"/>
          <w:sz w:val="28"/>
          <w:szCs w:val="28"/>
          <w:lang w:eastAsia="uk-UA"/>
        </w:rPr>
        <w:t>від 20 травня 2020 року, внесений народним</w:t>
      </w:r>
      <w:r w:rsidR="00D73742">
        <w:rPr>
          <w:rFonts w:ascii="Times New Roman" w:eastAsiaTheme="minorEastAsia" w:hAnsi="Times New Roman"/>
          <w:sz w:val="28"/>
          <w:szCs w:val="28"/>
          <w:lang w:eastAsia="uk-UA"/>
        </w:rPr>
        <w:t xml:space="preserve"> депутатом</w:t>
      </w:r>
      <w:r w:rsidR="00D20993" w:rsidRPr="005F04F3">
        <w:rPr>
          <w:rFonts w:ascii="Times New Roman" w:eastAsiaTheme="minorEastAsia" w:hAnsi="Times New Roman"/>
          <w:sz w:val="28"/>
          <w:szCs w:val="28"/>
          <w:lang w:eastAsia="uk-UA"/>
        </w:rPr>
        <w:t xml:space="preserve"> України </w:t>
      </w:r>
      <w:proofErr w:type="spellStart"/>
      <w:r w:rsidR="005F04F3" w:rsidRPr="005F04F3">
        <w:rPr>
          <w:rFonts w:ascii="Times New Roman" w:eastAsiaTheme="minorEastAsia" w:hAnsi="Times New Roman"/>
          <w:sz w:val="28"/>
          <w:szCs w:val="28"/>
          <w:lang w:eastAsia="uk-UA"/>
        </w:rPr>
        <w:t>Королевською</w:t>
      </w:r>
      <w:proofErr w:type="spellEnd"/>
      <w:r w:rsidR="005F04F3" w:rsidRPr="005F04F3">
        <w:rPr>
          <w:rFonts w:ascii="Times New Roman" w:eastAsiaTheme="minorEastAsia" w:hAnsi="Times New Roman"/>
          <w:sz w:val="28"/>
          <w:szCs w:val="28"/>
          <w:lang w:eastAsia="uk-UA"/>
        </w:rPr>
        <w:t xml:space="preserve"> Н.Ю</w:t>
      </w:r>
      <w:r w:rsidR="00B415CB">
        <w:rPr>
          <w:rFonts w:ascii="Times New Roman" w:eastAsiaTheme="minorEastAsia" w:hAnsi="Times New Roman"/>
          <w:sz w:val="28"/>
          <w:szCs w:val="28"/>
          <w:lang w:eastAsia="uk-UA"/>
        </w:rPr>
        <w:t>.</w:t>
      </w:r>
      <w:r w:rsidR="00D20993" w:rsidRPr="005F04F3">
        <w:rPr>
          <w:rFonts w:ascii="Times New Roman" w:eastAsiaTheme="minorEastAsia" w:hAnsi="Times New Roman"/>
          <w:sz w:val="28"/>
          <w:szCs w:val="28"/>
          <w:lang w:eastAsia="uk-UA"/>
        </w:rPr>
        <w:t xml:space="preserve">), який  розглянуто Комітетом </w:t>
      </w:r>
      <w:r w:rsidR="005F04F3" w:rsidRPr="005F04F3">
        <w:rPr>
          <w:rFonts w:ascii="Times New Roman" w:eastAsiaTheme="minorEastAsia" w:hAnsi="Times New Roman"/>
          <w:sz w:val="28"/>
          <w:szCs w:val="28"/>
          <w:lang w:eastAsia="uk-UA"/>
        </w:rPr>
        <w:t>3 червня 2020 року</w:t>
      </w:r>
      <w:r w:rsidR="00D20993" w:rsidRPr="005F04F3">
        <w:rPr>
          <w:rFonts w:ascii="Times New Roman" w:eastAsiaTheme="minorEastAsia" w:hAnsi="Times New Roman"/>
          <w:sz w:val="28"/>
          <w:szCs w:val="28"/>
          <w:lang w:eastAsia="uk-UA"/>
        </w:rPr>
        <w:t xml:space="preserve"> (протокол № </w:t>
      </w:r>
      <w:r w:rsidR="005F04F3" w:rsidRPr="005F04F3">
        <w:rPr>
          <w:rFonts w:ascii="Times New Roman" w:eastAsiaTheme="minorEastAsia" w:hAnsi="Times New Roman"/>
          <w:sz w:val="28"/>
          <w:szCs w:val="28"/>
          <w:lang w:eastAsia="uk-UA"/>
        </w:rPr>
        <w:t>3</w:t>
      </w:r>
      <w:r w:rsidR="00D20993" w:rsidRPr="005F04F3">
        <w:rPr>
          <w:rFonts w:ascii="Times New Roman" w:eastAsiaTheme="minorEastAsia" w:hAnsi="Times New Roman"/>
          <w:sz w:val="28"/>
          <w:szCs w:val="28"/>
          <w:lang w:eastAsia="uk-UA"/>
        </w:rPr>
        <w:t xml:space="preserve">8),  і на даний час очікує розгляду Верховною Радою України. </w:t>
      </w:r>
    </w:p>
    <w:p w14:paraId="39706776" w14:textId="286513DB" w:rsidR="00974448" w:rsidRPr="005D1B15" w:rsidRDefault="00A71EFE" w:rsidP="00405E58">
      <w:pPr>
        <w:spacing w:after="0" w:line="240" w:lineRule="auto"/>
        <w:ind w:firstLine="567"/>
        <w:jc w:val="both"/>
        <w:rPr>
          <w:rFonts w:ascii="Times New Roman" w:eastAsiaTheme="minorEastAsia" w:hAnsi="Times New Roman"/>
          <w:sz w:val="28"/>
          <w:szCs w:val="28"/>
          <w:lang w:eastAsia="uk-UA"/>
        </w:rPr>
      </w:pPr>
      <w:r w:rsidRPr="005D1B15">
        <w:rPr>
          <w:rFonts w:ascii="Times New Roman" w:eastAsiaTheme="minorEastAsia" w:hAnsi="Times New Roman"/>
          <w:sz w:val="28"/>
          <w:szCs w:val="28"/>
          <w:lang w:eastAsia="uk-UA"/>
        </w:rPr>
        <w:t>З огляду на це Комітет з</w:t>
      </w:r>
      <w:r w:rsidR="00974448" w:rsidRPr="005D1B15">
        <w:rPr>
          <w:rFonts w:ascii="Times New Roman" w:eastAsiaTheme="minorEastAsia" w:hAnsi="Times New Roman"/>
          <w:sz w:val="28"/>
          <w:szCs w:val="28"/>
          <w:lang w:eastAsia="uk-UA"/>
        </w:rPr>
        <w:t>азнач</w:t>
      </w:r>
      <w:r w:rsidRPr="005D1B15">
        <w:rPr>
          <w:rFonts w:ascii="Times New Roman" w:eastAsiaTheme="minorEastAsia" w:hAnsi="Times New Roman"/>
          <w:sz w:val="28"/>
          <w:szCs w:val="28"/>
          <w:lang w:eastAsia="uk-UA"/>
        </w:rPr>
        <w:t>ив</w:t>
      </w:r>
      <w:r w:rsidR="00974448" w:rsidRPr="005D1B15">
        <w:rPr>
          <w:rFonts w:ascii="Times New Roman" w:eastAsiaTheme="minorEastAsia" w:hAnsi="Times New Roman"/>
          <w:sz w:val="28"/>
          <w:szCs w:val="28"/>
          <w:lang w:eastAsia="uk-UA"/>
        </w:rPr>
        <w:t xml:space="preserve">, що у разі прийняття Верховною Радою України проекту Постанови Верховної Ради України </w:t>
      </w:r>
      <w:r w:rsidR="00D45871" w:rsidRPr="005D1B15">
        <w:rPr>
          <w:rFonts w:ascii="Times New Roman" w:eastAsiaTheme="minorEastAsia" w:hAnsi="Times New Roman"/>
          <w:sz w:val="28"/>
          <w:szCs w:val="28"/>
          <w:lang w:eastAsia="uk-UA"/>
        </w:rPr>
        <w:t>«Про утворення Тимчасової слідчої комісії Верховної Ради України з питань розслідування фактів корупції на державних підприємствах, в установах та організаціях Національної академії аграрних наук України» (реєстр. № 5196  від 28.05.2021, доопрацьований)</w:t>
      </w:r>
      <w:r w:rsidR="00784095" w:rsidRPr="005D1B15">
        <w:rPr>
          <w:rFonts w:ascii="Times New Roman" w:eastAsiaTheme="minorEastAsia" w:hAnsi="Times New Roman"/>
          <w:sz w:val="28"/>
          <w:szCs w:val="28"/>
          <w:lang w:eastAsia="uk-UA"/>
        </w:rPr>
        <w:t xml:space="preserve"> </w:t>
      </w:r>
      <w:r w:rsidR="00974448" w:rsidRPr="005D1B15">
        <w:rPr>
          <w:rFonts w:ascii="Times New Roman" w:eastAsiaTheme="minorEastAsia" w:hAnsi="Times New Roman"/>
          <w:sz w:val="28"/>
          <w:szCs w:val="28"/>
          <w:lang w:eastAsia="uk-UA"/>
        </w:rPr>
        <w:t xml:space="preserve">і обрання </w:t>
      </w:r>
      <w:r w:rsidR="00784095" w:rsidRPr="005D1B15">
        <w:rPr>
          <w:rFonts w:ascii="Times New Roman" w:eastAsiaTheme="minorEastAsia" w:hAnsi="Times New Roman"/>
          <w:sz w:val="28"/>
          <w:szCs w:val="28"/>
          <w:lang w:eastAsia="uk-UA"/>
        </w:rPr>
        <w:t xml:space="preserve">заступником голови Тимчасової слідчої комісії </w:t>
      </w:r>
      <w:r w:rsidR="00930543" w:rsidRPr="005D1B15">
        <w:rPr>
          <w:rFonts w:ascii="Times New Roman" w:eastAsiaTheme="minorEastAsia" w:hAnsi="Times New Roman"/>
          <w:sz w:val="28"/>
          <w:szCs w:val="28"/>
          <w:lang w:eastAsia="uk-UA"/>
        </w:rPr>
        <w:t xml:space="preserve">                   </w:t>
      </w:r>
      <w:proofErr w:type="spellStart"/>
      <w:r w:rsidR="00784095" w:rsidRPr="005D1B15">
        <w:rPr>
          <w:rFonts w:ascii="Times New Roman" w:eastAsiaTheme="minorEastAsia" w:hAnsi="Times New Roman"/>
          <w:sz w:val="28"/>
          <w:szCs w:val="28"/>
          <w:lang w:eastAsia="uk-UA"/>
        </w:rPr>
        <w:t>Кіссе</w:t>
      </w:r>
      <w:proofErr w:type="spellEnd"/>
      <w:r w:rsidR="00784095" w:rsidRPr="005D1B15">
        <w:rPr>
          <w:rFonts w:ascii="Times New Roman" w:eastAsiaTheme="minorEastAsia" w:hAnsi="Times New Roman"/>
          <w:sz w:val="28"/>
          <w:szCs w:val="28"/>
          <w:lang w:eastAsia="uk-UA"/>
        </w:rPr>
        <w:t xml:space="preserve"> А.І.</w:t>
      </w:r>
      <w:r w:rsidR="00974448" w:rsidRPr="005D1B15">
        <w:rPr>
          <w:rFonts w:ascii="Times New Roman" w:eastAsiaTheme="minorEastAsia" w:hAnsi="Times New Roman"/>
          <w:sz w:val="28"/>
          <w:szCs w:val="28"/>
          <w:lang w:eastAsia="uk-UA"/>
        </w:rPr>
        <w:t xml:space="preserve">, він не може бути обраний до складу </w:t>
      </w:r>
      <w:r w:rsidR="00784095" w:rsidRPr="005D1B15">
        <w:rPr>
          <w:rFonts w:ascii="Times New Roman" w:eastAsiaTheme="minorEastAsia" w:hAnsi="Times New Roman"/>
          <w:sz w:val="28"/>
          <w:szCs w:val="28"/>
          <w:lang w:eastAsia="uk-UA"/>
        </w:rPr>
        <w:t xml:space="preserve">Тимчасової слідчої комісії з питань розслідування невиконання рішень Конституційного Суду України у </w:t>
      </w:r>
      <w:r w:rsidR="00784095" w:rsidRPr="005D1B15">
        <w:rPr>
          <w:rFonts w:ascii="Times New Roman" w:eastAsiaTheme="minorEastAsia" w:hAnsi="Times New Roman"/>
          <w:sz w:val="28"/>
          <w:szCs w:val="28"/>
          <w:lang w:eastAsia="uk-UA"/>
        </w:rPr>
        <w:lastRenderedPageBreak/>
        <w:t>сфері соціального захисту громадян</w:t>
      </w:r>
      <w:r w:rsidR="00974448" w:rsidRPr="005D1B15">
        <w:rPr>
          <w:rFonts w:ascii="Times New Roman" w:eastAsiaTheme="minorEastAsia" w:hAnsi="Times New Roman"/>
          <w:sz w:val="28"/>
          <w:szCs w:val="28"/>
          <w:lang w:eastAsia="uk-UA"/>
        </w:rPr>
        <w:t xml:space="preserve"> (проект Постанови реєстр. № </w:t>
      </w:r>
      <w:r w:rsidR="00784095" w:rsidRPr="005D1B15">
        <w:rPr>
          <w:rFonts w:ascii="Times New Roman" w:eastAsiaTheme="minorEastAsia" w:hAnsi="Times New Roman"/>
          <w:sz w:val="28"/>
          <w:szCs w:val="28"/>
          <w:lang w:eastAsia="uk-UA"/>
        </w:rPr>
        <w:t xml:space="preserve">3514 </w:t>
      </w:r>
      <w:r w:rsidR="00974448" w:rsidRPr="005D1B15">
        <w:rPr>
          <w:rFonts w:ascii="Times New Roman" w:eastAsiaTheme="minorEastAsia" w:hAnsi="Times New Roman"/>
          <w:sz w:val="28"/>
          <w:szCs w:val="28"/>
          <w:lang w:eastAsia="uk-UA"/>
        </w:rPr>
        <w:t xml:space="preserve">від </w:t>
      </w:r>
      <w:r w:rsidR="00784095" w:rsidRPr="005D1B15">
        <w:rPr>
          <w:rFonts w:ascii="Times New Roman" w:eastAsiaTheme="minorEastAsia" w:hAnsi="Times New Roman"/>
          <w:sz w:val="28"/>
          <w:szCs w:val="28"/>
          <w:lang w:eastAsia="uk-UA"/>
        </w:rPr>
        <w:t>20</w:t>
      </w:r>
      <w:r w:rsidR="00974448" w:rsidRPr="005D1B15">
        <w:rPr>
          <w:rFonts w:ascii="Times New Roman" w:eastAsiaTheme="minorEastAsia" w:hAnsi="Times New Roman"/>
          <w:sz w:val="28"/>
          <w:szCs w:val="28"/>
          <w:lang w:eastAsia="uk-UA"/>
        </w:rPr>
        <w:t>.</w:t>
      </w:r>
      <w:r w:rsidR="00784095" w:rsidRPr="005D1B15">
        <w:rPr>
          <w:rFonts w:ascii="Times New Roman" w:eastAsiaTheme="minorEastAsia" w:hAnsi="Times New Roman"/>
          <w:sz w:val="28"/>
          <w:szCs w:val="28"/>
          <w:lang w:eastAsia="uk-UA"/>
        </w:rPr>
        <w:t>05</w:t>
      </w:r>
      <w:r w:rsidR="00974448" w:rsidRPr="005D1B15">
        <w:rPr>
          <w:rFonts w:ascii="Times New Roman" w:eastAsiaTheme="minorEastAsia" w:hAnsi="Times New Roman"/>
          <w:sz w:val="28"/>
          <w:szCs w:val="28"/>
          <w:lang w:eastAsia="uk-UA"/>
        </w:rPr>
        <w:t>.20</w:t>
      </w:r>
      <w:r w:rsidR="00784095" w:rsidRPr="005D1B15">
        <w:rPr>
          <w:rFonts w:ascii="Times New Roman" w:eastAsiaTheme="minorEastAsia" w:hAnsi="Times New Roman"/>
          <w:sz w:val="28"/>
          <w:szCs w:val="28"/>
          <w:lang w:eastAsia="uk-UA"/>
        </w:rPr>
        <w:t>20</w:t>
      </w:r>
      <w:r w:rsidR="00974448" w:rsidRPr="005D1B15">
        <w:rPr>
          <w:rFonts w:ascii="Times New Roman" w:eastAsiaTheme="minorEastAsia" w:hAnsi="Times New Roman"/>
          <w:sz w:val="28"/>
          <w:szCs w:val="28"/>
          <w:lang w:eastAsia="uk-UA"/>
        </w:rPr>
        <w:t xml:space="preserve">).   </w:t>
      </w:r>
      <w:r w:rsidR="002D12EF" w:rsidRPr="005D1B15">
        <w:rPr>
          <w:rFonts w:ascii="Times New Roman" w:eastAsiaTheme="minorEastAsia" w:hAnsi="Times New Roman"/>
          <w:sz w:val="28"/>
          <w:szCs w:val="28"/>
          <w:lang w:eastAsia="uk-UA"/>
        </w:rPr>
        <w:t xml:space="preserve"> </w:t>
      </w:r>
    </w:p>
    <w:p w14:paraId="7B579CAA" w14:textId="7F4470D5" w:rsidR="002D12EF" w:rsidRDefault="00974448" w:rsidP="00405E58">
      <w:pPr>
        <w:spacing w:after="0" w:line="240" w:lineRule="auto"/>
        <w:ind w:firstLine="567"/>
        <w:jc w:val="both"/>
        <w:rPr>
          <w:rFonts w:ascii="Times New Roman" w:eastAsia="Times New Roman" w:hAnsi="Times New Roman"/>
          <w:sz w:val="28"/>
          <w:szCs w:val="28"/>
        </w:rPr>
      </w:pPr>
      <w:r w:rsidRPr="005D1B15">
        <w:rPr>
          <w:rFonts w:ascii="Times New Roman" w:eastAsia="Times New Roman" w:hAnsi="Times New Roman"/>
          <w:sz w:val="28"/>
          <w:szCs w:val="28"/>
        </w:rPr>
        <w:t xml:space="preserve">У свою чергу, прийняття раніше внесеного проекту Постанови (реєстр.                   № </w:t>
      </w:r>
      <w:r w:rsidR="00784095" w:rsidRPr="005D1B15">
        <w:rPr>
          <w:rFonts w:ascii="Times New Roman" w:hAnsi="Times New Roman" w:cs="Times New Roman"/>
          <w:sz w:val="28"/>
          <w:szCs w:val="28"/>
        </w:rPr>
        <w:t>3514</w:t>
      </w:r>
      <w:r w:rsidRPr="005D1B15">
        <w:rPr>
          <w:rFonts w:ascii="Times New Roman" w:eastAsia="Times New Roman" w:hAnsi="Times New Roman"/>
          <w:sz w:val="28"/>
          <w:szCs w:val="28"/>
        </w:rPr>
        <w:t xml:space="preserve">), унеможливить утворення </w:t>
      </w:r>
      <w:r w:rsidR="002D12EF" w:rsidRPr="005D1B15">
        <w:rPr>
          <w:rFonts w:ascii="Times New Roman CYR" w:hAnsi="Times New Roman CYR" w:cs="Times New Roman CYR"/>
          <w:sz w:val="28"/>
          <w:szCs w:val="28"/>
        </w:rPr>
        <w:t>Тимчасової слідчої комісії Верховної Ради України з питань розслідування фактів корупції на державних підприємствах, в установах та організаціях Національної академії аграрних наук України</w:t>
      </w:r>
      <w:r w:rsidRPr="005D1B15">
        <w:rPr>
          <w:rFonts w:ascii="Times New Roman" w:eastAsia="Times New Roman" w:hAnsi="Times New Roman"/>
          <w:sz w:val="28"/>
          <w:szCs w:val="28"/>
        </w:rPr>
        <w:t>, оскільки, згідно з вищезазначеними вимогами Регламенту Верховної Ради України, Закону України  «Про тимчасові слідчі комісії і тимчасові спеціальні комісії Верховної Ради України», Закону України «Про статус народного депутата України» народного депутата України може бути обрано членом лише однієї тимчасової слідчої та тимчасової спеціальної комісії</w:t>
      </w:r>
      <w:r w:rsidR="000719A7" w:rsidRPr="005D1B15">
        <w:rPr>
          <w:rFonts w:ascii="Times New Roman" w:eastAsia="Times New Roman" w:hAnsi="Times New Roman"/>
          <w:sz w:val="28"/>
          <w:szCs w:val="28"/>
        </w:rPr>
        <w:t xml:space="preserve">, а </w:t>
      </w:r>
      <w:r w:rsidRPr="005D1B15">
        <w:rPr>
          <w:rFonts w:ascii="Times New Roman" w:eastAsia="Times New Roman" w:hAnsi="Times New Roman"/>
          <w:sz w:val="28"/>
          <w:szCs w:val="28"/>
        </w:rPr>
        <w:t xml:space="preserve"> персональний склад тимчасової слідчої комісії має передбачати обрання до її складу, зокрема, </w:t>
      </w:r>
      <w:r w:rsidR="000719A7" w:rsidRPr="005D1B15">
        <w:rPr>
          <w:rFonts w:ascii="Times New Roman" w:eastAsia="Times New Roman" w:hAnsi="Times New Roman"/>
          <w:sz w:val="28"/>
          <w:szCs w:val="28"/>
        </w:rPr>
        <w:t xml:space="preserve">заступника </w:t>
      </w:r>
      <w:r w:rsidRPr="005D1B15">
        <w:rPr>
          <w:rFonts w:ascii="Times New Roman" w:eastAsia="Times New Roman" w:hAnsi="Times New Roman"/>
          <w:sz w:val="28"/>
          <w:szCs w:val="28"/>
        </w:rPr>
        <w:t>голови комісії</w:t>
      </w:r>
      <w:r w:rsidR="000719A7" w:rsidRPr="005D1B15">
        <w:rPr>
          <w:rFonts w:ascii="Times New Roman" w:eastAsia="Times New Roman" w:hAnsi="Times New Roman"/>
          <w:sz w:val="28"/>
          <w:szCs w:val="28"/>
        </w:rPr>
        <w:t>.</w:t>
      </w:r>
    </w:p>
    <w:p w14:paraId="74F7F50B" w14:textId="77777777" w:rsidR="005D1B15" w:rsidRDefault="005D1B15" w:rsidP="005D1B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F2211">
        <w:rPr>
          <w:rFonts w:ascii="Times New Roman" w:hAnsi="Times New Roman" w:cs="Times New Roman"/>
          <w:sz w:val="28"/>
          <w:szCs w:val="28"/>
        </w:rPr>
        <w:t>Водночас,</w:t>
      </w:r>
      <w:r>
        <w:rPr>
          <w:rFonts w:ascii="Times New Roman" w:hAnsi="Times New Roman" w:cs="Times New Roman"/>
          <w:sz w:val="28"/>
          <w:szCs w:val="28"/>
        </w:rPr>
        <w:t xml:space="preserve"> 8 червня 2021 року (електронна картка документа (</w:t>
      </w:r>
      <w:r w:rsidRPr="009439F3">
        <w:rPr>
          <w:rFonts w:ascii="Times New Roman" w:hAnsi="Times New Roman" w:cs="Times New Roman"/>
          <w:sz w:val="28"/>
          <w:szCs w:val="28"/>
        </w:rPr>
        <w:t>537302</w:t>
      </w:r>
      <w:r>
        <w:rPr>
          <w:rFonts w:ascii="Times New Roman" w:hAnsi="Times New Roman" w:cs="Times New Roman"/>
          <w:sz w:val="28"/>
          <w:szCs w:val="28"/>
        </w:rPr>
        <w:t>)</w:t>
      </w:r>
      <w:r w:rsidRPr="00DF2211">
        <w:rPr>
          <w:rFonts w:ascii="Times New Roman" w:hAnsi="Times New Roman" w:cs="Times New Roman"/>
          <w:sz w:val="28"/>
          <w:szCs w:val="28"/>
        </w:rPr>
        <w:t xml:space="preserve"> до Комітету надійшов лист від співголови депутатської групи «Партія «За майбутнє» </w:t>
      </w:r>
      <w:proofErr w:type="spellStart"/>
      <w:r w:rsidRPr="00DF2211">
        <w:rPr>
          <w:rFonts w:ascii="Times New Roman" w:hAnsi="Times New Roman" w:cs="Times New Roman"/>
          <w:sz w:val="28"/>
          <w:szCs w:val="28"/>
        </w:rPr>
        <w:t>Б</w:t>
      </w:r>
      <w:r>
        <w:rPr>
          <w:rFonts w:ascii="Times New Roman" w:hAnsi="Times New Roman" w:cs="Times New Roman"/>
          <w:sz w:val="28"/>
          <w:szCs w:val="28"/>
        </w:rPr>
        <w:t>атенка</w:t>
      </w:r>
      <w:proofErr w:type="spellEnd"/>
      <w:r>
        <w:rPr>
          <w:rFonts w:ascii="Times New Roman" w:hAnsi="Times New Roman" w:cs="Times New Roman"/>
          <w:sz w:val="28"/>
          <w:szCs w:val="28"/>
        </w:rPr>
        <w:t xml:space="preserve"> Т.І. </w:t>
      </w:r>
      <w:r w:rsidRPr="00DF2211">
        <w:rPr>
          <w:rFonts w:ascii="Times New Roman" w:hAnsi="Times New Roman" w:cs="Times New Roman"/>
          <w:sz w:val="28"/>
          <w:szCs w:val="28"/>
        </w:rPr>
        <w:t xml:space="preserve">від </w:t>
      </w:r>
      <w:r>
        <w:rPr>
          <w:rFonts w:ascii="Times New Roman" w:hAnsi="Times New Roman" w:cs="Times New Roman"/>
          <w:sz w:val="28"/>
          <w:szCs w:val="28"/>
        </w:rPr>
        <w:t>16</w:t>
      </w:r>
      <w:r w:rsidRPr="00DF2211">
        <w:rPr>
          <w:rFonts w:ascii="Times New Roman" w:hAnsi="Times New Roman" w:cs="Times New Roman"/>
          <w:sz w:val="28"/>
          <w:szCs w:val="28"/>
        </w:rPr>
        <w:t xml:space="preserve"> березня 2021 року № 04-0</w:t>
      </w:r>
      <w:r>
        <w:rPr>
          <w:rFonts w:ascii="Times New Roman" w:hAnsi="Times New Roman" w:cs="Times New Roman"/>
          <w:sz w:val="28"/>
          <w:szCs w:val="28"/>
        </w:rPr>
        <w:t>6</w:t>
      </w:r>
      <w:r w:rsidRPr="00DF2211">
        <w:rPr>
          <w:rFonts w:ascii="Times New Roman" w:hAnsi="Times New Roman" w:cs="Times New Roman"/>
          <w:sz w:val="28"/>
          <w:szCs w:val="28"/>
        </w:rPr>
        <w:t>/0</w:t>
      </w:r>
      <w:r>
        <w:rPr>
          <w:rFonts w:ascii="Times New Roman" w:hAnsi="Times New Roman" w:cs="Times New Roman"/>
          <w:sz w:val="28"/>
          <w:szCs w:val="28"/>
        </w:rPr>
        <w:t>5</w:t>
      </w:r>
      <w:r w:rsidRPr="00DF2211">
        <w:rPr>
          <w:rFonts w:ascii="Times New Roman" w:hAnsi="Times New Roman" w:cs="Times New Roman"/>
          <w:sz w:val="28"/>
          <w:szCs w:val="28"/>
        </w:rPr>
        <w:t>-2021/</w:t>
      </w:r>
      <w:r>
        <w:rPr>
          <w:rFonts w:ascii="Times New Roman" w:hAnsi="Times New Roman" w:cs="Times New Roman"/>
          <w:sz w:val="28"/>
          <w:szCs w:val="28"/>
        </w:rPr>
        <w:t>93836</w:t>
      </w:r>
      <w:r w:rsidRPr="00DF2211">
        <w:rPr>
          <w:rFonts w:ascii="Times New Roman" w:hAnsi="Times New Roman" w:cs="Times New Roman"/>
          <w:sz w:val="28"/>
          <w:szCs w:val="28"/>
        </w:rPr>
        <w:t xml:space="preserve"> (</w:t>
      </w:r>
      <w:r>
        <w:rPr>
          <w:rFonts w:ascii="Times New Roman" w:hAnsi="Times New Roman" w:cs="Times New Roman"/>
          <w:sz w:val="28"/>
          <w:szCs w:val="28"/>
        </w:rPr>
        <w:t>439177</w:t>
      </w:r>
      <w:r w:rsidRPr="00DF2211">
        <w:rPr>
          <w:rFonts w:ascii="Times New Roman" w:hAnsi="Times New Roman" w:cs="Times New Roman"/>
          <w:sz w:val="28"/>
          <w:szCs w:val="28"/>
        </w:rPr>
        <w:t xml:space="preserve">) до  </w:t>
      </w:r>
      <w:r w:rsidRPr="00DF2211">
        <w:rPr>
          <w:rFonts w:ascii="Times New Roman" w:eastAsia="Times New Roman" w:hAnsi="Times New Roman" w:cs="Times New Roman"/>
          <w:sz w:val="28"/>
          <w:szCs w:val="28"/>
        </w:rPr>
        <w:t xml:space="preserve">народного депутата України – ініціатора утворення Тимчасової слідчої комісії з питань розслідування невиконання рішень Конституційного Суду України у сфері соціального захисту громадян </w:t>
      </w:r>
      <w:proofErr w:type="spellStart"/>
      <w:r w:rsidRPr="00DF2211">
        <w:rPr>
          <w:rFonts w:ascii="Times New Roman" w:eastAsia="Times New Roman" w:hAnsi="Times New Roman" w:cs="Times New Roman"/>
          <w:sz w:val="28"/>
          <w:szCs w:val="28"/>
        </w:rPr>
        <w:t>Королевської</w:t>
      </w:r>
      <w:proofErr w:type="spellEnd"/>
      <w:r w:rsidRPr="00DF2211">
        <w:rPr>
          <w:rFonts w:ascii="Times New Roman" w:eastAsia="Times New Roman" w:hAnsi="Times New Roman" w:cs="Times New Roman"/>
          <w:sz w:val="28"/>
          <w:szCs w:val="28"/>
        </w:rPr>
        <w:t xml:space="preserve"> Н.Ю</w:t>
      </w:r>
      <w:r>
        <w:rPr>
          <w:rFonts w:ascii="Times New Roman" w:eastAsia="Times New Roman" w:hAnsi="Times New Roman" w:cs="Times New Roman"/>
          <w:sz w:val="28"/>
          <w:szCs w:val="28"/>
        </w:rPr>
        <w:t>.</w:t>
      </w:r>
      <w:r w:rsidRPr="00DF22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DF2211">
        <w:rPr>
          <w:rFonts w:ascii="Times New Roman" w:eastAsia="Times New Roman" w:hAnsi="Times New Roman" w:cs="Times New Roman"/>
          <w:sz w:val="28"/>
          <w:szCs w:val="28"/>
        </w:rPr>
        <w:t xml:space="preserve"> якому зазначено</w:t>
      </w:r>
      <w:r>
        <w:rPr>
          <w:rFonts w:ascii="Times New Roman" w:eastAsia="Times New Roman" w:hAnsi="Times New Roman" w:cs="Times New Roman"/>
          <w:sz w:val="28"/>
          <w:szCs w:val="28"/>
        </w:rPr>
        <w:t>, що депутатська група</w:t>
      </w:r>
      <w:r w:rsidRPr="00DF2211">
        <w:rPr>
          <w:rFonts w:ascii="Times New Roman" w:eastAsia="Times New Roman" w:hAnsi="Times New Roman" w:cs="Times New Roman"/>
          <w:sz w:val="28"/>
          <w:szCs w:val="28"/>
        </w:rPr>
        <w:t xml:space="preserve"> </w:t>
      </w:r>
      <w:r w:rsidRPr="00DF2211">
        <w:rPr>
          <w:rFonts w:ascii="Times New Roman" w:hAnsi="Times New Roman" w:cs="Times New Roman"/>
          <w:sz w:val="28"/>
          <w:szCs w:val="28"/>
        </w:rPr>
        <w:t>«Партія «За майбутнє»</w:t>
      </w:r>
      <w:r w:rsidRPr="00DF2211">
        <w:rPr>
          <w:rFonts w:ascii="Times New Roman" w:eastAsia="Times New Roman" w:hAnsi="Times New Roman" w:cs="Times New Roman"/>
          <w:sz w:val="28"/>
          <w:szCs w:val="28"/>
        </w:rPr>
        <w:t xml:space="preserve"> відклика</w:t>
      </w:r>
      <w:r>
        <w:rPr>
          <w:rFonts w:ascii="Times New Roman" w:eastAsia="Times New Roman" w:hAnsi="Times New Roman" w:cs="Times New Roman"/>
          <w:sz w:val="28"/>
          <w:szCs w:val="28"/>
        </w:rPr>
        <w:t xml:space="preserve">є народного депутата України </w:t>
      </w:r>
      <w:proofErr w:type="spellStart"/>
      <w:r w:rsidRPr="00DF2211">
        <w:rPr>
          <w:rFonts w:ascii="Times New Roman" w:eastAsia="Times New Roman" w:hAnsi="Times New Roman" w:cs="Times New Roman"/>
          <w:sz w:val="28"/>
          <w:szCs w:val="28"/>
        </w:rPr>
        <w:t>Кіссе</w:t>
      </w:r>
      <w:proofErr w:type="spellEnd"/>
      <w:r w:rsidRPr="00DF2211">
        <w:rPr>
          <w:rFonts w:ascii="Times New Roman" w:eastAsia="Times New Roman" w:hAnsi="Times New Roman" w:cs="Times New Roman"/>
          <w:sz w:val="28"/>
          <w:szCs w:val="28"/>
        </w:rPr>
        <w:t xml:space="preserve"> А.І. зі складу Тимчасової слідчої комісії (проект Постанови </w:t>
      </w:r>
      <w:r>
        <w:rPr>
          <w:rFonts w:ascii="Times New Roman" w:eastAsia="Times New Roman" w:hAnsi="Times New Roman" w:cs="Times New Roman"/>
          <w:sz w:val="28"/>
          <w:szCs w:val="28"/>
        </w:rPr>
        <w:t xml:space="preserve">реєстр. </w:t>
      </w:r>
      <w:r w:rsidRPr="00DF2211">
        <w:rPr>
          <w:rFonts w:ascii="Times New Roman" w:eastAsia="Times New Roman" w:hAnsi="Times New Roman" w:cs="Times New Roman"/>
          <w:sz w:val="28"/>
          <w:szCs w:val="28"/>
        </w:rPr>
        <w:t>№ 3514</w:t>
      </w:r>
      <w:r>
        <w:rPr>
          <w:rFonts w:ascii="Times New Roman" w:eastAsia="Times New Roman" w:hAnsi="Times New Roman" w:cs="Times New Roman"/>
          <w:sz w:val="28"/>
          <w:szCs w:val="28"/>
        </w:rPr>
        <w:t xml:space="preserve"> </w:t>
      </w:r>
      <w:r w:rsidRPr="00DF2211">
        <w:rPr>
          <w:rFonts w:ascii="Times New Roman" w:eastAsia="Times New Roman" w:hAnsi="Times New Roman" w:cs="Times New Roman"/>
          <w:sz w:val="28"/>
          <w:szCs w:val="28"/>
        </w:rPr>
        <w:t xml:space="preserve">від 20.05.2020).  </w:t>
      </w:r>
    </w:p>
    <w:p w14:paraId="48C2C752" w14:textId="77777777" w:rsidR="00984EDA" w:rsidRPr="00C11667" w:rsidRDefault="00984EDA" w:rsidP="00405E58">
      <w:pPr>
        <w:spacing w:after="0" w:line="240" w:lineRule="auto"/>
        <w:ind w:firstLine="567"/>
        <w:jc w:val="both"/>
        <w:rPr>
          <w:rFonts w:ascii="Times New Roman" w:hAnsi="Times New Roman" w:cs="Times New Roman"/>
          <w:sz w:val="28"/>
          <w:szCs w:val="28"/>
        </w:rPr>
      </w:pPr>
      <w:r w:rsidRPr="00C11667">
        <w:rPr>
          <w:rFonts w:ascii="Times New Roman" w:hAnsi="Times New Roman" w:cs="Times New Roman"/>
          <w:sz w:val="28"/>
          <w:szCs w:val="28"/>
        </w:rPr>
        <w:t>Відповідно до пункту 6 проекту Постанови матеріально-технічне, кадрове, інформаційне та організаційне забезпечення діяльності Тимчасової слідчої комісії покладається на Апарат Верховної Ради України.</w:t>
      </w:r>
    </w:p>
    <w:p w14:paraId="73657658" w14:textId="27DD6BF1" w:rsidR="00984EDA" w:rsidRPr="00C11667" w:rsidRDefault="00984EDA" w:rsidP="00405E58">
      <w:pPr>
        <w:spacing w:after="0" w:line="240" w:lineRule="auto"/>
        <w:ind w:firstLine="567"/>
        <w:jc w:val="both"/>
        <w:rPr>
          <w:rFonts w:ascii="Times New Roman" w:hAnsi="Times New Roman" w:cs="Times New Roman"/>
          <w:sz w:val="28"/>
          <w:szCs w:val="28"/>
        </w:rPr>
      </w:pPr>
      <w:r w:rsidRPr="00C11667">
        <w:rPr>
          <w:rFonts w:ascii="Times New Roman" w:hAnsi="Times New Roman" w:cs="Times New Roman"/>
          <w:sz w:val="28"/>
          <w:szCs w:val="28"/>
        </w:rPr>
        <w:t xml:space="preserve">З цього приводу </w:t>
      </w:r>
      <w:r w:rsidR="0001432F">
        <w:rPr>
          <w:rFonts w:ascii="Times New Roman" w:hAnsi="Times New Roman" w:cs="Times New Roman"/>
          <w:sz w:val="28"/>
          <w:szCs w:val="28"/>
        </w:rPr>
        <w:t xml:space="preserve">Комітет </w:t>
      </w:r>
      <w:r>
        <w:rPr>
          <w:rFonts w:ascii="Times New Roman CYR" w:hAnsi="Times New Roman CYR" w:cs="Times New Roman CYR"/>
          <w:sz w:val="28"/>
          <w:szCs w:val="28"/>
        </w:rPr>
        <w:t>зауваж</w:t>
      </w:r>
      <w:r w:rsidR="0001432F">
        <w:rPr>
          <w:rFonts w:ascii="Times New Roman CYR" w:hAnsi="Times New Roman CYR" w:cs="Times New Roman CYR"/>
          <w:sz w:val="28"/>
          <w:szCs w:val="28"/>
        </w:rPr>
        <w:t>ив</w:t>
      </w:r>
      <w:r w:rsidRPr="00C11667">
        <w:rPr>
          <w:rFonts w:ascii="Times New Roman" w:hAnsi="Times New Roman" w:cs="Times New Roman"/>
          <w:sz w:val="28"/>
          <w:szCs w:val="28"/>
        </w:rPr>
        <w:t xml:space="preserve">, що в кошторисі Верховної Ради України на 2021 рік затверджено обсяги видатків, </w:t>
      </w:r>
      <w:r>
        <w:rPr>
          <w:rFonts w:ascii="Times New Roman" w:hAnsi="Times New Roman" w:cs="Times New Roman"/>
          <w:sz w:val="28"/>
          <w:szCs w:val="28"/>
        </w:rPr>
        <w:t>у</w:t>
      </w:r>
      <w:r w:rsidRPr="00C11667">
        <w:rPr>
          <w:rFonts w:ascii="Times New Roman" w:hAnsi="Times New Roman" w:cs="Times New Roman"/>
          <w:sz w:val="28"/>
          <w:szCs w:val="28"/>
        </w:rPr>
        <w:t xml:space="preserve"> тому числі на обслуговування та організаційне, інформаційно-аналітичне, матеріально-технічне забезпечення діяльності Верховної Ради України. Проте фінансове забезпечення діяльності тимчасових слідчих та тимчасових спеціальних комісій виріш</w:t>
      </w:r>
      <w:r w:rsidR="00D73742">
        <w:rPr>
          <w:rFonts w:ascii="Times New Roman" w:hAnsi="Times New Roman" w:cs="Times New Roman"/>
          <w:sz w:val="28"/>
          <w:szCs w:val="28"/>
        </w:rPr>
        <w:t>у</w:t>
      </w:r>
      <w:r>
        <w:rPr>
          <w:rFonts w:ascii="Times New Roman" w:hAnsi="Times New Roman" w:cs="Times New Roman"/>
          <w:sz w:val="28"/>
          <w:szCs w:val="28"/>
        </w:rPr>
        <w:t>ється</w:t>
      </w:r>
      <w:r w:rsidRPr="00C11667">
        <w:rPr>
          <w:rFonts w:ascii="Times New Roman" w:hAnsi="Times New Roman" w:cs="Times New Roman"/>
          <w:sz w:val="28"/>
          <w:szCs w:val="28"/>
        </w:rPr>
        <w:t xml:space="preserve"> виходячи з існуючих фінансових можливостей Апарату Верховної Ради України (які є обмеженими). Разом з цим, розпорядженням першого заступника Керівника Апарату Верховної Ради України – керуючого справами «Про норми витрат паперово-канцелярського приладдя та забезпечення поліграфічною продукцією» від 3 січня 2021  року № 3 затверджено на рік норми забезпечення поліграфічною продукцією, а також норми витрат для діяльності, зокрема, тимчасових спеціальних та тимчасових слідчих комісій.  </w:t>
      </w:r>
    </w:p>
    <w:p w14:paraId="1679FAD8" w14:textId="78022F53" w:rsidR="00984EDA" w:rsidRPr="00C11667" w:rsidRDefault="00984EDA" w:rsidP="00405E58">
      <w:pPr>
        <w:spacing w:after="0" w:line="240" w:lineRule="auto"/>
        <w:ind w:firstLine="567"/>
        <w:jc w:val="both"/>
        <w:rPr>
          <w:rFonts w:ascii="Times New Roman" w:eastAsia="Times New Roman" w:hAnsi="Times New Roman" w:cs="Times New Roman"/>
          <w:sz w:val="28"/>
          <w:szCs w:val="28"/>
        </w:rPr>
      </w:pPr>
      <w:r w:rsidRPr="00C11667">
        <w:rPr>
          <w:rFonts w:ascii="Times New Roman" w:eastAsia="Times New Roman" w:hAnsi="Times New Roman" w:cs="Times New Roman"/>
          <w:sz w:val="28"/>
          <w:szCs w:val="28"/>
        </w:rPr>
        <w:t xml:space="preserve">Окремо </w:t>
      </w:r>
      <w:r w:rsidR="0001432F">
        <w:rPr>
          <w:rFonts w:ascii="Times New Roman" w:eastAsia="Times New Roman" w:hAnsi="Times New Roman" w:cs="Times New Roman"/>
          <w:sz w:val="28"/>
          <w:szCs w:val="28"/>
        </w:rPr>
        <w:t xml:space="preserve">Комітет </w:t>
      </w:r>
      <w:r w:rsidR="0001432F" w:rsidRPr="00C11667">
        <w:rPr>
          <w:rFonts w:ascii="Times New Roman" w:eastAsia="Times New Roman" w:hAnsi="Times New Roman" w:cs="Times New Roman"/>
          <w:sz w:val="28"/>
          <w:szCs w:val="28"/>
        </w:rPr>
        <w:t>привер</w:t>
      </w:r>
      <w:r w:rsidR="0001432F">
        <w:rPr>
          <w:rFonts w:ascii="Times New Roman" w:eastAsia="Times New Roman" w:hAnsi="Times New Roman" w:cs="Times New Roman"/>
          <w:sz w:val="28"/>
          <w:szCs w:val="28"/>
        </w:rPr>
        <w:t>нув</w:t>
      </w:r>
      <w:r w:rsidR="0001432F" w:rsidRPr="00C11667">
        <w:rPr>
          <w:rFonts w:ascii="Times New Roman" w:eastAsia="Times New Roman" w:hAnsi="Times New Roman" w:cs="Times New Roman"/>
          <w:sz w:val="28"/>
          <w:szCs w:val="28"/>
        </w:rPr>
        <w:t xml:space="preserve"> увагу до того, що </w:t>
      </w:r>
      <w:r w:rsidRPr="00C11667">
        <w:rPr>
          <w:rFonts w:ascii="Times New Roman" w:eastAsia="Times New Roman" w:hAnsi="Times New Roman" w:cs="Times New Roman"/>
          <w:sz w:val="28"/>
          <w:szCs w:val="28"/>
        </w:rPr>
        <w:t xml:space="preserve">Верховною Радою України дев’ятого скликання було утворено </w:t>
      </w:r>
      <w:r>
        <w:rPr>
          <w:rFonts w:ascii="Times New Roman" w:eastAsia="Times New Roman" w:hAnsi="Times New Roman" w:cs="Times New Roman"/>
          <w:sz w:val="28"/>
          <w:szCs w:val="28"/>
        </w:rPr>
        <w:t>дванадцять</w:t>
      </w:r>
      <w:r w:rsidRPr="00C11667">
        <w:rPr>
          <w:rFonts w:ascii="Times New Roman" w:eastAsia="Times New Roman" w:hAnsi="Times New Roman" w:cs="Times New Roman"/>
          <w:sz w:val="28"/>
          <w:szCs w:val="28"/>
        </w:rPr>
        <w:t xml:space="preserve"> тимчасових слідчих комісій, у п’яти з яких наразі строк повноважень ще не закінчився. </w:t>
      </w:r>
      <w:r>
        <w:rPr>
          <w:rFonts w:ascii="Times New Roman" w:eastAsia="Times New Roman" w:hAnsi="Times New Roman" w:cs="Times New Roman"/>
          <w:sz w:val="28"/>
          <w:szCs w:val="28"/>
        </w:rPr>
        <w:t xml:space="preserve"> </w:t>
      </w:r>
    </w:p>
    <w:p w14:paraId="4F5D4D2A" w14:textId="77777777" w:rsidR="005D1B15" w:rsidRPr="00D06EA1" w:rsidRDefault="0001432F" w:rsidP="005D1B1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Враховуючи викладене, Комітет у</w:t>
      </w:r>
      <w:r w:rsidRPr="000D12A0">
        <w:rPr>
          <w:rFonts w:ascii="Times New Roman" w:eastAsia="Times New Roman" w:hAnsi="Times New Roman"/>
          <w:sz w:val="28"/>
          <w:szCs w:val="28"/>
        </w:rPr>
        <w:t>хвали</w:t>
      </w:r>
      <w:r>
        <w:rPr>
          <w:rFonts w:ascii="Times New Roman" w:eastAsia="Times New Roman" w:hAnsi="Times New Roman"/>
          <w:sz w:val="28"/>
          <w:szCs w:val="28"/>
        </w:rPr>
        <w:t>в</w:t>
      </w:r>
      <w:r w:rsidRPr="000D12A0">
        <w:rPr>
          <w:rFonts w:ascii="Times New Roman" w:eastAsia="Times New Roman" w:hAnsi="Times New Roman"/>
          <w:sz w:val="28"/>
          <w:szCs w:val="28"/>
        </w:rPr>
        <w:t xml:space="preserve"> висновок на </w:t>
      </w:r>
      <w:r w:rsidRPr="00C11667">
        <w:rPr>
          <w:rFonts w:ascii="Times New Roman" w:eastAsia="Times New Roman" w:hAnsi="Times New Roman" w:cs="Times New Roman"/>
          <w:sz w:val="28"/>
          <w:szCs w:val="28"/>
        </w:rPr>
        <w:t>проект Постанови</w:t>
      </w:r>
      <w:r>
        <w:rPr>
          <w:rFonts w:ascii="Times New Roman" w:eastAsia="Times New Roman" w:hAnsi="Times New Roman" w:cs="Times New Roman"/>
          <w:sz w:val="28"/>
          <w:szCs w:val="28"/>
        </w:rPr>
        <w:t xml:space="preserve"> </w:t>
      </w:r>
      <w:r w:rsidRPr="001A0577">
        <w:rPr>
          <w:rFonts w:ascii="Times New Roman CYR" w:eastAsia="Times New Roman" w:hAnsi="Times New Roman CYR" w:cs="Times New Roman CYR"/>
          <w:sz w:val="28"/>
          <w:szCs w:val="28"/>
          <w:lang w:eastAsia="uk-UA"/>
        </w:rPr>
        <w:t xml:space="preserve">Верховної Ради України </w:t>
      </w:r>
      <w:r w:rsidRPr="001A0577">
        <w:rPr>
          <w:rFonts w:ascii="Times New Roman" w:eastAsia="Times New Roman" w:hAnsi="Times New Roman" w:cs="Times New Roman"/>
          <w:sz w:val="28"/>
          <w:szCs w:val="28"/>
          <w:lang w:eastAsia="uk-UA"/>
        </w:rPr>
        <w:t xml:space="preserve">«Про утворення Тимчасової слідчої комісії Верховної Ради України з питань розслідування фактів корупції на державних підприємствах, в установах та організаціях Національної академії аграрних наук </w:t>
      </w:r>
      <w:r w:rsidRPr="001A0577">
        <w:rPr>
          <w:rFonts w:ascii="Times New Roman" w:eastAsia="Times New Roman" w:hAnsi="Times New Roman" w:cs="Times New Roman"/>
          <w:sz w:val="28"/>
          <w:szCs w:val="28"/>
          <w:lang w:eastAsia="uk-UA"/>
        </w:rPr>
        <w:lastRenderedPageBreak/>
        <w:t xml:space="preserve">України», </w:t>
      </w:r>
      <w:r w:rsidRPr="001A0577">
        <w:rPr>
          <w:rFonts w:ascii="Times New Roman CYR" w:eastAsia="Times New Roman" w:hAnsi="Times New Roman CYR" w:cs="Times New Roman CYR"/>
          <w:sz w:val="28"/>
          <w:szCs w:val="28"/>
          <w:lang w:eastAsia="uk-UA"/>
        </w:rPr>
        <w:t xml:space="preserve">внесений народним депутатом України </w:t>
      </w:r>
      <w:proofErr w:type="spellStart"/>
      <w:r w:rsidRPr="001A0577">
        <w:rPr>
          <w:rFonts w:ascii="Times New Roman CYR" w:eastAsia="Times New Roman" w:hAnsi="Times New Roman CYR" w:cs="Times New Roman CYR"/>
          <w:sz w:val="28"/>
          <w:szCs w:val="28"/>
          <w:lang w:eastAsia="uk-UA"/>
        </w:rPr>
        <w:t>Гуньком</w:t>
      </w:r>
      <w:proofErr w:type="spellEnd"/>
      <w:r w:rsidRPr="001A0577">
        <w:rPr>
          <w:rFonts w:ascii="Times New Roman CYR" w:eastAsia="Times New Roman" w:hAnsi="Times New Roman CYR" w:cs="Times New Roman CYR"/>
          <w:sz w:val="28"/>
          <w:szCs w:val="28"/>
          <w:lang w:eastAsia="uk-UA"/>
        </w:rPr>
        <w:t xml:space="preserve"> А.Г. (реєстр. № 5196 від 28.05.2021, доопрацьований)</w:t>
      </w:r>
      <w:r w:rsidRPr="001A0577">
        <w:rPr>
          <w:rFonts w:ascii="Times New Roman CYR" w:eastAsiaTheme="minorEastAsia" w:hAnsi="Times New Roman CYR" w:cs="Times New Roman CYR"/>
          <w:sz w:val="28"/>
          <w:szCs w:val="28"/>
          <w:lang w:eastAsia="uk-UA"/>
        </w:rPr>
        <w:t xml:space="preserve">, </w:t>
      </w:r>
      <w:r w:rsidRPr="00CE188A">
        <w:rPr>
          <w:rFonts w:ascii="Times New Roman" w:eastAsia="Times New Roman" w:hAnsi="Times New Roman"/>
          <w:sz w:val="28"/>
          <w:szCs w:val="28"/>
        </w:rPr>
        <w:t xml:space="preserve">та </w:t>
      </w:r>
      <w:r w:rsidRPr="00CE188A">
        <w:rPr>
          <w:rFonts w:ascii="Times New Roman" w:eastAsia="Times New Roman" w:hAnsi="Times New Roman" w:cs="Times New Roman"/>
          <w:sz w:val="28"/>
          <w:szCs w:val="28"/>
        </w:rPr>
        <w:t>рекоменду</w:t>
      </w:r>
      <w:r>
        <w:rPr>
          <w:rFonts w:ascii="Times New Roman" w:eastAsia="Times New Roman" w:hAnsi="Times New Roman" w:cs="Times New Roman"/>
          <w:sz w:val="28"/>
          <w:szCs w:val="28"/>
        </w:rPr>
        <w:t>є</w:t>
      </w:r>
      <w:r w:rsidRPr="00CE188A">
        <w:rPr>
          <w:rFonts w:ascii="Times New Roman" w:eastAsia="Times New Roman" w:hAnsi="Times New Roman" w:cs="Times New Roman"/>
          <w:sz w:val="28"/>
          <w:szCs w:val="28"/>
        </w:rPr>
        <w:t xml:space="preserve"> Верховній Раді України визначитися щодо проекту Постанови </w:t>
      </w:r>
      <w:r w:rsidRPr="00CE188A">
        <w:rPr>
          <w:rFonts w:ascii="Times New Roman" w:eastAsia="Times New Roman" w:hAnsi="Times New Roman"/>
          <w:sz w:val="28"/>
          <w:szCs w:val="28"/>
        </w:rPr>
        <w:t>(</w:t>
      </w:r>
      <w:r w:rsidRPr="00CE188A">
        <w:rPr>
          <w:rFonts w:ascii="Times New Roman CYR" w:eastAsia="Times New Roman" w:hAnsi="Times New Roman CYR" w:cs="Times New Roman CYR"/>
          <w:sz w:val="28"/>
          <w:szCs w:val="28"/>
          <w:lang w:eastAsia="uk-UA"/>
        </w:rPr>
        <w:t>реєстр. № 5196 від 28.05.2021, доопрацьований</w:t>
      </w:r>
      <w:r w:rsidRPr="00CE188A">
        <w:rPr>
          <w:rFonts w:ascii="Times New Roman" w:eastAsia="Times New Roman" w:hAnsi="Times New Roman"/>
          <w:sz w:val="28"/>
          <w:szCs w:val="28"/>
        </w:rPr>
        <w:t>) шляхом голосування з урахуванням зауважень Комітету</w:t>
      </w:r>
      <w:r w:rsidR="005D1B15" w:rsidRPr="005D1B15">
        <w:rPr>
          <w:rFonts w:ascii="Times New Roman" w:eastAsia="Times New Roman" w:hAnsi="Times New Roman"/>
          <w:sz w:val="28"/>
          <w:szCs w:val="28"/>
        </w:rPr>
        <w:t xml:space="preserve"> </w:t>
      </w:r>
      <w:r w:rsidR="005D1B15">
        <w:rPr>
          <w:rFonts w:ascii="Times New Roman" w:eastAsia="Times New Roman" w:hAnsi="Times New Roman"/>
          <w:sz w:val="28"/>
          <w:szCs w:val="28"/>
        </w:rPr>
        <w:t xml:space="preserve">щодо основних завдань Тимчасової слідчої комісії, які повторюють по суті основні завдання Тимчасової слідчої комісії </w:t>
      </w:r>
      <w:r w:rsidR="005D1B15" w:rsidRPr="00FD4854">
        <w:rPr>
          <w:rFonts w:ascii="Times New Roman" w:hAnsi="Times New Roman" w:cs="Times New Roman"/>
          <w:sz w:val="28"/>
          <w:szCs w:val="28"/>
        </w:rPr>
        <w:t>з питань виявлення, систематизації та розслідування фактів можливих зловживань на аграрних державних підприємствах, установах та організаціях, що належать (належали) до сфери управління Міністерства аграрної політики та продовольства України (Міністерства розвитку економіки, торгівлі та сільського господарства України) і Національної</w:t>
      </w:r>
      <w:r w:rsidR="005D1B15">
        <w:rPr>
          <w:rFonts w:ascii="Times New Roman" w:hAnsi="Times New Roman" w:cs="Times New Roman"/>
          <w:sz w:val="28"/>
          <w:szCs w:val="28"/>
        </w:rPr>
        <w:t xml:space="preserve"> академії аграрних наук України</w:t>
      </w:r>
      <w:r w:rsidR="005D1B15" w:rsidRPr="00FD4854">
        <w:rPr>
          <w:rFonts w:ascii="Times New Roman CYR" w:hAnsi="Times New Roman CYR" w:cs="Times New Roman CYR"/>
          <w:sz w:val="28"/>
          <w:szCs w:val="28"/>
        </w:rPr>
        <w:t xml:space="preserve"> (</w:t>
      </w:r>
      <w:r w:rsidR="005D1B15">
        <w:rPr>
          <w:rFonts w:ascii="Times New Roman CYR" w:hAnsi="Times New Roman CYR" w:cs="Times New Roman CYR"/>
          <w:sz w:val="28"/>
          <w:szCs w:val="28"/>
        </w:rPr>
        <w:t xml:space="preserve">проект Постанови Верховної Ради України </w:t>
      </w:r>
      <w:r w:rsidR="005D1B15" w:rsidRPr="00FD4854">
        <w:rPr>
          <w:rFonts w:ascii="Times New Roman CYR" w:hAnsi="Times New Roman CYR" w:cs="Times New Roman CYR"/>
          <w:sz w:val="28"/>
          <w:szCs w:val="28"/>
        </w:rPr>
        <w:t>реєстр. № 2451 від 01.04.2021, доопрацьований)</w:t>
      </w:r>
      <w:r w:rsidR="005D1B15" w:rsidRPr="00FD4854">
        <w:rPr>
          <w:rFonts w:ascii="Times New Roman" w:eastAsia="Times New Roman" w:hAnsi="Times New Roman"/>
          <w:sz w:val="28"/>
          <w:szCs w:val="28"/>
        </w:rPr>
        <w:t>.</w:t>
      </w:r>
      <w:r w:rsidR="005D1B15" w:rsidRPr="00CE188A">
        <w:rPr>
          <w:rFonts w:ascii="Times New Roman" w:eastAsia="Times New Roman" w:hAnsi="Times New Roman" w:cs="Times New Roman"/>
          <w:sz w:val="28"/>
          <w:szCs w:val="28"/>
        </w:rPr>
        <w:t xml:space="preserve">  </w:t>
      </w:r>
    </w:p>
    <w:p w14:paraId="7AEFDD00" w14:textId="77777777" w:rsidR="0001432F" w:rsidRPr="00441B19" w:rsidRDefault="0001432F" w:rsidP="0001432F">
      <w:pPr>
        <w:spacing w:after="0" w:line="240" w:lineRule="auto"/>
        <w:ind w:firstLine="567"/>
        <w:jc w:val="both"/>
        <w:rPr>
          <w:rFonts w:ascii="Times New Roman" w:eastAsia="Times New Roman" w:hAnsi="Times New Roman" w:cs="Times New Roman"/>
          <w:sz w:val="28"/>
          <w:szCs w:val="28"/>
        </w:rPr>
      </w:pPr>
      <w:bookmarkStart w:id="0" w:name="_GoBack"/>
      <w:bookmarkEnd w:id="0"/>
      <w:r w:rsidRPr="00441B19">
        <w:rPr>
          <w:rFonts w:ascii="Times New Roman" w:eastAsia="Times New Roman" w:hAnsi="Times New Roman" w:cs="Times New Roman"/>
          <w:sz w:val="28"/>
          <w:szCs w:val="28"/>
        </w:rPr>
        <w:t>Співдоповідачем від Комітету на пленарному засіданні Верховної Ради</w:t>
      </w:r>
      <w:r>
        <w:rPr>
          <w:rFonts w:ascii="Times New Roman" w:eastAsia="Times New Roman" w:hAnsi="Times New Roman" w:cs="Times New Roman"/>
          <w:sz w:val="28"/>
          <w:szCs w:val="28"/>
        </w:rPr>
        <w:t xml:space="preserve"> України з цього питання визначено</w:t>
      </w:r>
      <w:r w:rsidRPr="00441B19">
        <w:rPr>
          <w:rFonts w:ascii="Times New Roman" w:eastAsia="Times New Roman" w:hAnsi="Times New Roman" w:cs="Times New Roman"/>
          <w:sz w:val="28"/>
          <w:szCs w:val="28"/>
        </w:rPr>
        <w:t xml:space="preserve"> голову Комітету.</w:t>
      </w:r>
      <w:r>
        <w:rPr>
          <w:rFonts w:ascii="Times New Roman" w:eastAsia="Times New Roman" w:hAnsi="Times New Roman" w:cs="Times New Roman"/>
          <w:sz w:val="28"/>
          <w:szCs w:val="28"/>
        </w:rPr>
        <w:t xml:space="preserve"> </w:t>
      </w:r>
    </w:p>
    <w:p w14:paraId="5EFE3366" w14:textId="77777777" w:rsidR="0001432F" w:rsidRPr="00441B19" w:rsidRDefault="0001432F" w:rsidP="0001432F">
      <w:pPr>
        <w:spacing w:after="0" w:line="240" w:lineRule="auto"/>
        <w:ind w:firstLine="567"/>
        <w:jc w:val="both"/>
        <w:rPr>
          <w:rFonts w:ascii="Times New Roman" w:eastAsia="Times New Roman" w:hAnsi="Times New Roman" w:cs="Times New Roman"/>
          <w:sz w:val="28"/>
          <w:szCs w:val="28"/>
        </w:rPr>
      </w:pPr>
      <w:r w:rsidRPr="00441B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14:paraId="5906A732" w14:textId="77777777" w:rsidR="0001432F" w:rsidRDefault="0001432F" w:rsidP="0001432F">
      <w:pPr>
        <w:spacing w:after="0" w:line="240" w:lineRule="auto"/>
        <w:ind w:firstLine="567"/>
        <w:jc w:val="both"/>
        <w:rPr>
          <w:rFonts w:ascii="Times New Roman" w:eastAsia="Times New Roman" w:hAnsi="Times New Roman" w:cs="Times New Roman"/>
          <w:sz w:val="28"/>
          <w:szCs w:val="28"/>
        </w:rPr>
      </w:pPr>
    </w:p>
    <w:p w14:paraId="6F490C84" w14:textId="77777777" w:rsidR="0001432F" w:rsidRPr="00C11667" w:rsidRDefault="0001432F" w:rsidP="0001432F">
      <w:pPr>
        <w:spacing w:after="0" w:line="240" w:lineRule="auto"/>
        <w:ind w:firstLine="567"/>
        <w:jc w:val="both"/>
        <w:rPr>
          <w:rFonts w:ascii="Times New Roman" w:hAnsi="Times New Roman" w:cs="Times New Roman"/>
          <w:sz w:val="28"/>
          <w:szCs w:val="28"/>
        </w:rPr>
      </w:pPr>
      <w:r w:rsidRPr="00441B19">
        <w:rPr>
          <w:rFonts w:ascii="Times New Roman" w:eastAsia="Times New Roman" w:hAnsi="Times New Roman" w:cs="Times New Roman"/>
          <w:sz w:val="28"/>
          <w:szCs w:val="28"/>
        </w:rPr>
        <w:t>Голова Комітету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441B19">
        <w:rPr>
          <w:rFonts w:ascii="Times New Roman" w:eastAsia="Times New Roman" w:hAnsi="Times New Roman" w:cs="Times New Roman"/>
          <w:b/>
          <w:sz w:val="28"/>
          <w:szCs w:val="28"/>
        </w:rPr>
        <w:t>С.В.КАЛЬЧЕНКО</w:t>
      </w:r>
    </w:p>
    <w:sectPr w:rsidR="0001432F" w:rsidRPr="00C11667" w:rsidSect="003A44E2">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2B109" w14:textId="77777777" w:rsidR="00FB1C46" w:rsidRDefault="00FB1C46" w:rsidP="003A44E2">
      <w:pPr>
        <w:spacing w:after="0" w:line="240" w:lineRule="auto"/>
      </w:pPr>
      <w:r>
        <w:separator/>
      </w:r>
    </w:p>
  </w:endnote>
  <w:endnote w:type="continuationSeparator" w:id="0">
    <w:p w14:paraId="36316AE7" w14:textId="77777777" w:rsidR="00FB1C46" w:rsidRDefault="00FB1C46" w:rsidP="003A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31F18" w14:textId="77777777" w:rsidR="00FB1C46" w:rsidRDefault="00FB1C46" w:rsidP="003A44E2">
      <w:pPr>
        <w:spacing w:after="0" w:line="240" w:lineRule="auto"/>
      </w:pPr>
      <w:r>
        <w:separator/>
      </w:r>
    </w:p>
  </w:footnote>
  <w:footnote w:type="continuationSeparator" w:id="0">
    <w:p w14:paraId="5013A9A8" w14:textId="77777777" w:rsidR="00FB1C46" w:rsidRDefault="00FB1C46" w:rsidP="003A4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070242"/>
      <w:docPartObj>
        <w:docPartGallery w:val="Page Numbers (Top of Page)"/>
        <w:docPartUnique/>
      </w:docPartObj>
    </w:sdtPr>
    <w:sdtEndPr/>
    <w:sdtContent>
      <w:p w14:paraId="3A3C46B0" w14:textId="12109645" w:rsidR="003A44E2" w:rsidRDefault="003A44E2">
        <w:pPr>
          <w:pStyle w:val="a3"/>
          <w:jc w:val="center"/>
        </w:pPr>
        <w:r>
          <w:fldChar w:fldCharType="begin"/>
        </w:r>
        <w:r>
          <w:instrText>PAGE   \* MERGEFORMAT</w:instrText>
        </w:r>
        <w:r>
          <w:fldChar w:fldCharType="separate"/>
        </w:r>
        <w:r w:rsidR="005D1B15" w:rsidRPr="005D1B15">
          <w:rPr>
            <w:noProof/>
            <w:lang w:val="ru-RU"/>
          </w:rPr>
          <w:t>6</w:t>
        </w:r>
        <w:r>
          <w:fldChar w:fldCharType="end"/>
        </w:r>
      </w:p>
    </w:sdtContent>
  </w:sdt>
  <w:p w14:paraId="06C232AB" w14:textId="77777777" w:rsidR="003A44E2" w:rsidRDefault="003A44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E5"/>
    <w:rsid w:val="0001432F"/>
    <w:rsid w:val="000162B0"/>
    <w:rsid w:val="000475A3"/>
    <w:rsid w:val="00054398"/>
    <w:rsid w:val="00056B31"/>
    <w:rsid w:val="000719A7"/>
    <w:rsid w:val="00073412"/>
    <w:rsid w:val="00080353"/>
    <w:rsid w:val="00080B47"/>
    <w:rsid w:val="00086EAE"/>
    <w:rsid w:val="000E1F8B"/>
    <w:rsid w:val="00135EDC"/>
    <w:rsid w:val="00141283"/>
    <w:rsid w:val="00152B2D"/>
    <w:rsid w:val="00172713"/>
    <w:rsid w:val="001A0577"/>
    <w:rsid w:val="001A2AFB"/>
    <w:rsid w:val="001B019E"/>
    <w:rsid w:val="001B1363"/>
    <w:rsid w:val="001B4568"/>
    <w:rsid w:val="001C5B2F"/>
    <w:rsid w:val="00241937"/>
    <w:rsid w:val="00256B3D"/>
    <w:rsid w:val="00260831"/>
    <w:rsid w:val="0026136A"/>
    <w:rsid w:val="002D12EF"/>
    <w:rsid w:val="002F1628"/>
    <w:rsid w:val="002F233A"/>
    <w:rsid w:val="0033244A"/>
    <w:rsid w:val="00345FDD"/>
    <w:rsid w:val="00350F80"/>
    <w:rsid w:val="003847E8"/>
    <w:rsid w:val="003A15D6"/>
    <w:rsid w:val="003A44E2"/>
    <w:rsid w:val="003D24C1"/>
    <w:rsid w:val="003D5925"/>
    <w:rsid w:val="00403F42"/>
    <w:rsid w:val="00405E58"/>
    <w:rsid w:val="00411F2E"/>
    <w:rsid w:val="004260F2"/>
    <w:rsid w:val="00432709"/>
    <w:rsid w:val="00481A9C"/>
    <w:rsid w:val="004B7B9C"/>
    <w:rsid w:val="004E1DFE"/>
    <w:rsid w:val="004F5596"/>
    <w:rsid w:val="004F56C6"/>
    <w:rsid w:val="00595471"/>
    <w:rsid w:val="005C22A9"/>
    <w:rsid w:val="005D0B10"/>
    <w:rsid w:val="005D1B15"/>
    <w:rsid w:val="005F04F3"/>
    <w:rsid w:val="0061253C"/>
    <w:rsid w:val="00626B10"/>
    <w:rsid w:val="00661FC3"/>
    <w:rsid w:val="006621DC"/>
    <w:rsid w:val="00670217"/>
    <w:rsid w:val="00687D0A"/>
    <w:rsid w:val="006D1F2E"/>
    <w:rsid w:val="00775717"/>
    <w:rsid w:val="00784095"/>
    <w:rsid w:val="007B301D"/>
    <w:rsid w:val="007C3CD8"/>
    <w:rsid w:val="007C7DE3"/>
    <w:rsid w:val="007E5A5A"/>
    <w:rsid w:val="00833FEB"/>
    <w:rsid w:val="00851B4F"/>
    <w:rsid w:val="0086518C"/>
    <w:rsid w:val="00877400"/>
    <w:rsid w:val="008F7478"/>
    <w:rsid w:val="00915248"/>
    <w:rsid w:val="00930543"/>
    <w:rsid w:val="00944AC2"/>
    <w:rsid w:val="00955775"/>
    <w:rsid w:val="00974448"/>
    <w:rsid w:val="00981996"/>
    <w:rsid w:val="00984EDA"/>
    <w:rsid w:val="009B18DC"/>
    <w:rsid w:val="00A1435F"/>
    <w:rsid w:val="00A71EFE"/>
    <w:rsid w:val="00AA70FD"/>
    <w:rsid w:val="00AD52DA"/>
    <w:rsid w:val="00AE1E3C"/>
    <w:rsid w:val="00B31DA4"/>
    <w:rsid w:val="00B415CB"/>
    <w:rsid w:val="00B74864"/>
    <w:rsid w:val="00B835DC"/>
    <w:rsid w:val="00B979E5"/>
    <w:rsid w:val="00BA4486"/>
    <w:rsid w:val="00BB68E4"/>
    <w:rsid w:val="00BF436D"/>
    <w:rsid w:val="00BF459D"/>
    <w:rsid w:val="00BF56E8"/>
    <w:rsid w:val="00C115D4"/>
    <w:rsid w:val="00C12C5D"/>
    <w:rsid w:val="00C20860"/>
    <w:rsid w:val="00C23C5B"/>
    <w:rsid w:val="00C459A9"/>
    <w:rsid w:val="00C73BEA"/>
    <w:rsid w:val="00C90274"/>
    <w:rsid w:val="00C935BF"/>
    <w:rsid w:val="00C971DD"/>
    <w:rsid w:val="00CE188A"/>
    <w:rsid w:val="00CF5CA8"/>
    <w:rsid w:val="00D20993"/>
    <w:rsid w:val="00D26DE6"/>
    <w:rsid w:val="00D448C9"/>
    <w:rsid w:val="00D45871"/>
    <w:rsid w:val="00D70560"/>
    <w:rsid w:val="00D70F2D"/>
    <w:rsid w:val="00D73742"/>
    <w:rsid w:val="00D81EB3"/>
    <w:rsid w:val="00E01E7E"/>
    <w:rsid w:val="00E42927"/>
    <w:rsid w:val="00E535E0"/>
    <w:rsid w:val="00E65505"/>
    <w:rsid w:val="00E93704"/>
    <w:rsid w:val="00E97879"/>
    <w:rsid w:val="00EB55D8"/>
    <w:rsid w:val="00EC0180"/>
    <w:rsid w:val="00F113D9"/>
    <w:rsid w:val="00F30423"/>
    <w:rsid w:val="00F34CDF"/>
    <w:rsid w:val="00F60B58"/>
    <w:rsid w:val="00F63B2B"/>
    <w:rsid w:val="00F71853"/>
    <w:rsid w:val="00F95309"/>
    <w:rsid w:val="00FB1C46"/>
    <w:rsid w:val="00FE0494"/>
    <w:rsid w:val="00FF45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C1A7"/>
  <w15:chartTrackingRefBased/>
  <w15:docId w15:val="{14E3AD96-E3C9-4AFC-9FD4-5DC4B204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448"/>
  </w:style>
  <w:style w:type="paragraph" w:styleId="2">
    <w:name w:val="heading 2"/>
    <w:basedOn w:val="a"/>
    <w:next w:val="a"/>
    <w:link w:val="20"/>
    <w:uiPriority w:val="9"/>
    <w:unhideWhenUsed/>
    <w:qFormat/>
    <w:rsid w:val="005F04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4E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3A44E2"/>
  </w:style>
  <w:style w:type="paragraph" w:styleId="a5">
    <w:name w:val="footer"/>
    <w:basedOn w:val="a"/>
    <w:link w:val="a6"/>
    <w:uiPriority w:val="99"/>
    <w:unhideWhenUsed/>
    <w:rsid w:val="003A44E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3A44E2"/>
  </w:style>
  <w:style w:type="paragraph" w:styleId="a7">
    <w:name w:val="List Paragraph"/>
    <w:basedOn w:val="a"/>
    <w:uiPriority w:val="34"/>
    <w:qFormat/>
    <w:rsid w:val="001B4568"/>
    <w:pPr>
      <w:ind w:left="720"/>
      <w:contextualSpacing/>
    </w:pPr>
  </w:style>
  <w:style w:type="character" w:customStyle="1" w:styleId="20">
    <w:name w:val="Заголовок 2 Знак"/>
    <w:basedOn w:val="a0"/>
    <w:link w:val="2"/>
    <w:uiPriority w:val="9"/>
    <w:rsid w:val="005F04F3"/>
    <w:rPr>
      <w:rFonts w:asciiTheme="majorHAnsi" w:eastAsiaTheme="majorEastAsia" w:hAnsiTheme="majorHAnsi" w:cstheme="majorBidi"/>
      <w:color w:val="2E74B5" w:themeColor="accent1" w:themeShade="BF"/>
      <w:sz w:val="26"/>
      <w:szCs w:val="26"/>
    </w:rPr>
  </w:style>
  <w:style w:type="paragraph" w:styleId="a8">
    <w:name w:val="Balloon Text"/>
    <w:basedOn w:val="a"/>
    <w:link w:val="a9"/>
    <w:uiPriority w:val="99"/>
    <w:semiHidden/>
    <w:unhideWhenUsed/>
    <w:rsid w:val="00F3042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30423"/>
    <w:rPr>
      <w:rFonts w:ascii="Segoe UI" w:hAnsi="Segoe UI" w:cs="Segoe UI"/>
      <w:sz w:val="18"/>
      <w:szCs w:val="18"/>
    </w:rPr>
  </w:style>
  <w:style w:type="table" w:styleId="aa">
    <w:name w:val="Table Grid"/>
    <w:basedOn w:val="a1"/>
    <w:uiPriority w:val="99"/>
    <w:rsid w:val="00F60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25405">
      <w:bodyDiv w:val="1"/>
      <w:marLeft w:val="0"/>
      <w:marRight w:val="0"/>
      <w:marTop w:val="0"/>
      <w:marBottom w:val="0"/>
      <w:divBdr>
        <w:top w:val="none" w:sz="0" w:space="0" w:color="auto"/>
        <w:left w:val="none" w:sz="0" w:space="0" w:color="auto"/>
        <w:bottom w:val="none" w:sz="0" w:space="0" w:color="auto"/>
        <w:right w:val="none" w:sz="0" w:space="0" w:color="auto"/>
      </w:divBdr>
    </w:div>
    <w:div w:id="11870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6</Pages>
  <Words>9482</Words>
  <Characters>5406</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k-reglam-intern</dc:creator>
  <cp:keywords/>
  <dc:description/>
  <cp:lastModifiedBy>Моргун Антон Анатолійович</cp:lastModifiedBy>
  <cp:revision>96</cp:revision>
  <cp:lastPrinted>2021-06-07T11:22:00Z</cp:lastPrinted>
  <dcterms:created xsi:type="dcterms:W3CDTF">2021-03-15T10:31:00Z</dcterms:created>
  <dcterms:modified xsi:type="dcterms:W3CDTF">2021-06-09T08:47:00Z</dcterms:modified>
</cp:coreProperties>
</file>