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07" w:rsidRPr="00A46F1D" w:rsidRDefault="00B23407" w:rsidP="00E71F5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C768EA" w:rsidRDefault="00C768EA" w:rsidP="00CA580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768EA" w:rsidRDefault="00C768EA" w:rsidP="00E71F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768EA" w:rsidRDefault="00C768EA" w:rsidP="00E71F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35F80" w:rsidRDefault="00535F80" w:rsidP="00E71F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35F80" w:rsidRDefault="00535F80" w:rsidP="00E71F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35F80" w:rsidRDefault="00535F80" w:rsidP="00E71F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35F80" w:rsidRDefault="00535F80" w:rsidP="00E71F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35F80" w:rsidRDefault="00535F80" w:rsidP="00E71F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9080A" w:rsidRDefault="00A9080A" w:rsidP="00E71F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76201" w:rsidRPr="00535F80" w:rsidRDefault="00B76201" w:rsidP="00CA58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35F80">
        <w:rPr>
          <w:rFonts w:ascii="Times New Roman" w:hAnsi="Times New Roman"/>
          <w:b/>
          <w:sz w:val="28"/>
          <w:szCs w:val="28"/>
          <w:lang w:val="uk-UA" w:eastAsia="ru-RU"/>
        </w:rPr>
        <w:t>ВИСНОВОК</w:t>
      </w:r>
    </w:p>
    <w:p w:rsidR="00D97239" w:rsidRPr="00535F80" w:rsidRDefault="00B76201" w:rsidP="00CA58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35F80">
        <w:rPr>
          <w:rFonts w:ascii="Times New Roman" w:hAnsi="Times New Roman"/>
          <w:b/>
          <w:sz w:val="28"/>
          <w:szCs w:val="28"/>
          <w:lang w:val="uk-UA" w:eastAsia="ru-RU"/>
        </w:rPr>
        <w:t xml:space="preserve">на </w:t>
      </w:r>
      <w:r w:rsidR="00A46F1D" w:rsidRPr="00535F80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проект </w:t>
      </w:r>
      <w:r w:rsidR="00644CE1" w:rsidRPr="00535F80">
        <w:rPr>
          <w:rFonts w:ascii="Times New Roman" w:hAnsi="Times New Roman"/>
          <w:b/>
          <w:sz w:val="28"/>
          <w:szCs w:val="28"/>
          <w:lang w:val="uk-UA" w:eastAsia="ru-RU"/>
        </w:rPr>
        <w:t>З</w:t>
      </w:r>
      <w:r w:rsidR="008E1E33" w:rsidRPr="00535F80">
        <w:rPr>
          <w:rFonts w:ascii="Times New Roman" w:hAnsi="Times New Roman"/>
          <w:b/>
          <w:sz w:val="28"/>
          <w:szCs w:val="28"/>
          <w:lang w:val="uk-UA" w:eastAsia="ru-RU"/>
        </w:rPr>
        <w:t xml:space="preserve">акону </w:t>
      </w:r>
      <w:r w:rsidR="00CA5806" w:rsidRPr="00535F80">
        <w:rPr>
          <w:rFonts w:ascii="Times New Roman" w:hAnsi="Times New Roman"/>
          <w:b/>
          <w:sz w:val="28"/>
          <w:szCs w:val="28"/>
          <w:lang w:val="uk-UA" w:eastAsia="ru-RU"/>
        </w:rPr>
        <w:t>України «П</w:t>
      </w:r>
      <w:r w:rsidR="002E0F73" w:rsidRPr="00535F80">
        <w:rPr>
          <w:rFonts w:ascii="Times New Roman" w:hAnsi="Times New Roman"/>
          <w:b/>
          <w:sz w:val="28"/>
          <w:szCs w:val="28"/>
          <w:lang w:val="uk-UA" w:eastAsia="ru-RU"/>
        </w:rPr>
        <w:t>ро внесення змін до де</w:t>
      </w:r>
      <w:r w:rsidR="00CA5806" w:rsidRPr="00535F80">
        <w:rPr>
          <w:rFonts w:ascii="Times New Roman" w:hAnsi="Times New Roman"/>
          <w:b/>
          <w:sz w:val="28"/>
          <w:szCs w:val="28"/>
          <w:lang w:val="uk-UA" w:eastAsia="ru-RU"/>
        </w:rPr>
        <w:t xml:space="preserve">яких законодавчих актів України </w:t>
      </w:r>
      <w:r w:rsidR="002E0F73" w:rsidRPr="00535F80">
        <w:rPr>
          <w:rFonts w:ascii="Times New Roman" w:hAnsi="Times New Roman"/>
          <w:b/>
          <w:sz w:val="28"/>
          <w:szCs w:val="28"/>
          <w:lang w:val="uk-UA" w:eastAsia="ru-RU"/>
        </w:rPr>
        <w:t>щодо посилення захисту прав працівників</w:t>
      </w:r>
      <w:r w:rsidR="00CA5806" w:rsidRPr="00535F80">
        <w:rPr>
          <w:rFonts w:ascii="Times New Roman" w:hAnsi="Times New Roman"/>
          <w:b/>
          <w:sz w:val="28"/>
          <w:szCs w:val="28"/>
          <w:lang w:val="uk-UA" w:eastAsia="ru-RU"/>
        </w:rPr>
        <w:t>»</w:t>
      </w:r>
    </w:p>
    <w:p w:rsidR="00644CE1" w:rsidRPr="00535F80" w:rsidRDefault="00644CE1" w:rsidP="00E71F5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2E0F73" w:rsidRPr="00535F80" w:rsidRDefault="004B6934" w:rsidP="002E0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5F80">
        <w:rPr>
          <w:rFonts w:ascii="Times New Roman" w:hAnsi="Times New Roman"/>
          <w:sz w:val="28"/>
          <w:szCs w:val="28"/>
          <w:lang w:val="uk-UA"/>
        </w:rPr>
        <w:t>Проект подано як альтернативний до законопроекту реєстр. №</w:t>
      </w:r>
      <w:r w:rsidR="00CA5806" w:rsidRPr="00535F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0F73" w:rsidRPr="00535F80">
        <w:rPr>
          <w:rFonts w:ascii="Times New Roman" w:hAnsi="Times New Roman"/>
          <w:sz w:val="28"/>
          <w:szCs w:val="28"/>
          <w:lang w:val="uk-UA"/>
        </w:rPr>
        <w:t>5266</w:t>
      </w:r>
      <w:r w:rsidRPr="00535F80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2E0F73" w:rsidRPr="00535F80">
        <w:rPr>
          <w:rFonts w:ascii="Times New Roman" w:hAnsi="Times New Roman"/>
          <w:sz w:val="28"/>
          <w:szCs w:val="28"/>
          <w:lang w:val="uk-UA"/>
        </w:rPr>
        <w:t>18.03.</w:t>
      </w:r>
      <w:r w:rsidRPr="00535F80">
        <w:rPr>
          <w:rFonts w:ascii="Times New Roman" w:hAnsi="Times New Roman"/>
          <w:sz w:val="28"/>
          <w:szCs w:val="28"/>
          <w:lang w:val="uk-UA"/>
        </w:rPr>
        <w:t>202</w:t>
      </w:r>
      <w:r w:rsidR="002E0F73" w:rsidRPr="00535F80">
        <w:rPr>
          <w:rFonts w:ascii="Times New Roman" w:hAnsi="Times New Roman"/>
          <w:sz w:val="28"/>
          <w:szCs w:val="28"/>
          <w:lang w:val="uk-UA"/>
        </w:rPr>
        <w:t>1</w:t>
      </w:r>
      <w:r w:rsidRPr="00535F80">
        <w:rPr>
          <w:rFonts w:ascii="Times New Roman" w:hAnsi="Times New Roman"/>
          <w:sz w:val="28"/>
          <w:szCs w:val="28"/>
          <w:lang w:val="uk-UA"/>
        </w:rPr>
        <w:t>.</w:t>
      </w:r>
      <w:r w:rsidR="00FC2642" w:rsidRPr="00535F8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5F80">
        <w:rPr>
          <w:rFonts w:ascii="Times New Roman" w:hAnsi="Times New Roman"/>
          <w:sz w:val="28"/>
          <w:szCs w:val="28"/>
          <w:lang w:val="uk-UA"/>
        </w:rPr>
        <w:t xml:space="preserve">У ньому пропонується </w:t>
      </w:r>
      <w:proofErr w:type="spellStart"/>
      <w:r w:rsidR="002E0F73" w:rsidRPr="00535F80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="002E0F73" w:rsidRPr="00535F80">
        <w:rPr>
          <w:rFonts w:ascii="Times New Roman" w:hAnsi="Times New Roman"/>
          <w:sz w:val="28"/>
          <w:szCs w:val="28"/>
          <w:lang w:val="uk-UA"/>
        </w:rPr>
        <w:t xml:space="preserve"> відповідні зміни до Кодексу законів про працю України, Господарського кодексу України та законів України </w:t>
      </w:r>
      <w:r w:rsidR="00CA5806" w:rsidRPr="00535F80">
        <w:rPr>
          <w:rFonts w:ascii="Times New Roman" w:hAnsi="Times New Roman"/>
          <w:sz w:val="28"/>
          <w:szCs w:val="28"/>
          <w:lang w:val="uk-UA"/>
        </w:rPr>
        <w:br/>
      </w:r>
      <w:r w:rsidR="002E0F73" w:rsidRPr="00535F80">
        <w:rPr>
          <w:rFonts w:ascii="Times New Roman" w:hAnsi="Times New Roman"/>
          <w:sz w:val="28"/>
          <w:szCs w:val="28"/>
          <w:lang w:val="uk-UA"/>
        </w:rPr>
        <w:t xml:space="preserve">«Про колективні договори і угоди», «Про рекламу», «Про соціальний діалог в Україні», «Про зайнятість населення», «Про професійні спілки, їх права та гарантії діяльності», якими по аналогії з </w:t>
      </w:r>
      <w:r w:rsidR="00CA5806" w:rsidRPr="00535F80">
        <w:rPr>
          <w:rFonts w:ascii="Times New Roman" w:hAnsi="Times New Roman"/>
          <w:sz w:val="28"/>
          <w:szCs w:val="28"/>
          <w:lang w:val="uk-UA"/>
        </w:rPr>
        <w:t>основним</w:t>
      </w:r>
      <w:r w:rsidR="002E0F73" w:rsidRPr="00535F80">
        <w:rPr>
          <w:rFonts w:ascii="Times New Roman" w:hAnsi="Times New Roman"/>
          <w:sz w:val="28"/>
          <w:szCs w:val="28"/>
          <w:lang w:val="uk-UA"/>
        </w:rPr>
        <w:t xml:space="preserve"> проектом також передбачити норми щодо</w:t>
      </w:r>
      <w:r w:rsidR="00A16722" w:rsidRPr="00535F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0F73" w:rsidRPr="00535F80">
        <w:rPr>
          <w:rFonts w:ascii="Times New Roman" w:hAnsi="Times New Roman"/>
          <w:sz w:val="28"/>
          <w:szCs w:val="28"/>
          <w:lang w:val="uk-UA"/>
        </w:rPr>
        <w:t>недопущення дискримінації у сфері праці</w:t>
      </w:r>
      <w:r w:rsidR="00A16722" w:rsidRPr="00535F80">
        <w:rPr>
          <w:rFonts w:ascii="Times New Roman" w:hAnsi="Times New Roman"/>
          <w:sz w:val="28"/>
          <w:szCs w:val="28"/>
          <w:lang w:val="uk-UA"/>
        </w:rPr>
        <w:t>;</w:t>
      </w:r>
      <w:r w:rsidR="002E0F73" w:rsidRPr="00535F80">
        <w:rPr>
          <w:rFonts w:ascii="Times New Roman" w:hAnsi="Times New Roman"/>
          <w:sz w:val="28"/>
          <w:szCs w:val="28"/>
          <w:lang w:val="uk-UA"/>
        </w:rPr>
        <w:t xml:space="preserve"> надання особам,</w:t>
      </w:r>
      <w:r w:rsidR="002E0F73" w:rsidRPr="002E0F73">
        <w:rPr>
          <w:rFonts w:ascii="Times New Roman" w:hAnsi="Times New Roman"/>
          <w:sz w:val="28"/>
          <w:szCs w:val="28"/>
          <w:lang w:val="uk-UA"/>
        </w:rPr>
        <w:t xml:space="preserve"> які вважають, що вони зазнали дискримінації у сфері праці, права звернутися зі скаргою до відповідних</w:t>
      </w:r>
      <w:r w:rsidR="00A16722">
        <w:rPr>
          <w:rFonts w:ascii="Times New Roman" w:hAnsi="Times New Roman"/>
          <w:sz w:val="28"/>
          <w:szCs w:val="28"/>
          <w:lang w:val="uk-UA"/>
        </w:rPr>
        <w:t xml:space="preserve"> органів</w:t>
      </w:r>
      <w:r w:rsidR="002E0F73" w:rsidRPr="002E0F73">
        <w:rPr>
          <w:rFonts w:ascii="Times New Roman" w:hAnsi="Times New Roman"/>
          <w:sz w:val="28"/>
          <w:szCs w:val="28"/>
          <w:lang w:val="uk-UA"/>
        </w:rPr>
        <w:t>;</w:t>
      </w:r>
      <w:r w:rsidR="00A167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0F73" w:rsidRPr="002E0F73">
        <w:rPr>
          <w:rFonts w:ascii="Times New Roman" w:hAnsi="Times New Roman"/>
          <w:sz w:val="28"/>
          <w:szCs w:val="28"/>
          <w:lang w:val="uk-UA"/>
        </w:rPr>
        <w:t>можливості укладення колективного договору фізичними особами, які використовують найману працю;</w:t>
      </w:r>
      <w:r w:rsidR="00A167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0F73" w:rsidRPr="002E0F73">
        <w:rPr>
          <w:rFonts w:ascii="Times New Roman" w:hAnsi="Times New Roman"/>
          <w:sz w:val="28"/>
          <w:szCs w:val="28"/>
          <w:lang w:val="uk-UA"/>
        </w:rPr>
        <w:t>поширення дії положень галузевої угоди на всіх роботодавців галузі;</w:t>
      </w:r>
      <w:r w:rsidR="00A167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0F73" w:rsidRPr="002E0F73">
        <w:rPr>
          <w:rFonts w:ascii="Times New Roman" w:hAnsi="Times New Roman"/>
          <w:sz w:val="28"/>
          <w:szCs w:val="28"/>
          <w:lang w:val="uk-UA"/>
        </w:rPr>
        <w:t>обов’язку роботодавця</w:t>
      </w:r>
      <w:r w:rsidR="00A16722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2E0F73" w:rsidRPr="002E0F73">
        <w:rPr>
          <w:rFonts w:ascii="Times New Roman" w:hAnsi="Times New Roman"/>
          <w:sz w:val="28"/>
          <w:szCs w:val="28"/>
          <w:lang w:val="uk-UA"/>
        </w:rPr>
        <w:t xml:space="preserve">ознайомлювати працівника з текстом </w:t>
      </w:r>
      <w:r w:rsidR="002E0F73" w:rsidRPr="00535F80">
        <w:rPr>
          <w:rFonts w:ascii="Times New Roman" w:hAnsi="Times New Roman"/>
          <w:sz w:val="28"/>
          <w:szCs w:val="28"/>
          <w:lang w:val="uk-UA"/>
        </w:rPr>
        <w:t>колективного договору</w:t>
      </w:r>
      <w:r w:rsidR="00A16722" w:rsidRPr="00535F80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2E0F73" w:rsidRPr="00535F80">
        <w:rPr>
          <w:rFonts w:ascii="Times New Roman" w:hAnsi="Times New Roman"/>
          <w:sz w:val="28"/>
          <w:szCs w:val="28"/>
          <w:lang w:val="uk-UA"/>
        </w:rPr>
        <w:t>відповідальності за ненадання такої інформації працівнику</w:t>
      </w:r>
      <w:r w:rsidR="00A16722" w:rsidRPr="00535F80">
        <w:rPr>
          <w:rFonts w:ascii="Times New Roman" w:hAnsi="Times New Roman"/>
          <w:sz w:val="28"/>
          <w:szCs w:val="28"/>
          <w:lang w:val="uk-UA"/>
        </w:rPr>
        <w:t xml:space="preserve">, а також </w:t>
      </w:r>
      <w:r w:rsidR="002E0F73" w:rsidRPr="00535F80">
        <w:rPr>
          <w:rFonts w:ascii="Times New Roman" w:hAnsi="Times New Roman"/>
          <w:sz w:val="28"/>
          <w:szCs w:val="28"/>
          <w:lang w:val="uk-UA"/>
        </w:rPr>
        <w:t>надавати профспілковому представнику повідомлення щодо запланованого масового звільнення.</w:t>
      </w:r>
    </w:p>
    <w:p w:rsidR="004B6934" w:rsidRPr="004B6934" w:rsidRDefault="004B6934" w:rsidP="004B6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5F80">
        <w:rPr>
          <w:rFonts w:ascii="Times New Roman" w:hAnsi="Times New Roman"/>
          <w:sz w:val="28"/>
          <w:szCs w:val="28"/>
          <w:lang w:val="uk-UA"/>
        </w:rPr>
        <w:t xml:space="preserve">На відміну від </w:t>
      </w:r>
      <w:r w:rsidR="00CA5806" w:rsidRPr="00535F80">
        <w:rPr>
          <w:rFonts w:ascii="Times New Roman" w:hAnsi="Times New Roman"/>
          <w:sz w:val="28"/>
          <w:szCs w:val="28"/>
          <w:lang w:val="uk-UA"/>
        </w:rPr>
        <w:t>основного</w:t>
      </w:r>
      <w:r w:rsidRPr="00535F80">
        <w:rPr>
          <w:rFonts w:ascii="Times New Roman" w:hAnsi="Times New Roman"/>
          <w:sz w:val="28"/>
          <w:szCs w:val="28"/>
          <w:lang w:val="uk-UA"/>
        </w:rPr>
        <w:t xml:space="preserve"> проекту </w:t>
      </w:r>
      <w:r w:rsidR="00CA5806" w:rsidRPr="00535F80">
        <w:rPr>
          <w:rFonts w:ascii="Times New Roman" w:hAnsi="Times New Roman"/>
          <w:sz w:val="28"/>
          <w:szCs w:val="28"/>
          <w:lang w:val="uk-UA"/>
        </w:rPr>
        <w:t>в</w:t>
      </w:r>
      <w:r w:rsidRPr="00535F80">
        <w:rPr>
          <w:rFonts w:ascii="Times New Roman" w:hAnsi="Times New Roman"/>
          <w:sz w:val="28"/>
          <w:szCs w:val="28"/>
          <w:lang w:val="uk-UA"/>
        </w:rPr>
        <w:t xml:space="preserve"> альтернативному </w:t>
      </w:r>
      <w:r w:rsidR="002E0F73" w:rsidRPr="00535F80">
        <w:rPr>
          <w:rFonts w:ascii="Times New Roman" w:hAnsi="Times New Roman"/>
          <w:sz w:val="28"/>
          <w:szCs w:val="28"/>
          <w:lang w:val="uk-UA"/>
        </w:rPr>
        <w:t>пропонується</w:t>
      </w:r>
      <w:r w:rsidR="00A16722" w:rsidRPr="00535F80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FC2642" w:rsidRPr="00535F80">
        <w:rPr>
          <w:rFonts w:ascii="Times New Roman" w:hAnsi="Times New Roman"/>
          <w:sz w:val="28"/>
          <w:szCs w:val="28"/>
          <w:lang w:val="uk-UA"/>
        </w:rPr>
        <w:t xml:space="preserve">запровадити поняття «позитивні» дії при визначенні </w:t>
      </w:r>
      <w:r w:rsidR="006400A0" w:rsidRPr="00535F80">
        <w:rPr>
          <w:rFonts w:ascii="Times New Roman" w:hAnsi="Times New Roman"/>
          <w:sz w:val="28"/>
          <w:szCs w:val="28"/>
          <w:lang w:val="uk-UA"/>
        </w:rPr>
        <w:t>таких</w:t>
      </w:r>
      <w:r w:rsidR="00FC2642" w:rsidRPr="00535F80">
        <w:rPr>
          <w:rFonts w:ascii="Times New Roman" w:hAnsi="Times New Roman"/>
          <w:sz w:val="28"/>
          <w:szCs w:val="28"/>
          <w:lang w:val="uk-UA"/>
        </w:rPr>
        <w:t>, що не вважаються дискримінацією у сфері праці;</w:t>
      </w:r>
      <w:r w:rsidR="00BB06DE" w:rsidRPr="00535F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0F73" w:rsidRPr="00535F80">
        <w:rPr>
          <w:rFonts w:ascii="Times New Roman" w:hAnsi="Times New Roman"/>
          <w:sz w:val="28"/>
          <w:szCs w:val="28"/>
          <w:lang w:val="uk-UA"/>
        </w:rPr>
        <w:t>включити до категорій громадян, що мають додаткові гарантії у сприянні працевлаштуванню, ос</w:t>
      </w:r>
      <w:r w:rsidR="00A16722" w:rsidRPr="00535F80">
        <w:rPr>
          <w:rFonts w:ascii="Times New Roman" w:hAnsi="Times New Roman"/>
          <w:sz w:val="28"/>
          <w:szCs w:val="28"/>
          <w:lang w:val="uk-UA"/>
        </w:rPr>
        <w:t>і</w:t>
      </w:r>
      <w:r w:rsidR="002E0F73" w:rsidRPr="00535F80">
        <w:rPr>
          <w:rFonts w:ascii="Times New Roman" w:hAnsi="Times New Roman"/>
          <w:sz w:val="28"/>
          <w:szCs w:val="28"/>
          <w:lang w:val="uk-UA"/>
        </w:rPr>
        <w:t>б, які «звільнені з ініціативи роботодавця у зв'язку із змінами в організації виробництва і праці, в тому числі ліквідацією, реорганізацією, перепрофілюванням підприємств, установ та організацій, скороченням чисельності або штату працівників у зв’язку із зупиненням (скороченням) діяльності через проведення</w:t>
      </w:r>
      <w:r w:rsidR="002E0F73" w:rsidRPr="002E0F73">
        <w:rPr>
          <w:rFonts w:ascii="Times New Roman" w:hAnsi="Times New Roman"/>
          <w:sz w:val="28"/>
          <w:szCs w:val="28"/>
          <w:lang w:val="uk-UA"/>
        </w:rPr>
        <w:t xml:space="preserve"> заходів, передбачених карантином та/або надзвичайною </w:t>
      </w:r>
      <w:r w:rsidR="002E0F73" w:rsidRPr="00A16722">
        <w:rPr>
          <w:rFonts w:ascii="Times New Roman" w:hAnsi="Times New Roman"/>
          <w:sz w:val="28"/>
          <w:szCs w:val="28"/>
          <w:lang w:val="uk-UA"/>
        </w:rPr>
        <w:t>ситуацією, встановленими Кабінетом Міністрів України»</w:t>
      </w:r>
      <w:r w:rsidR="00A16722" w:rsidRPr="00A16722">
        <w:rPr>
          <w:rFonts w:ascii="Times New Roman" w:hAnsi="Times New Roman"/>
          <w:sz w:val="28"/>
          <w:szCs w:val="28"/>
          <w:lang w:val="uk-UA"/>
        </w:rPr>
        <w:t>;</w:t>
      </w:r>
      <w:r w:rsidR="00BB06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6722" w:rsidRPr="00A16722">
        <w:rPr>
          <w:rFonts w:ascii="Times New Roman" w:hAnsi="Times New Roman"/>
          <w:sz w:val="28"/>
          <w:szCs w:val="28"/>
          <w:lang w:val="uk-UA"/>
        </w:rPr>
        <w:t>уточнити деякі термін</w:t>
      </w:r>
      <w:r w:rsidR="00A16722">
        <w:rPr>
          <w:rFonts w:ascii="Times New Roman" w:hAnsi="Times New Roman"/>
          <w:sz w:val="28"/>
          <w:szCs w:val="28"/>
          <w:lang w:val="uk-UA"/>
        </w:rPr>
        <w:t>ологічні поняття</w:t>
      </w:r>
      <w:r w:rsidR="00A16722" w:rsidRPr="004A37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6722" w:rsidRPr="00A16722">
        <w:rPr>
          <w:rFonts w:ascii="Times New Roman" w:hAnsi="Times New Roman"/>
          <w:sz w:val="28"/>
          <w:szCs w:val="28"/>
          <w:lang w:val="uk-UA"/>
        </w:rPr>
        <w:t xml:space="preserve">в системі </w:t>
      </w:r>
      <w:r w:rsidR="00A16722">
        <w:rPr>
          <w:rFonts w:ascii="Times New Roman" w:hAnsi="Times New Roman"/>
          <w:sz w:val="28"/>
          <w:szCs w:val="28"/>
          <w:lang w:val="uk-UA"/>
        </w:rPr>
        <w:t xml:space="preserve">діяльності </w:t>
      </w:r>
      <w:r w:rsidR="00A16722" w:rsidRPr="00A16722">
        <w:rPr>
          <w:rFonts w:ascii="Times New Roman" w:hAnsi="Times New Roman"/>
          <w:sz w:val="28"/>
          <w:szCs w:val="28"/>
          <w:lang w:val="uk-UA"/>
        </w:rPr>
        <w:t>профспілок</w:t>
      </w:r>
      <w:r w:rsidR="00CC1E9F">
        <w:rPr>
          <w:rFonts w:ascii="Times New Roman" w:hAnsi="Times New Roman"/>
          <w:sz w:val="28"/>
          <w:szCs w:val="28"/>
          <w:lang w:val="uk-UA"/>
        </w:rPr>
        <w:t>;</w:t>
      </w:r>
      <w:r w:rsidR="00BB06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6722" w:rsidRPr="00A16722">
        <w:rPr>
          <w:rFonts w:ascii="Times New Roman" w:hAnsi="Times New Roman"/>
          <w:sz w:val="28"/>
          <w:szCs w:val="28"/>
          <w:lang w:val="uk-UA"/>
        </w:rPr>
        <w:t>запровадити типову форму угоди про утворення спільного представницького органу</w:t>
      </w:r>
      <w:r w:rsidR="00A16722">
        <w:rPr>
          <w:rFonts w:ascii="Times New Roman" w:hAnsi="Times New Roman"/>
          <w:sz w:val="28"/>
          <w:szCs w:val="28"/>
          <w:lang w:val="uk-UA"/>
        </w:rPr>
        <w:t>.</w:t>
      </w:r>
      <w:r w:rsidR="002E0F7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70EFE" w:rsidRDefault="00070EFE" w:rsidP="00011E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0EFE">
        <w:rPr>
          <w:rFonts w:ascii="Times New Roman" w:hAnsi="Times New Roman"/>
          <w:sz w:val="28"/>
          <w:szCs w:val="28"/>
          <w:lang w:val="uk-UA"/>
        </w:rPr>
        <w:lastRenderedPageBreak/>
        <w:t xml:space="preserve">Проект на момент підготовки висновку не включений до Плану законопроектної роботи Верховної Ради України на 2021 рік, затвердженого постановою Верховної Ради України від 02.02.2021 № 1165-ІХ. </w:t>
      </w:r>
    </w:p>
    <w:p w:rsidR="00B70A0C" w:rsidRDefault="00B70A0C" w:rsidP="00011E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0A0C">
        <w:rPr>
          <w:rFonts w:ascii="Times New Roman" w:hAnsi="Times New Roman"/>
          <w:sz w:val="28"/>
          <w:szCs w:val="28"/>
          <w:lang w:val="uk-UA"/>
        </w:rPr>
        <w:t xml:space="preserve">Головне управління, </w:t>
      </w:r>
      <w:r w:rsidR="00CC1E9F">
        <w:rPr>
          <w:rFonts w:ascii="Times New Roman" w:hAnsi="Times New Roman"/>
          <w:sz w:val="28"/>
          <w:szCs w:val="28"/>
          <w:lang w:val="uk-UA"/>
        </w:rPr>
        <w:t xml:space="preserve">підтримуючи </w:t>
      </w:r>
      <w:r w:rsidRPr="00B70A0C">
        <w:rPr>
          <w:rFonts w:ascii="Times New Roman" w:hAnsi="Times New Roman"/>
          <w:sz w:val="28"/>
          <w:szCs w:val="28"/>
          <w:lang w:val="uk-UA"/>
        </w:rPr>
        <w:t>необхідн</w:t>
      </w:r>
      <w:r w:rsidR="00CC1E9F">
        <w:rPr>
          <w:rFonts w:ascii="Times New Roman" w:hAnsi="Times New Roman"/>
          <w:sz w:val="28"/>
          <w:szCs w:val="28"/>
          <w:lang w:val="uk-UA"/>
        </w:rPr>
        <w:t>ість</w:t>
      </w:r>
      <w:r w:rsidRPr="00B70A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713E">
        <w:rPr>
          <w:rFonts w:ascii="Times New Roman" w:hAnsi="Times New Roman"/>
          <w:sz w:val="28"/>
          <w:szCs w:val="28"/>
          <w:lang w:val="uk-UA"/>
        </w:rPr>
        <w:t>подальшого удосконалення правов</w:t>
      </w:r>
      <w:r w:rsidR="001079AC">
        <w:rPr>
          <w:rFonts w:ascii="Times New Roman" w:hAnsi="Times New Roman"/>
          <w:sz w:val="28"/>
          <w:szCs w:val="28"/>
          <w:lang w:val="uk-UA"/>
        </w:rPr>
        <w:t>о</w:t>
      </w:r>
      <w:r w:rsidR="0010713E">
        <w:rPr>
          <w:rFonts w:ascii="Times New Roman" w:hAnsi="Times New Roman"/>
          <w:sz w:val="28"/>
          <w:szCs w:val="28"/>
          <w:lang w:val="uk-UA"/>
        </w:rPr>
        <w:t xml:space="preserve">го регулювання </w:t>
      </w:r>
      <w:r w:rsidR="00ED153C" w:rsidRPr="00ED153C">
        <w:rPr>
          <w:rFonts w:ascii="Times New Roman" w:hAnsi="Times New Roman"/>
          <w:sz w:val="28"/>
          <w:szCs w:val="28"/>
          <w:lang w:val="uk-UA"/>
        </w:rPr>
        <w:t>трудових і соціально-економічних відносин</w:t>
      </w:r>
      <w:r w:rsidR="00CC1E9F">
        <w:rPr>
          <w:rFonts w:ascii="Times New Roman" w:hAnsi="Times New Roman"/>
          <w:sz w:val="28"/>
          <w:szCs w:val="28"/>
          <w:lang w:val="uk-UA"/>
        </w:rPr>
        <w:t xml:space="preserve"> задля </w:t>
      </w:r>
      <w:r w:rsidR="0010713E">
        <w:rPr>
          <w:rFonts w:ascii="Times New Roman" w:hAnsi="Times New Roman"/>
          <w:sz w:val="28"/>
          <w:szCs w:val="28"/>
          <w:lang w:val="uk-UA"/>
        </w:rPr>
        <w:t>«</w:t>
      </w:r>
      <w:r w:rsidR="00CC1E9F" w:rsidRPr="00CC1E9F">
        <w:rPr>
          <w:rFonts w:ascii="Times New Roman" w:hAnsi="Times New Roman"/>
          <w:sz w:val="28"/>
          <w:szCs w:val="28"/>
          <w:lang w:val="uk-UA"/>
        </w:rPr>
        <w:t>посилення захисту прав працівників та сприяння працевлаштуванню звільнених через зупинення (скорочення) діяльності працівників</w:t>
      </w:r>
      <w:r w:rsidR="0010713E">
        <w:rPr>
          <w:rFonts w:ascii="Times New Roman" w:hAnsi="Times New Roman"/>
          <w:sz w:val="28"/>
          <w:szCs w:val="28"/>
          <w:lang w:val="uk-UA"/>
        </w:rPr>
        <w:t>»</w:t>
      </w:r>
      <w:r w:rsidR="00ED153C" w:rsidRPr="00ED15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713E">
        <w:rPr>
          <w:rFonts w:ascii="Times New Roman" w:hAnsi="Times New Roman"/>
          <w:sz w:val="28"/>
          <w:szCs w:val="28"/>
          <w:lang w:val="uk-UA"/>
        </w:rPr>
        <w:t>(п.</w:t>
      </w:r>
      <w:r w:rsidR="00BB06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1E9F">
        <w:rPr>
          <w:rFonts w:ascii="Times New Roman" w:hAnsi="Times New Roman"/>
          <w:sz w:val="28"/>
          <w:szCs w:val="28"/>
          <w:lang w:val="uk-UA"/>
        </w:rPr>
        <w:t>2</w:t>
      </w:r>
      <w:r w:rsidR="0010713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0A0C">
        <w:rPr>
          <w:rFonts w:ascii="Times New Roman" w:hAnsi="Times New Roman"/>
          <w:sz w:val="28"/>
          <w:szCs w:val="28"/>
          <w:lang w:val="uk-UA"/>
        </w:rPr>
        <w:t>пояснювально</w:t>
      </w:r>
      <w:r w:rsidR="0010713E">
        <w:rPr>
          <w:rFonts w:ascii="Times New Roman" w:hAnsi="Times New Roman"/>
          <w:sz w:val="28"/>
          <w:szCs w:val="28"/>
          <w:lang w:val="uk-UA"/>
        </w:rPr>
        <w:t>ї</w:t>
      </w:r>
      <w:r w:rsidRPr="00B70A0C">
        <w:rPr>
          <w:rFonts w:ascii="Times New Roman" w:hAnsi="Times New Roman"/>
          <w:sz w:val="28"/>
          <w:szCs w:val="28"/>
          <w:lang w:val="uk-UA"/>
        </w:rPr>
        <w:t xml:space="preserve"> записк</w:t>
      </w:r>
      <w:r w:rsidR="0010713E">
        <w:rPr>
          <w:rFonts w:ascii="Times New Roman" w:hAnsi="Times New Roman"/>
          <w:sz w:val="28"/>
          <w:szCs w:val="28"/>
          <w:lang w:val="uk-UA"/>
        </w:rPr>
        <w:t>и</w:t>
      </w:r>
      <w:r w:rsidRPr="00B70A0C">
        <w:rPr>
          <w:rFonts w:ascii="Times New Roman" w:hAnsi="Times New Roman"/>
          <w:sz w:val="28"/>
          <w:szCs w:val="28"/>
          <w:lang w:val="uk-UA"/>
        </w:rPr>
        <w:t>), водночас, за результатами опрацювання поданого законопроекту вважає за необхідне висловити щодо його положень наступні зауваження.</w:t>
      </w:r>
    </w:p>
    <w:p w:rsidR="00810902" w:rsidRDefault="00820E2A" w:rsidP="00820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0E2A">
        <w:rPr>
          <w:rFonts w:ascii="Times New Roman" w:hAnsi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2E98">
        <w:rPr>
          <w:rFonts w:ascii="Times New Roman" w:hAnsi="Times New Roman"/>
          <w:sz w:val="28"/>
          <w:szCs w:val="28"/>
          <w:lang w:val="uk-UA"/>
        </w:rPr>
        <w:t xml:space="preserve">Положеннями проекту пропонується </w:t>
      </w:r>
      <w:r w:rsidR="00D60571">
        <w:rPr>
          <w:rFonts w:ascii="Times New Roman" w:hAnsi="Times New Roman"/>
          <w:sz w:val="28"/>
          <w:szCs w:val="28"/>
          <w:lang w:val="uk-UA"/>
        </w:rPr>
        <w:t xml:space="preserve">включити до категорій осіб, які </w:t>
      </w:r>
      <w:r w:rsidR="00D60571" w:rsidRPr="00D60571">
        <w:rPr>
          <w:rFonts w:ascii="Times New Roman" w:hAnsi="Times New Roman"/>
          <w:sz w:val="28"/>
          <w:szCs w:val="28"/>
          <w:lang w:val="uk-UA"/>
        </w:rPr>
        <w:t>мають додаткові гарантії у сприянні працевлаштуванню,</w:t>
      </w:r>
      <w:r w:rsidR="00D60571">
        <w:rPr>
          <w:rFonts w:ascii="Times New Roman" w:hAnsi="Times New Roman"/>
          <w:sz w:val="28"/>
          <w:szCs w:val="28"/>
          <w:lang w:val="uk-UA"/>
        </w:rPr>
        <w:t xml:space="preserve"> також «</w:t>
      </w:r>
      <w:r w:rsidR="00D60571" w:rsidRPr="00D60571">
        <w:rPr>
          <w:rFonts w:ascii="Times New Roman" w:hAnsi="Times New Roman"/>
          <w:sz w:val="28"/>
          <w:szCs w:val="28"/>
          <w:lang w:val="uk-UA"/>
        </w:rPr>
        <w:t>осіб, звільнених з ініціативи роботодавця у зв'язку із змінами в організації виробництва і праці, в тому числі ліквідацією, реорганізацією, перепрофілюванням підприємств, установ та організацій, скороченням чисельності або штату працівників у зв’язку із зупиненням (скороченням) діяльності через проведення заходів, передбачених карантином та/або надзвичайною ситуацією, встановленими Кабінетом Міністрів України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D60571" w:rsidRPr="00D6057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10902" w:rsidRPr="007C1091" w:rsidRDefault="00C07D18" w:rsidP="007C1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заперечуючи щодо підтримки тих осіб, хто втратив роботу з незалежних від них причин, в</w:t>
      </w:r>
      <w:r w:rsidR="00810902">
        <w:rPr>
          <w:rFonts w:ascii="Times New Roman" w:hAnsi="Times New Roman"/>
          <w:sz w:val="28"/>
          <w:szCs w:val="28"/>
          <w:lang w:val="uk-UA"/>
        </w:rPr>
        <w:t xml:space="preserve">одночас, на нашу думку, включення до </w:t>
      </w:r>
      <w:r w:rsidR="007C1091">
        <w:rPr>
          <w:rFonts w:ascii="Times New Roman" w:hAnsi="Times New Roman"/>
          <w:sz w:val="28"/>
          <w:szCs w:val="28"/>
          <w:lang w:val="uk-UA"/>
        </w:rPr>
        <w:t>заз</w:t>
      </w:r>
      <w:r w:rsidR="008513CA">
        <w:rPr>
          <w:rFonts w:ascii="Times New Roman" w:hAnsi="Times New Roman"/>
          <w:sz w:val="28"/>
          <w:szCs w:val="28"/>
          <w:lang w:val="uk-UA"/>
        </w:rPr>
        <w:t>н</w:t>
      </w:r>
      <w:r w:rsidR="007C1091">
        <w:rPr>
          <w:rFonts w:ascii="Times New Roman" w:hAnsi="Times New Roman"/>
          <w:sz w:val="28"/>
          <w:szCs w:val="28"/>
          <w:lang w:val="uk-UA"/>
        </w:rPr>
        <w:t>ачених</w:t>
      </w:r>
      <w:r w:rsidR="008513C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ст. 14</w:t>
      </w:r>
      <w:r w:rsidRPr="00BB06DE">
        <w:rPr>
          <w:lang w:val="uk-UA"/>
        </w:rPr>
        <w:t xml:space="preserve"> </w:t>
      </w:r>
      <w:r w:rsidRPr="00C07D18">
        <w:rPr>
          <w:rFonts w:ascii="Times New Roman" w:hAnsi="Times New Roman"/>
          <w:sz w:val="28"/>
          <w:szCs w:val="28"/>
          <w:lang w:val="uk-UA"/>
        </w:rPr>
        <w:t>Закон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C07D18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C07D18">
        <w:rPr>
          <w:rFonts w:ascii="Times New Roman" w:hAnsi="Times New Roman"/>
          <w:sz w:val="28"/>
          <w:szCs w:val="28"/>
          <w:lang w:val="uk-UA"/>
        </w:rPr>
        <w:t>Про зайнятість населення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7C1091">
        <w:rPr>
          <w:rFonts w:ascii="Times New Roman" w:hAnsi="Times New Roman"/>
          <w:sz w:val="28"/>
          <w:szCs w:val="28"/>
          <w:lang w:val="uk-UA"/>
        </w:rPr>
        <w:t xml:space="preserve">категорій </w:t>
      </w:r>
      <w:r w:rsidR="00810902">
        <w:rPr>
          <w:rFonts w:ascii="Times New Roman" w:hAnsi="Times New Roman"/>
          <w:sz w:val="28"/>
          <w:szCs w:val="28"/>
          <w:lang w:val="uk-UA"/>
        </w:rPr>
        <w:t xml:space="preserve">осіб також звільнених з ініціативи роботодавця (незалежно від причини такого кроку з його боку) виглядає дещо нелогічним. Адже </w:t>
      </w:r>
      <w:r w:rsidR="008513CA">
        <w:rPr>
          <w:rFonts w:ascii="Times New Roman" w:hAnsi="Times New Roman"/>
          <w:sz w:val="28"/>
          <w:szCs w:val="28"/>
          <w:lang w:val="uk-UA"/>
        </w:rPr>
        <w:t xml:space="preserve">в цій нормі критерієм для </w:t>
      </w:r>
      <w:r w:rsidR="007C1091">
        <w:rPr>
          <w:rFonts w:ascii="Times New Roman" w:hAnsi="Times New Roman"/>
          <w:sz w:val="28"/>
          <w:szCs w:val="28"/>
          <w:lang w:val="uk-UA"/>
        </w:rPr>
        <w:t>визначенн</w:t>
      </w:r>
      <w:r w:rsidR="008513CA">
        <w:rPr>
          <w:rFonts w:ascii="Times New Roman" w:hAnsi="Times New Roman"/>
          <w:sz w:val="28"/>
          <w:szCs w:val="28"/>
          <w:lang w:val="uk-UA"/>
        </w:rPr>
        <w:t>я</w:t>
      </w:r>
      <w:r w:rsidR="007C1091">
        <w:rPr>
          <w:rFonts w:ascii="Times New Roman" w:hAnsi="Times New Roman"/>
          <w:sz w:val="28"/>
          <w:szCs w:val="28"/>
          <w:lang w:val="uk-UA"/>
        </w:rPr>
        <w:t xml:space="preserve"> кола осіб, яким надаються додаткові гарантії працевлаштування, </w:t>
      </w:r>
      <w:r w:rsidRPr="00C07D18">
        <w:rPr>
          <w:rFonts w:ascii="Times New Roman" w:hAnsi="Times New Roman"/>
          <w:sz w:val="28"/>
          <w:szCs w:val="28"/>
          <w:lang w:val="uk-UA"/>
        </w:rPr>
        <w:t xml:space="preserve">законодавцем </w:t>
      </w:r>
      <w:r w:rsidR="00810902">
        <w:rPr>
          <w:rFonts w:ascii="Times New Roman" w:hAnsi="Times New Roman"/>
          <w:sz w:val="28"/>
          <w:szCs w:val="28"/>
          <w:lang w:val="uk-UA"/>
        </w:rPr>
        <w:t xml:space="preserve">визнано саме певну неспроможність (іноді тимчасову), обмеженість </w:t>
      </w:r>
      <w:r w:rsidR="007C1091">
        <w:rPr>
          <w:rFonts w:ascii="Times New Roman" w:hAnsi="Times New Roman"/>
          <w:sz w:val="28"/>
          <w:szCs w:val="28"/>
          <w:lang w:val="uk-UA"/>
        </w:rPr>
        <w:t xml:space="preserve">особи </w:t>
      </w:r>
      <w:r w:rsidR="00810902">
        <w:rPr>
          <w:rFonts w:ascii="Times New Roman" w:hAnsi="Times New Roman"/>
          <w:sz w:val="28"/>
          <w:szCs w:val="28"/>
          <w:lang w:val="uk-UA"/>
        </w:rPr>
        <w:t>внаслідок віку, стану здоров</w:t>
      </w:r>
      <w:r w:rsidR="007C1091" w:rsidRPr="007C1091">
        <w:rPr>
          <w:rFonts w:ascii="Times New Roman" w:hAnsi="Times New Roman"/>
          <w:sz w:val="28"/>
          <w:szCs w:val="28"/>
          <w:lang w:val="uk-UA"/>
        </w:rPr>
        <w:t>’</w:t>
      </w:r>
      <w:r w:rsidR="00810902">
        <w:rPr>
          <w:rFonts w:ascii="Times New Roman" w:hAnsi="Times New Roman"/>
          <w:sz w:val="28"/>
          <w:szCs w:val="28"/>
          <w:lang w:val="uk-UA"/>
        </w:rPr>
        <w:t>я, догляду за членами сім</w:t>
      </w:r>
      <w:r w:rsidR="007C1091" w:rsidRPr="007C1091">
        <w:rPr>
          <w:rFonts w:ascii="Times New Roman" w:hAnsi="Times New Roman"/>
          <w:sz w:val="28"/>
          <w:szCs w:val="28"/>
          <w:lang w:val="uk-UA"/>
        </w:rPr>
        <w:t>’</w:t>
      </w:r>
      <w:r w:rsidR="00810902">
        <w:rPr>
          <w:rFonts w:ascii="Times New Roman" w:hAnsi="Times New Roman"/>
          <w:sz w:val="28"/>
          <w:szCs w:val="28"/>
          <w:lang w:val="uk-UA"/>
        </w:rPr>
        <w:t>ї, втрати кваліфікації</w:t>
      </w:r>
      <w:r w:rsidR="007C1091">
        <w:rPr>
          <w:rFonts w:ascii="Times New Roman" w:hAnsi="Times New Roman"/>
          <w:sz w:val="28"/>
          <w:szCs w:val="28"/>
          <w:lang w:val="uk-UA"/>
        </w:rPr>
        <w:t xml:space="preserve"> тощо </w:t>
      </w:r>
      <w:r w:rsidR="007C1091" w:rsidRPr="007C1091">
        <w:rPr>
          <w:rFonts w:ascii="Times New Roman" w:hAnsi="Times New Roman"/>
          <w:sz w:val="28"/>
          <w:szCs w:val="28"/>
          <w:lang w:val="uk-UA"/>
        </w:rPr>
        <w:t>виходити на ринок праці</w:t>
      </w:r>
      <w:r w:rsidR="007C1091">
        <w:rPr>
          <w:rFonts w:ascii="Times New Roman" w:hAnsi="Times New Roman"/>
          <w:sz w:val="28"/>
          <w:szCs w:val="28"/>
          <w:lang w:val="uk-UA"/>
        </w:rPr>
        <w:t xml:space="preserve"> нарівні з іншими, хто не має таких додаткових «тягарів».</w:t>
      </w:r>
    </w:p>
    <w:p w:rsidR="00A10EBB" w:rsidRDefault="007C1091" w:rsidP="00820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1091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0EBB">
        <w:rPr>
          <w:rFonts w:ascii="Times New Roman" w:hAnsi="Times New Roman"/>
          <w:sz w:val="28"/>
          <w:szCs w:val="28"/>
          <w:lang w:val="uk-UA"/>
        </w:rPr>
        <w:t xml:space="preserve">Дискусійною є пропозиція </w:t>
      </w:r>
      <w:r w:rsidR="00855D59">
        <w:rPr>
          <w:rFonts w:ascii="Times New Roman" w:hAnsi="Times New Roman"/>
          <w:sz w:val="28"/>
          <w:szCs w:val="28"/>
          <w:lang w:val="uk-UA"/>
        </w:rPr>
        <w:t xml:space="preserve">стосовно </w:t>
      </w:r>
      <w:r w:rsidR="008F773C">
        <w:rPr>
          <w:rFonts w:ascii="Times New Roman" w:hAnsi="Times New Roman"/>
          <w:sz w:val="28"/>
          <w:szCs w:val="28"/>
          <w:lang w:val="uk-UA"/>
        </w:rPr>
        <w:t xml:space="preserve">запровадження </w:t>
      </w:r>
      <w:r w:rsidR="008F773C" w:rsidRPr="008F773C">
        <w:rPr>
          <w:rFonts w:ascii="Times New Roman" w:hAnsi="Times New Roman"/>
          <w:sz w:val="28"/>
          <w:szCs w:val="28"/>
          <w:lang w:val="uk-UA"/>
        </w:rPr>
        <w:t xml:space="preserve">типової форми угоди про утворення органу («для спрощення створення», </w:t>
      </w:r>
      <w:proofErr w:type="spellStart"/>
      <w:r w:rsidR="008F773C" w:rsidRPr="008F773C">
        <w:rPr>
          <w:rFonts w:ascii="Times New Roman" w:hAnsi="Times New Roman"/>
          <w:sz w:val="28"/>
          <w:szCs w:val="28"/>
          <w:lang w:val="uk-UA"/>
        </w:rPr>
        <w:t>пп</w:t>
      </w:r>
      <w:proofErr w:type="spellEnd"/>
      <w:r w:rsidR="008F773C" w:rsidRPr="008F773C">
        <w:rPr>
          <w:rFonts w:ascii="Times New Roman" w:hAnsi="Times New Roman"/>
          <w:sz w:val="28"/>
          <w:szCs w:val="28"/>
          <w:lang w:val="uk-UA"/>
        </w:rPr>
        <w:t>.</w:t>
      </w:r>
      <w:r w:rsidR="00CA58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773C" w:rsidRPr="008F773C">
        <w:rPr>
          <w:rFonts w:ascii="Times New Roman" w:hAnsi="Times New Roman"/>
          <w:sz w:val="28"/>
          <w:szCs w:val="28"/>
          <w:lang w:val="uk-UA"/>
        </w:rPr>
        <w:t xml:space="preserve">3 п.3 пояснювальної записки) спільного </w:t>
      </w:r>
      <w:r w:rsidR="00870497">
        <w:rPr>
          <w:rFonts w:ascii="Times New Roman" w:hAnsi="Times New Roman"/>
          <w:sz w:val="28"/>
          <w:szCs w:val="28"/>
          <w:lang w:val="uk-UA"/>
        </w:rPr>
        <w:t>п</w:t>
      </w:r>
      <w:r w:rsidR="008F773C" w:rsidRPr="008F773C">
        <w:rPr>
          <w:rFonts w:ascii="Times New Roman" w:hAnsi="Times New Roman"/>
          <w:sz w:val="28"/>
          <w:szCs w:val="28"/>
          <w:lang w:val="uk-UA"/>
        </w:rPr>
        <w:t>редставницького органу первинних профспілкових організацій</w:t>
      </w:r>
      <w:r w:rsidR="008F773C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8F773C" w:rsidRPr="008F77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0EBB" w:rsidRPr="00A10EBB">
        <w:rPr>
          <w:rFonts w:ascii="Times New Roman" w:hAnsi="Times New Roman"/>
          <w:sz w:val="28"/>
          <w:szCs w:val="28"/>
          <w:lang w:val="uk-UA"/>
        </w:rPr>
        <w:t>затвердж</w:t>
      </w:r>
      <w:r w:rsidR="00855D59">
        <w:rPr>
          <w:rFonts w:ascii="Times New Roman" w:hAnsi="Times New Roman"/>
          <w:sz w:val="28"/>
          <w:szCs w:val="28"/>
          <w:lang w:val="uk-UA"/>
        </w:rPr>
        <w:t>ення</w:t>
      </w:r>
      <w:r w:rsidR="00A10EBB" w:rsidRPr="00A10E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773C"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="00A10EBB" w:rsidRPr="00A10EBB">
        <w:rPr>
          <w:rFonts w:ascii="Times New Roman" w:hAnsi="Times New Roman"/>
          <w:sz w:val="28"/>
          <w:szCs w:val="28"/>
          <w:lang w:val="uk-UA"/>
        </w:rPr>
        <w:t>центральним органом виконавчої влади, що забезпечує формування державної політики у сфері трудових відносин</w:t>
      </w:r>
      <w:r w:rsidR="008F773C">
        <w:rPr>
          <w:rFonts w:ascii="Times New Roman" w:hAnsi="Times New Roman"/>
          <w:sz w:val="28"/>
          <w:szCs w:val="28"/>
          <w:lang w:val="uk-UA"/>
        </w:rPr>
        <w:t>.</w:t>
      </w:r>
      <w:r w:rsidR="00A10EBB" w:rsidRPr="00A10EB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60571" w:rsidRPr="00535F80" w:rsidRDefault="00820E2A" w:rsidP="00820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цьому зв</w:t>
      </w:r>
      <w:r w:rsidR="00310D5D" w:rsidRPr="00310D5D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язку зауважимо, що</w:t>
      </w:r>
      <w:r w:rsidR="007E7E0F">
        <w:rPr>
          <w:rFonts w:ascii="Times New Roman" w:hAnsi="Times New Roman"/>
          <w:sz w:val="28"/>
          <w:szCs w:val="28"/>
          <w:lang w:val="uk-UA"/>
        </w:rPr>
        <w:t xml:space="preserve"> відповідно до </w:t>
      </w:r>
      <w:r>
        <w:rPr>
          <w:rFonts w:ascii="Times New Roman" w:hAnsi="Times New Roman"/>
          <w:sz w:val="28"/>
          <w:szCs w:val="28"/>
          <w:lang w:val="uk-UA"/>
        </w:rPr>
        <w:t>ст.</w:t>
      </w:r>
      <w:r w:rsidR="007E7E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D60571" w:rsidRPr="00D60571">
        <w:rPr>
          <w:rFonts w:ascii="Times New Roman" w:hAnsi="Times New Roman"/>
          <w:sz w:val="28"/>
          <w:szCs w:val="28"/>
          <w:lang w:val="uk-UA"/>
        </w:rPr>
        <w:t xml:space="preserve"> ратифікованої Україною Конвенції Міжнародної </w:t>
      </w:r>
      <w:r w:rsidR="00D60571" w:rsidRPr="00535F80">
        <w:rPr>
          <w:rFonts w:ascii="Times New Roman" w:hAnsi="Times New Roman"/>
          <w:sz w:val="28"/>
          <w:szCs w:val="28"/>
          <w:lang w:val="uk-UA"/>
        </w:rPr>
        <w:t xml:space="preserve">організації праці </w:t>
      </w:r>
      <w:r w:rsidR="004E54CF" w:rsidRPr="00535F80">
        <w:rPr>
          <w:rFonts w:ascii="Times New Roman" w:hAnsi="Times New Roman"/>
          <w:sz w:val="28"/>
          <w:szCs w:val="28"/>
          <w:lang w:val="uk-UA"/>
        </w:rPr>
        <w:t>№</w:t>
      </w:r>
      <w:r w:rsidR="00CA5806" w:rsidRPr="00535F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0571" w:rsidRPr="00535F80">
        <w:rPr>
          <w:rFonts w:ascii="Times New Roman" w:hAnsi="Times New Roman"/>
          <w:sz w:val="28"/>
          <w:szCs w:val="28"/>
          <w:lang w:val="uk-UA"/>
        </w:rPr>
        <w:t xml:space="preserve">87 </w:t>
      </w:r>
      <w:r w:rsidR="004E54CF" w:rsidRPr="00535F80">
        <w:rPr>
          <w:rFonts w:ascii="Times New Roman" w:hAnsi="Times New Roman"/>
          <w:sz w:val="28"/>
          <w:szCs w:val="28"/>
          <w:lang w:val="uk-UA"/>
        </w:rPr>
        <w:t>«</w:t>
      </w:r>
      <w:r w:rsidR="00D60571" w:rsidRPr="00535F80">
        <w:rPr>
          <w:rFonts w:ascii="Times New Roman" w:hAnsi="Times New Roman"/>
          <w:sz w:val="28"/>
          <w:szCs w:val="28"/>
          <w:lang w:val="uk-UA"/>
        </w:rPr>
        <w:t>Про свободу асоціації та захист права на організацію</w:t>
      </w:r>
      <w:r w:rsidR="004E54CF" w:rsidRPr="00535F80">
        <w:rPr>
          <w:rFonts w:ascii="Times New Roman" w:hAnsi="Times New Roman"/>
          <w:sz w:val="28"/>
          <w:szCs w:val="28"/>
          <w:lang w:val="uk-UA"/>
        </w:rPr>
        <w:t>»</w:t>
      </w:r>
      <w:r w:rsidR="00D60571" w:rsidRPr="00535F80">
        <w:rPr>
          <w:rFonts w:ascii="Times New Roman" w:hAnsi="Times New Roman"/>
          <w:sz w:val="28"/>
          <w:szCs w:val="28"/>
          <w:lang w:val="uk-UA"/>
        </w:rPr>
        <w:t xml:space="preserve"> організації працівників і роботодавців мають право опрацьовувати свої статути й адміністративні регламенти, вільно обирати своїх  </w:t>
      </w:r>
      <w:r w:rsidR="00B0047D" w:rsidRPr="00535F80">
        <w:rPr>
          <w:rFonts w:ascii="Times New Roman" w:hAnsi="Times New Roman"/>
          <w:sz w:val="28"/>
          <w:szCs w:val="28"/>
          <w:lang w:val="uk-UA"/>
        </w:rPr>
        <w:t>представників, організовувати свій апарат і</w:t>
      </w:r>
      <w:r w:rsidR="00D60571" w:rsidRPr="00535F80">
        <w:rPr>
          <w:rFonts w:ascii="Times New Roman" w:hAnsi="Times New Roman"/>
          <w:sz w:val="28"/>
          <w:szCs w:val="28"/>
          <w:lang w:val="uk-UA"/>
        </w:rPr>
        <w:t xml:space="preserve"> свою діяльність і формулювати свою програму дій. Державна влада </w:t>
      </w:r>
      <w:r w:rsidR="00D60571" w:rsidRPr="00535F80">
        <w:rPr>
          <w:rFonts w:ascii="Times New Roman" w:hAnsi="Times New Roman"/>
          <w:i/>
          <w:sz w:val="28"/>
          <w:szCs w:val="28"/>
          <w:lang w:val="uk-UA"/>
        </w:rPr>
        <w:t>утримується</w:t>
      </w:r>
      <w:r w:rsidR="00D60571" w:rsidRPr="00535F80">
        <w:rPr>
          <w:rFonts w:ascii="Times New Roman" w:hAnsi="Times New Roman"/>
          <w:sz w:val="28"/>
          <w:szCs w:val="28"/>
          <w:lang w:val="uk-UA"/>
        </w:rPr>
        <w:t xml:space="preserve"> від будь-якого втручання,  </w:t>
      </w:r>
      <w:r w:rsidR="00D60571" w:rsidRPr="00535F80">
        <w:rPr>
          <w:rFonts w:ascii="Times New Roman" w:hAnsi="Times New Roman"/>
          <w:i/>
          <w:sz w:val="28"/>
          <w:szCs w:val="28"/>
          <w:lang w:val="uk-UA"/>
        </w:rPr>
        <w:t>здатного обмежити</w:t>
      </w:r>
      <w:r w:rsidR="00B0047D" w:rsidRPr="00535F80">
        <w:rPr>
          <w:rFonts w:ascii="Times New Roman" w:hAnsi="Times New Roman"/>
          <w:sz w:val="28"/>
          <w:szCs w:val="28"/>
          <w:lang w:val="uk-UA"/>
        </w:rPr>
        <w:t xml:space="preserve"> це прав</w:t>
      </w:r>
      <w:r w:rsidR="007E7E0F" w:rsidRPr="00535F80">
        <w:rPr>
          <w:rFonts w:ascii="Times New Roman" w:hAnsi="Times New Roman"/>
          <w:sz w:val="28"/>
          <w:szCs w:val="28"/>
          <w:lang w:val="uk-UA"/>
        </w:rPr>
        <w:t>о</w:t>
      </w:r>
      <w:r w:rsidR="00D60571" w:rsidRPr="00535F80">
        <w:rPr>
          <w:rFonts w:ascii="Times New Roman" w:hAnsi="Times New Roman"/>
          <w:sz w:val="28"/>
          <w:szCs w:val="28"/>
          <w:lang w:val="uk-UA"/>
        </w:rPr>
        <w:t xml:space="preserve"> або перешкодити його законному здійсненню.</w:t>
      </w:r>
    </w:p>
    <w:p w:rsidR="00486C5C" w:rsidRDefault="00F6334F" w:rsidP="002C5B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5F80">
        <w:rPr>
          <w:rFonts w:ascii="Times New Roman" w:hAnsi="Times New Roman"/>
          <w:b/>
          <w:sz w:val="28"/>
          <w:szCs w:val="28"/>
          <w:lang w:val="uk-UA"/>
        </w:rPr>
        <w:t>3.</w:t>
      </w:r>
      <w:r w:rsidRPr="00535F80">
        <w:rPr>
          <w:rFonts w:ascii="Times New Roman" w:hAnsi="Times New Roman"/>
          <w:sz w:val="28"/>
          <w:szCs w:val="28"/>
          <w:lang w:val="uk-UA"/>
        </w:rPr>
        <w:t xml:space="preserve"> Проектом вносяться </w:t>
      </w:r>
      <w:r w:rsidR="00820E2A" w:rsidRPr="00535F80">
        <w:rPr>
          <w:rFonts w:ascii="Times New Roman" w:hAnsi="Times New Roman"/>
          <w:sz w:val="28"/>
          <w:szCs w:val="28"/>
          <w:lang w:val="uk-UA"/>
        </w:rPr>
        <w:t xml:space="preserve">аналогічні </w:t>
      </w:r>
      <w:r w:rsidR="00CA5806" w:rsidRPr="00535F80">
        <w:rPr>
          <w:rFonts w:ascii="Times New Roman" w:hAnsi="Times New Roman"/>
          <w:sz w:val="28"/>
          <w:szCs w:val="28"/>
          <w:lang w:val="uk-UA"/>
        </w:rPr>
        <w:t>основному</w:t>
      </w:r>
      <w:r w:rsidR="00820E2A" w:rsidRPr="00535F80">
        <w:rPr>
          <w:rFonts w:ascii="Times New Roman" w:hAnsi="Times New Roman"/>
          <w:sz w:val="28"/>
          <w:szCs w:val="28"/>
          <w:lang w:val="uk-UA"/>
        </w:rPr>
        <w:t xml:space="preserve"> проекту </w:t>
      </w:r>
      <w:r w:rsidRPr="00535F80">
        <w:rPr>
          <w:rFonts w:ascii="Times New Roman" w:hAnsi="Times New Roman"/>
          <w:sz w:val="28"/>
          <w:szCs w:val="28"/>
          <w:lang w:val="uk-UA"/>
        </w:rPr>
        <w:t xml:space="preserve">зміни </w:t>
      </w:r>
      <w:r w:rsidR="00A10EBB" w:rsidRPr="00535F80">
        <w:rPr>
          <w:rFonts w:ascii="Times New Roman" w:hAnsi="Times New Roman"/>
          <w:sz w:val="28"/>
          <w:szCs w:val="28"/>
          <w:lang w:val="uk-UA"/>
        </w:rPr>
        <w:t>стосовно</w:t>
      </w:r>
      <w:r w:rsidRPr="00535F80">
        <w:rPr>
          <w:rFonts w:ascii="Times New Roman" w:hAnsi="Times New Roman"/>
          <w:sz w:val="28"/>
          <w:szCs w:val="28"/>
          <w:lang w:val="uk-UA"/>
        </w:rPr>
        <w:t xml:space="preserve"> визначення поняття масового вивільнення працівників з </w:t>
      </w:r>
      <w:r w:rsidR="002C5B4C" w:rsidRPr="00535F80">
        <w:rPr>
          <w:rFonts w:ascii="Times New Roman" w:hAnsi="Times New Roman"/>
          <w:sz w:val="28"/>
          <w:szCs w:val="28"/>
          <w:lang w:val="uk-UA"/>
        </w:rPr>
        <w:t>іні</w:t>
      </w:r>
      <w:r w:rsidRPr="00535F80">
        <w:rPr>
          <w:rFonts w:ascii="Times New Roman" w:hAnsi="Times New Roman"/>
          <w:sz w:val="28"/>
          <w:szCs w:val="28"/>
          <w:lang w:val="uk-UA"/>
        </w:rPr>
        <w:t>ціативи роботодавця</w:t>
      </w:r>
      <w:r w:rsidR="00CA5806" w:rsidRPr="00535F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4220" w:rsidRPr="00024220">
        <w:rPr>
          <w:rFonts w:ascii="Times New Roman" w:hAnsi="Times New Roman"/>
          <w:sz w:val="28"/>
          <w:szCs w:val="28"/>
          <w:lang w:val="ru-RU"/>
        </w:rPr>
        <w:t xml:space="preserve">    </w:t>
      </w:r>
      <w:bookmarkStart w:id="0" w:name="_GoBack"/>
      <w:bookmarkEnd w:id="0"/>
      <w:r w:rsidR="00CA5806" w:rsidRPr="00535F80">
        <w:rPr>
          <w:rFonts w:ascii="Times New Roman" w:hAnsi="Times New Roman"/>
          <w:sz w:val="28"/>
          <w:szCs w:val="28"/>
          <w:lang w:val="uk-UA"/>
        </w:rPr>
        <w:t>(ст. 48</w:t>
      </w:r>
      <w:r w:rsidR="007E7E0F" w:rsidRPr="00535F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6C5C" w:rsidRPr="00535F80">
        <w:rPr>
          <w:rFonts w:ascii="Times New Roman" w:hAnsi="Times New Roman"/>
          <w:sz w:val="28"/>
          <w:szCs w:val="28"/>
          <w:lang w:val="uk-UA"/>
        </w:rPr>
        <w:t>Закону України «Про зайнятість</w:t>
      </w:r>
      <w:r w:rsidR="00486C5C" w:rsidRPr="00535F80">
        <w:rPr>
          <w:lang w:val="uk-UA"/>
        </w:rPr>
        <w:t xml:space="preserve"> </w:t>
      </w:r>
      <w:r w:rsidR="00486C5C" w:rsidRPr="00535F80">
        <w:rPr>
          <w:rFonts w:ascii="Times New Roman" w:hAnsi="Times New Roman"/>
          <w:sz w:val="28"/>
          <w:szCs w:val="28"/>
          <w:lang w:val="uk-UA"/>
        </w:rPr>
        <w:t>населення»)</w:t>
      </w:r>
      <w:r w:rsidR="00820E2A" w:rsidRPr="00535F80">
        <w:rPr>
          <w:rFonts w:ascii="Times New Roman" w:hAnsi="Times New Roman"/>
          <w:sz w:val="28"/>
          <w:szCs w:val="28"/>
          <w:lang w:val="uk-UA"/>
        </w:rPr>
        <w:t>, відтак, зауваження</w:t>
      </w:r>
      <w:r w:rsidR="00A10EBB" w:rsidRPr="00535F80">
        <w:rPr>
          <w:rFonts w:ascii="Times New Roman" w:hAnsi="Times New Roman"/>
          <w:sz w:val="28"/>
          <w:szCs w:val="28"/>
          <w:lang w:val="uk-UA"/>
        </w:rPr>
        <w:t xml:space="preserve"> щодо такої </w:t>
      </w:r>
      <w:r w:rsidR="00A10EBB" w:rsidRPr="00535F80">
        <w:rPr>
          <w:rFonts w:ascii="Times New Roman" w:hAnsi="Times New Roman"/>
          <w:sz w:val="28"/>
          <w:szCs w:val="28"/>
          <w:lang w:val="uk-UA"/>
        </w:rPr>
        <w:lastRenderedPageBreak/>
        <w:t>пропозиції</w:t>
      </w:r>
      <w:r w:rsidR="00820E2A" w:rsidRPr="00535F80">
        <w:rPr>
          <w:rFonts w:ascii="Times New Roman" w:hAnsi="Times New Roman"/>
          <w:sz w:val="28"/>
          <w:szCs w:val="28"/>
          <w:lang w:val="uk-UA"/>
        </w:rPr>
        <w:t>, висловлені у висновку Головного управління</w:t>
      </w:r>
      <w:r w:rsidR="00820E2A">
        <w:rPr>
          <w:rFonts w:ascii="Times New Roman" w:hAnsi="Times New Roman"/>
          <w:sz w:val="28"/>
          <w:szCs w:val="28"/>
          <w:lang w:val="uk-UA"/>
        </w:rPr>
        <w:t xml:space="preserve"> до проекту реєстр.</w:t>
      </w:r>
      <w:r w:rsidR="00CA58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0E2A">
        <w:rPr>
          <w:rFonts w:ascii="Times New Roman" w:hAnsi="Times New Roman"/>
          <w:sz w:val="28"/>
          <w:szCs w:val="28"/>
          <w:lang w:val="uk-UA"/>
        </w:rPr>
        <w:t>№</w:t>
      </w:r>
      <w:r w:rsidR="007E7E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0E2A">
        <w:rPr>
          <w:rFonts w:ascii="Times New Roman" w:hAnsi="Times New Roman"/>
          <w:sz w:val="28"/>
          <w:szCs w:val="28"/>
          <w:lang w:val="uk-UA"/>
        </w:rPr>
        <w:t>5266 від 18.03.2021, є актуальними і щодо цього проекту.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10D5D" w:rsidRDefault="00310D5D" w:rsidP="00CA580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F80" w:rsidRDefault="00535F80" w:rsidP="00CA580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2FB5" w:rsidRPr="005230AB" w:rsidRDefault="00102FB5" w:rsidP="00D73A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230AB">
        <w:rPr>
          <w:rFonts w:ascii="Times New Roman" w:hAnsi="Times New Roman"/>
          <w:sz w:val="28"/>
          <w:szCs w:val="28"/>
          <w:lang w:val="ru-RU"/>
        </w:rPr>
        <w:t>Керівник</w:t>
      </w:r>
      <w:proofErr w:type="spellEnd"/>
      <w:r w:rsidRPr="005230AB">
        <w:rPr>
          <w:rFonts w:ascii="Times New Roman" w:hAnsi="Times New Roman"/>
          <w:sz w:val="28"/>
          <w:szCs w:val="28"/>
          <w:lang w:val="ru-RU"/>
        </w:rPr>
        <w:t xml:space="preserve"> Головного </w:t>
      </w:r>
      <w:proofErr w:type="spellStart"/>
      <w:r w:rsidRPr="005230AB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5230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30AB">
        <w:rPr>
          <w:rFonts w:ascii="Times New Roman" w:hAnsi="Times New Roman"/>
          <w:sz w:val="28"/>
          <w:szCs w:val="28"/>
          <w:lang w:val="ru-RU"/>
        </w:rPr>
        <w:tab/>
      </w:r>
      <w:r w:rsidRPr="005230AB">
        <w:rPr>
          <w:rFonts w:ascii="Times New Roman" w:hAnsi="Times New Roman"/>
          <w:sz w:val="28"/>
          <w:szCs w:val="28"/>
          <w:lang w:val="ru-RU"/>
        </w:rPr>
        <w:tab/>
      </w:r>
      <w:r w:rsidRPr="005230AB">
        <w:rPr>
          <w:rFonts w:ascii="Times New Roman" w:hAnsi="Times New Roman"/>
          <w:sz w:val="28"/>
          <w:szCs w:val="28"/>
          <w:lang w:val="ru-RU"/>
        </w:rPr>
        <w:tab/>
      </w:r>
      <w:r w:rsidRPr="005230AB">
        <w:rPr>
          <w:rFonts w:ascii="Times New Roman" w:hAnsi="Times New Roman"/>
          <w:sz w:val="28"/>
          <w:szCs w:val="28"/>
          <w:lang w:val="ru-RU"/>
        </w:rPr>
        <w:tab/>
        <w:t xml:space="preserve">            С. </w:t>
      </w:r>
      <w:proofErr w:type="spellStart"/>
      <w:r w:rsidRPr="005230AB">
        <w:rPr>
          <w:rFonts w:ascii="Times New Roman" w:hAnsi="Times New Roman"/>
          <w:sz w:val="28"/>
          <w:szCs w:val="28"/>
          <w:lang w:val="ru-RU"/>
        </w:rPr>
        <w:t>Тихонюк</w:t>
      </w:r>
      <w:proofErr w:type="spellEnd"/>
    </w:p>
    <w:p w:rsidR="00102FB5" w:rsidRDefault="00102FB5" w:rsidP="00CA580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35F80" w:rsidRPr="005230AB" w:rsidRDefault="00535F80" w:rsidP="00CA580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96A7C" w:rsidRDefault="00102FB5" w:rsidP="00CA5806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ru-RU"/>
        </w:rPr>
      </w:pPr>
      <w:r w:rsidRPr="005F0C0E">
        <w:rPr>
          <w:rFonts w:ascii="Times New Roman" w:hAnsi="Times New Roman"/>
          <w:sz w:val="20"/>
          <w:szCs w:val="20"/>
          <w:lang w:val="ru-RU"/>
        </w:rPr>
        <w:t xml:space="preserve">Вик.: </w:t>
      </w:r>
      <w:proofErr w:type="spellStart"/>
      <w:r w:rsidRPr="005F0C0E">
        <w:rPr>
          <w:rFonts w:ascii="Times New Roman" w:hAnsi="Times New Roman"/>
          <w:sz w:val="20"/>
          <w:szCs w:val="20"/>
          <w:lang w:val="ru-RU"/>
        </w:rPr>
        <w:t>Л.Демчук</w:t>
      </w:r>
      <w:proofErr w:type="spellEnd"/>
      <w:r w:rsidR="00B36EAB">
        <w:rPr>
          <w:rFonts w:ascii="Times New Roman" w:hAnsi="Times New Roman"/>
          <w:sz w:val="20"/>
          <w:szCs w:val="20"/>
          <w:lang w:val="ru-RU"/>
        </w:rPr>
        <w:t xml:space="preserve">, </w:t>
      </w:r>
      <w:r w:rsidR="00B36EAB" w:rsidRPr="00B36EAB">
        <w:rPr>
          <w:rFonts w:ascii="Times New Roman" w:hAnsi="Times New Roman"/>
          <w:sz w:val="20"/>
          <w:szCs w:val="20"/>
          <w:lang w:val="ru-RU"/>
        </w:rPr>
        <w:t xml:space="preserve">С. </w:t>
      </w:r>
      <w:proofErr w:type="spellStart"/>
      <w:r w:rsidR="00B36EAB" w:rsidRPr="00B36EAB">
        <w:rPr>
          <w:rFonts w:ascii="Times New Roman" w:hAnsi="Times New Roman"/>
          <w:sz w:val="20"/>
          <w:szCs w:val="20"/>
          <w:lang w:val="ru-RU"/>
        </w:rPr>
        <w:t>Бортнік</w:t>
      </w:r>
      <w:proofErr w:type="spellEnd"/>
    </w:p>
    <w:sectPr w:rsidR="00E96A7C" w:rsidSect="004A37DC">
      <w:headerReference w:type="default" r:id="rId8"/>
      <w:headerReference w:type="first" r:id="rId9"/>
      <w:pgSz w:w="12240" w:h="15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293" w:rsidRDefault="003D4293" w:rsidP="00B23407">
      <w:pPr>
        <w:spacing w:after="0" w:line="240" w:lineRule="auto"/>
      </w:pPr>
      <w:r>
        <w:separator/>
      </w:r>
    </w:p>
  </w:endnote>
  <w:endnote w:type="continuationSeparator" w:id="0">
    <w:p w:rsidR="003D4293" w:rsidRDefault="003D4293" w:rsidP="00B23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293" w:rsidRDefault="003D4293" w:rsidP="00B23407">
      <w:pPr>
        <w:spacing w:after="0" w:line="240" w:lineRule="auto"/>
      </w:pPr>
      <w:r>
        <w:separator/>
      </w:r>
    </w:p>
  </w:footnote>
  <w:footnote w:type="continuationSeparator" w:id="0">
    <w:p w:rsidR="003D4293" w:rsidRDefault="003D4293" w:rsidP="00B23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407" w:rsidRPr="00CA5806" w:rsidRDefault="00A9080A" w:rsidP="00CA5806">
    <w:pPr>
      <w:pStyle w:val="a6"/>
      <w:jc w:val="center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024220" w:rsidRPr="00024220">
      <w:rPr>
        <w:noProof/>
        <w:lang w:val="uk-UA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80A" w:rsidRPr="00550875" w:rsidRDefault="00A9080A" w:rsidP="00A9080A">
    <w:pPr>
      <w:pStyle w:val="a6"/>
      <w:spacing w:after="0" w:line="240" w:lineRule="auto"/>
      <w:jc w:val="right"/>
      <w:rPr>
        <w:rFonts w:ascii="Times New Roman" w:hAnsi="Times New Roman"/>
        <w:sz w:val="20"/>
        <w:szCs w:val="20"/>
        <w:lang w:val="uk-UA"/>
      </w:rPr>
    </w:pPr>
    <w:r w:rsidRPr="00550875">
      <w:rPr>
        <w:rFonts w:ascii="Times New Roman" w:hAnsi="Times New Roman"/>
        <w:sz w:val="20"/>
        <w:szCs w:val="20"/>
        <w:lang w:val="uk-UA"/>
      </w:rPr>
      <w:t>До реєстр.</w:t>
    </w:r>
    <w:r w:rsidR="00CA5806">
      <w:rPr>
        <w:rFonts w:ascii="Times New Roman" w:hAnsi="Times New Roman"/>
        <w:sz w:val="20"/>
        <w:szCs w:val="20"/>
        <w:lang w:val="uk-UA"/>
      </w:rPr>
      <w:t xml:space="preserve"> </w:t>
    </w:r>
    <w:r w:rsidRPr="00550875">
      <w:rPr>
        <w:rFonts w:ascii="Times New Roman" w:hAnsi="Times New Roman"/>
        <w:sz w:val="20"/>
        <w:szCs w:val="20"/>
        <w:lang w:val="uk-UA"/>
      </w:rPr>
      <w:t>№</w:t>
    </w:r>
    <w:r w:rsidR="00CA5806">
      <w:rPr>
        <w:rFonts w:ascii="Times New Roman" w:hAnsi="Times New Roman"/>
        <w:sz w:val="20"/>
        <w:szCs w:val="20"/>
        <w:lang w:val="uk-UA"/>
      </w:rPr>
      <w:t xml:space="preserve"> </w:t>
    </w:r>
    <w:r w:rsidR="00181DF3">
      <w:rPr>
        <w:rFonts w:ascii="Times New Roman" w:hAnsi="Times New Roman"/>
        <w:sz w:val="20"/>
        <w:szCs w:val="20"/>
        <w:lang w:val="uk-UA"/>
      </w:rPr>
      <w:t>5266</w:t>
    </w:r>
    <w:r w:rsidR="00274577">
      <w:rPr>
        <w:rFonts w:ascii="Times New Roman" w:hAnsi="Times New Roman"/>
        <w:sz w:val="20"/>
        <w:szCs w:val="20"/>
        <w:lang w:val="uk-UA"/>
      </w:rPr>
      <w:t>-1</w:t>
    </w:r>
    <w:r w:rsidRPr="00550875">
      <w:rPr>
        <w:rFonts w:ascii="Times New Roman" w:hAnsi="Times New Roman"/>
        <w:sz w:val="20"/>
        <w:szCs w:val="20"/>
        <w:lang w:val="uk-UA"/>
      </w:rPr>
      <w:t xml:space="preserve"> від</w:t>
    </w:r>
    <w:r w:rsidR="00644CE1">
      <w:rPr>
        <w:rFonts w:ascii="Times New Roman" w:hAnsi="Times New Roman"/>
        <w:sz w:val="20"/>
        <w:szCs w:val="20"/>
        <w:lang w:val="uk-UA"/>
      </w:rPr>
      <w:t xml:space="preserve"> </w:t>
    </w:r>
    <w:r w:rsidR="00274577">
      <w:rPr>
        <w:rFonts w:ascii="Times New Roman" w:hAnsi="Times New Roman"/>
        <w:sz w:val="20"/>
        <w:szCs w:val="20"/>
        <w:lang w:val="uk-UA"/>
      </w:rPr>
      <w:t>06.04</w:t>
    </w:r>
    <w:r w:rsidR="00A13F14">
      <w:rPr>
        <w:rFonts w:ascii="Times New Roman" w:hAnsi="Times New Roman"/>
        <w:sz w:val="20"/>
        <w:szCs w:val="20"/>
        <w:lang w:val="uk-UA"/>
      </w:rPr>
      <w:t>.2021</w:t>
    </w:r>
  </w:p>
  <w:p w:rsidR="002E0F73" w:rsidRDefault="002E0F73" w:rsidP="00644CE1">
    <w:pPr>
      <w:pStyle w:val="a6"/>
      <w:spacing w:after="0" w:line="240" w:lineRule="auto"/>
      <w:jc w:val="right"/>
      <w:rPr>
        <w:rFonts w:ascii="Times New Roman" w:hAnsi="Times New Roman"/>
        <w:sz w:val="20"/>
        <w:szCs w:val="20"/>
        <w:lang w:val="uk-UA"/>
      </w:rPr>
    </w:pPr>
    <w:r>
      <w:rPr>
        <w:rFonts w:ascii="Times New Roman" w:hAnsi="Times New Roman"/>
        <w:sz w:val="20"/>
        <w:szCs w:val="20"/>
        <w:lang w:val="uk-UA"/>
      </w:rPr>
      <w:t xml:space="preserve">Народні депутати України </w:t>
    </w:r>
  </w:p>
  <w:p w:rsidR="00A9080A" w:rsidRPr="00053064" w:rsidRDefault="002E0F73" w:rsidP="00644CE1">
    <w:pPr>
      <w:pStyle w:val="a6"/>
      <w:spacing w:after="0" w:line="240" w:lineRule="auto"/>
      <w:jc w:val="right"/>
      <w:rPr>
        <w:sz w:val="20"/>
        <w:szCs w:val="20"/>
        <w:lang w:val="uk-UA"/>
      </w:rPr>
    </w:pPr>
    <w:proofErr w:type="spellStart"/>
    <w:r>
      <w:rPr>
        <w:rFonts w:ascii="Times New Roman" w:hAnsi="Times New Roman"/>
        <w:sz w:val="20"/>
        <w:szCs w:val="20"/>
        <w:lang w:val="uk-UA"/>
      </w:rPr>
      <w:t>Н.Королевська</w:t>
    </w:r>
    <w:proofErr w:type="spellEnd"/>
    <w:r>
      <w:rPr>
        <w:rFonts w:ascii="Times New Roman" w:hAnsi="Times New Roman"/>
        <w:sz w:val="20"/>
        <w:szCs w:val="20"/>
        <w:lang w:val="uk-UA"/>
      </w:rPr>
      <w:t xml:space="preserve"> та інші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6F9C"/>
    <w:multiLevelType w:val="hybridMultilevel"/>
    <w:tmpl w:val="D3669CB0"/>
    <w:lvl w:ilvl="0" w:tplc="12AA66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461AE"/>
    <w:multiLevelType w:val="hybridMultilevel"/>
    <w:tmpl w:val="BD1C6C0A"/>
    <w:lvl w:ilvl="0" w:tplc="D7E870D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F4"/>
    <w:rsid w:val="00011EC3"/>
    <w:rsid w:val="00024220"/>
    <w:rsid w:val="000301F2"/>
    <w:rsid w:val="00030EDA"/>
    <w:rsid w:val="00031E68"/>
    <w:rsid w:val="00045F4D"/>
    <w:rsid w:val="00052042"/>
    <w:rsid w:val="00053064"/>
    <w:rsid w:val="00061BD0"/>
    <w:rsid w:val="000626FA"/>
    <w:rsid w:val="00070EFE"/>
    <w:rsid w:val="00070F89"/>
    <w:rsid w:val="00072CC4"/>
    <w:rsid w:val="000839F3"/>
    <w:rsid w:val="00084391"/>
    <w:rsid w:val="000A31AF"/>
    <w:rsid w:val="000B5C6F"/>
    <w:rsid w:val="000C207B"/>
    <w:rsid w:val="000D4CB8"/>
    <w:rsid w:val="000D6525"/>
    <w:rsid w:val="00102FB5"/>
    <w:rsid w:val="00104C64"/>
    <w:rsid w:val="0010713E"/>
    <w:rsid w:val="001079AC"/>
    <w:rsid w:val="0011149F"/>
    <w:rsid w:val="00111C12"/>
    <w:rsid w:val="00117FB6"/>
    <w:rsid w:val="0012274A"/>
    <w:rsid w:val="00131B0E"/>
    <w:rsid w:val="00133BCB"/>
    <w:rsid w:val="001558B2"/>
    <w:rsid w:val="001652BD"/>
    <w:rsid w:val="00181DF3"/>
    <w:rsid w:val="001847E6"/>
    <w:rsid w:val="00194F5A"/>
    <w:rsid w:val="001A3351"/>
    <w:rsid w:val="001B426A"/>
    <w:rsid w:val="001B43E0"/>
    <w:rsid w:val="001D39DF"/>
    <w:rsid w:val="001E1706"/>
    <w:rsid w:val="001E4E24"/>
    <w:rsid w:val="002026B4"/>
    <w:rsid w:val="002206E4"/>
    <w:rsid w:val="00222113"/>
    <w:rsid w:val="002456F3"/>
    <w:rsid w:val="00267C24"/>
    <w:rsid w:val="00274577"/>
    <w:rsid w:val="002B00A2"/>
    <w:rsid w:val="002B332D"/>
    <w:rsid w:val="002C1952"/>
    <w:rsid w:val="002C5B4C"/>
    <w:rsid w:val="002C6148"/>
    <w:rsid w:val="002D15A1"/>
    <w:rsid w:val="002D2A1D"/>
    <w:rsid w:val="002D747F"/>
    <w:rsid w:val="002E0F73"/>
    <w:rsid w:val="002E3EBD"/>
    <w:rsid w:val="002E4DAA"/>
    <w:rsid w:val="002F06C3"/>
    <w:rsid w:val="002F6755"/>
    <w:rsid w:val="002F6EF0"/>
    <w:rsid w:val="002F7E51"/>
    <w:rsid w:val="0030498B"/>
    <w:rsid w:val="0030773A"/>
    <w:rsid w:val="00310D5D"/>
    <w:rsid w:val="00336F82"/>
    <w:rsid w:val="00341E21"/>
    <w:rsid w:val="0034549D"/>
    <w:rsid w:val="0035307B"/>
    <w:rsid w:val="003629F3"/>
    <w:rsid w:val="00364227"/>
    <w:rsid w:val="003870A9"/>
    <w:rsid w:val="00387484"/>
    <w:rsid w:val="003A44C1"/>
    <w:rsid w:val="003C29D8"/>
    <w:rsid w:val="003C2E38"/>
    <w:rsid w:val="003C5A10"/>
    <w:rsid w:val="003D2E98"/>
    <w:rsid w:val="003D4293"/>
    <w:rsid w:val="003D49FE"/>
    <w:rsid w:val="003D689A"/>
    <w:rsid w:val="003E2A39"/>
    <w:rsid w:val="003F34E3"/>
    <w:rsid w:val="003F3AD4"/>
    <w:rsid w:val="00401849"/>
    <w:rsid w:val="0040724F"/>
    <w:rsid w:val="004341A9"/>
    <w:rsid w:val="00435966"/>
    <w:rsid w:val="004578AE"/>
    <w:rsid w:val="00481D13"/>
    <w:rsid w:val="004839CD"/>
    <w:rsid w:val="00485B32"/>
    <w:rsid w:val="00486C5C"/>
    <w:rsid w:val="0049664E"/>
    <w:rsid w:val="00497970"/>
    <w:rsid w:val="004A37DC"/>
    <w:rsid w:val="004A7CC9"/>
    <w:rsid w:val="004B09A6"/>
    <w:rsid w:val="004B217D"/>
    <w:rsid w:val="004B2FD5"/>
    <w:rsid w:val="004B47D3"/>
    <w:rsid w:val="004B6934"/>
    <w:rsid w:val="004E54CF"/>
    <w:rsid w:val="005230AB"/>
    <w:rsid w:val="00535F80"/>
    <w:rsid w:val="005417C4"/>
    <w:rsid w:val="00550875"/>
    <w:rsid w:val="00553DCF"/>
    <w:rsid w:val="005779A6"/>
    <w:rsid w:val="00593D53"/>
    <w:rsid w:val="005B4277"/>
    <w:rsid w:val="005C5471"/>
    <w:rsid w:val="005F018B"/>
    <w:rsid w:val="005F0C0E"/>
    <w:rsid w:val="00620EEF"/>
    <w:rsid w:val="0062156D"/>
    <w:rsid w:val="00632FEA"/>
    <w:rsid w:val="006337DB"/>
    <w:rsid w:val="006400A0"/>
    <w:rsid w:val="00644CE1"/>
    <w:rsid w:val="00646E95"/>
    <w:rsid w:val="00651FE2"/>
    <w:rsid w:val="00670795"/>
    <w:rsid w:val="00670988"/>
    <w:rsid w:val="006713DD"/>
    <w:rsid w:val="006829CC"/>
    <w:rsid w:val="00693280"/>
    <w:rsid w:val="006A07EA"/>
    <w:rsid w:val="006A4116"/>
    <w:rsid w:val="006B640B"/>
    <w:rsid w:val="006D3940"/>
    <w:rsid w:val="006E0C98"/>
    <w:rsid w:val="006E27C4"/>
    <w:rsid w:val="006F327E"/>
    <w:rsid w:val="006F3E7A"/>
    <w:rsid w:val="00714378"/>
    <w:rsid w:val="007155AA"/>
    <w:rsid w:val="007205F7"/>
    <w:rsid w:val="00724ABA"/>
    <w:rsid w:val="0073622F"/>
    <w:rsid w:val="007369AD"/>
    <w:rsid w:val="00737688"/>
    <w:rsid w:val="0074373C"/>
    <w:rsid w:val="007468F7"/>
    <w:rsid w:val="00746BB1"/>
    <w:rsid w:val="00760C1A"/>
    <w:rsid w:val="00760FEB"/>
    <w:rsid w:val="00762C51"/>
    <w:rsid w:val="007724FB"/>
    <w:rsid w:val="00781132"/>
    <w:rsid w:val="007A6115"/>
    <w:rsid w:val="007C1091"/>
    <w:rsid w:val="007C203D"/>
    <w:rsid w:val="007C6270"/>
    <w:rsid w:val="007E2EC5"/>
    <w:rsid w:val="007E4E6B"/>
    <w:rsid w:val="007E7E0F"/>
    <w:rsid w:val="007F35CE"/>
    <w:rsid w:val="008065CA"/>
    <w:rsid w:val="00810902"/>
    <w:rsid w:val="00812C7E"/>
    <w:rsid w:val="0081387B"/>
    <w:rsid w:val="00820E2A"/>
    <w:rsid w:val="00825692"/>
    <w:rsid w:val="00837FF0"/>
    <w:rsid w:val="008513CA"/>
    <w:rsid w:val="00854F82"/>
    <w:rsid w:val="00855D59"/>
    <w:rsid w:val="00861C9F"/>
    <w:rsid w:val="00870497"/>
    <w:rsid w:val="008768D6"/>
    <w:rsid w:val="00880CBB"/>
    <w:rsid w:val="008826CD"/>
    <w:rsid w:val="00883EEA"/>
    <w:rsid w:val="00884981"/>
    <w:rsid w:val="00885FF4"/>
    <w:rsid w:val="00886E48"/>
    <w:rsid w:val="008971B7"/>
    <w:rsid w:val="008C3CCE"/>
    <w:rsid w:val="008E1E33"/>
    <w:rsid w:val="008F773C"/>
    <w:rsid w:val="0090429A"/>
    <w:rsid w:val="009169C3"/>
    <w:rsid w:val="00920560"/>
    <w:rsid w:val="0092657D"/>
    <w:rsid w:val="0093782F"/>
    <w:rsid w:val="00953383"/>
    <w:rsid w:val="009570B0"/>
    <w:rsid w:val="00995D1F"/>
    <w:rsid w:val="009970EB"/>
    <w:rsid w:val="009C6C2A"/>
    <w:rsid w:val="009D20DE"/>
    <w:rsid w:val="009D44E9"/>
    <w:rsid w:val="009D7045"/>
    <w:rsid w:val="009D7C42"/>
    <w:rsid w:val="009E6430"/>
    <w:rsid w:val="00A10EBB"/>
    <w:rsid w:val="00A13607"/>
    <w:rsid w:val="00A13F14"/>
    <w:rsid w:val="00A161FD"/>
    <w:rsid w:val="00A16722"/>
    <w:rsid w:val="00A24F9D"/>
    <w:rsid w:val="00A362B7"/>
    <w:rsid w:val="00A46F1D"/>
    <w:rsid w:val="00A514BF"/>
    <w:rsid w:val="00A55274"/>
    <w:rsid w:val="00A9080A"/>
    <w:rsid w:val="00AB5CD6"/>
    <w:rsid w:val="00AC6FD3"/>
    <w:rsid w:val="00AD4F5A"/>
    <w:rsid w:val="00B0047D"/>
    <w:rsid w:val="00B11FC4"/>
    <w:rsid w:val="00B15C05"/>
    <w:rsid w:val="00B21C3C"/>
    <w:rsid w:val="00B23407"/>
    <w:rsid w:val="00B30CF1"/>
    <w:rsid w:val="00B31602"/>
    <w:rsid w:val="00B36EAB"/>
    <w:rsid w:val="00B51E79"/>
    <w:rsid w:val="00B53637"/>
    <w:rsid w:val="00B70A0C"/>
    <w:rsid w:val="00B715E4"/>
    <w:rsid w:val="00B76201"/>
    <w:rsid w:val="00BA4C84"/>
    <w:rsid w:val="00BA597C"/>
    <w:rsid w:val="00BA6ED0"/>
    <w:rsid w:val="00BB06DE"/>
    <w:rsid w:val="00BB2C04"/>
    <w:rsid w:val="00BC0D1C"/>
    <w:rsid w:val="00BD329D"/>
    <w:rsid w:val="00BD5264"/>
    <w:rsid w:val="00BE3E76"/>
    <w:rsid w:val="00BE3FD2"/>
    <w:rsid w:val="00BF2D62"/>
    <w:rsid w:val="00C02DF9"/>
    <w:rsid w:val="00C07D18"/>
    <w:rsid w:val="00C07ED1"/>
    <w:rsid w:val="00C11FD2"/>
    <w:rsid w:val="00C14424"/>
    <w:rsid w:val="00C51DEA"/>
    <w:rsid w:val="00C53D3A"/>
    <w:rsid w:val="00C768EA"/>
    <w:rsid w:val="00C80BCA"/>
    <w:rsid w:val="00C81333"/>
    <w:rsid w:val="00C92105"/>
    <w:rsid w:val="00C967C3"/>
    <w:rsid w:val="00CA3972"/>
    <w:rsid w:val="00CA5806"/>
    <w:rsid w:val="00CB21C1"/>
    <w:rsid w:val="00CB3BAF"/>
    <w:rsid w:val="00CB5916"/>
    <w:rsid w:val="00CB7E9B"/>
    <w:rsid w:val="00CC1E9F"/>
    <w:rsid w:val="00CD1200"/>
    <w:rsid w:val="00CE42AC"/>
    <w:rsid w:val="00D0358B"/>
    <w:rsid w:val="00D3004D"/>
    <w:rsid w:val="00D40B72"/>
    <w:rsid w:val="00D4276B"/>
    <w:rsid w:val="00D53AC1"/>
    <w:rsid w:val="00D543BC"/>
    <w:rsid w:val="00D5481F"/>
    <w:rsid w:val="00D60571"/>
    <w:rsid w:val="00D6061C"/>
    <w:rsid w:val="00D61705"/>
    <w:rsid w:val="00D73A19"/>
    <w:rsid w:val="00D744C4"/>
    <w:rsid w:val="00D754CC"/>
    <w:rsid w:val="00D82A35"/>
    <w:rsid w:val="00D934AF"/>
    <w:rsid w:val="00D94F9A"/>
    <w:rsid w:val="00D97239"/>
    <w:rsid w:val="00DA0E19"/>
    <w:rsid w:val="00DA4C45"/>
    <w:rsid w:val="00DA70D2"/>
    <w:rsid w:val="00DB42BE"/>
    <w:rsid w:val="00DF399A"/>
    <w:rsid w:val="00E13709"/>
    <w:rsid w:val="00E31DCA"/>
    <w:rsid w:val="00E414CE"/>
    <w:rsid w:val="00E453E5"/>
    <w:rsid w:val="00E51FD6"/>
    <w:rsid w:val="00E63998"/>
    <w:rsid w:val="00E66B8A"/>
    <w:rsid w:val="00E71F5D"/>
    <w:rsid w:val="00E76319"/>
    <w:rsid w:val="00E8088C"/>
    <w:rsid w:val="00E80F0C"/>
    <w:rsid w:val="00E90D60"/>
    <w:rsid w:val="00E96A7C"/>
    <w:rsid w:val="00EA5B8D"/>
    <w:rsid w:val="00EA6AC3"/>
    <w:rsid w:val="00EB149E"/>
    <w:rsid w:val="00EB1A95"/>
    <w:rsid w:val="00ED153C"/>
    <w:rsid w:val="00ED3FB0"/>
    <w:rsid w:val="00ED6BBB"/>
    <w:rsid w:val="00EE244C"/>
    <w:rsid w:val="00EE3931"/>
    <w:rsid w:val="00EF06E0"/>
    <w:rsid w:val="00F03DBA"/>
    <w:rsid w:val="00F109C4"/>
    <w:rsid w:val="00F31554"/>
    <w:rsid w:val="00F3654C"/>
    <w:rsid w:val="00F43D13"/>
    <w:rsid w:val="00F628A7"/>
    <w:rsid w:val="00F6334F"/>
    <w:rsid w:val="00F72762"/>
    <w:rsid w:val="00F73342"/>
    <w:rsid w:val="00F84F9A"/>
    <w:rsid w:val="00F85CD2"/>
    <w:rsid w:val="00F86622"/>
    <w:rsid w:val="00FA31B9"/>
    <w:rsid w:val="00FB30C9"/>
    <w:rsid w:val="00FB776D"/>
    <w:rsid w:val="00FC2642"/>
    <w:rsid w:val="00FC5B6B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AE5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2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7C6270"/>
    <w:rPr>
      <w:b/>
      <w:bCs/>
    </w:rPr>
  </w:style>
  <w:style w:type="character" w:styleId="a5">
    <w:name w:val="Hyperlink"/>
    <w:uiPriority w:val="99"/>
    <w:unhideWhenUsed/>
    <w:rsid w:val="00E453E5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B23407"/>
    <w:pPr>
      <w:tabs>
        <w:tab w:val="center" w:pos="4844"/>
        <w:tab w:val="right" w:pos="9689"/>
      </w:tabs>
    </w:pPr>
  </w:style>
  <w:style w:type="character" w:customStyle="1" w:styleId="a7">
    <w:name w:val="Верхній колонтитул Знак"/>
    <w:link w:val="a6"/>
    <w:uiPriority w:val="99"/>
    <w:rsid w:val="00B23407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23407"/>
    <w:pPr>
      <w:tabs>
        <w:tab w:val="center" w:pos="4844"/>
        <w:tab w:val="right" w:pos="9689"/>
      </w:tabs>
    </w:pPr>
  </w:style>
  <w:style w:type="character" w:customStyle="1" w:styleId="a9">
    <w:name w:val="Нижній колонтитул Знак"/>
    <w:link w:val="a8"/>
    <w:uiPriority w:val="99"/>
    <w:rsid w:val="00B23407"/>
    <w:rPr>
      <w:sz w:val="22"/>
      <w:szCs w:val="22"/>
    </w:rPr>
  </w:style>
  <w:style w:type="paragraph" w:styleId="aa">
    <w:name w:val="Body Text"/>
    <w:basedOn w:val="a"/>
    <w:link w:val="ab"/>
    <w:uiPriority w:val="99"/>
    <w:unhideWhenUsed/>
    <w:rsid w:val="00A46F1D"/>
    <w:pPr>
      <w:spacing w:after="120"/>
    </w:pPr>
  </w:style>
  <w:style w:type="character" w:customStyle="1" w:styleId="ab">
    <w:name w:val="Основний текст Знак"/>
    <w:link w:val="aa"/>
    <w:uiPriority w:val="99"/>
    <w:rsid w:val="00A46F1D"/>
    <w:rPr>
      <w:sz w:val="22"/>
      <w:szCs w:val="22"/>
    </w:rPr>
  </w:style>
  <w:style w:type="character" w:styleId="ac">
    <w:name w:val="footnote reference"/>
    <w:uiPriority w:val="99"/>
    <w:rsid w:val="006E0C98"/>
    <w:rPr>
      <w:vertAlign w:val="superscript"/>
    </w:rPr>
  </w:style>
  <w:style w:type="paragraph" w:styleId="ad">
    <w:name w:val="footnote text"/>
    <w:basedOn w:val="a"/>
    <w:link w:val="ae"/>
    <w:uiPriority w:val="99"/>
    <w:rsid w:val="006E0C98"/>
    <w:pPr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e">
    <w:name w:val="Текст виноски Знак"/>
    <w:link w:val="ad"/>
    <w:uiPriority w:val="99"/>
    <w:rsid w:val="006E0C98"/>
    <w:rPr>
      <w:rFonts w:ascii="Times New Roman" w:eastAsia="Times New Roman" w:hAnsi="Times New Roman"/>
      <w:lang w:val="uk-UA" w:eastAsia="ru-RU"/>
    </w:rPr>
  </w:style>
  <w:style w:type="paragraph" w:customStyle="1" w:styleId="rvps2">
    <w:name w:val="rvps2"/>
    <w:basedOn w:val="a"/>
    <w:rsid w:val="00904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">
    <w:name w:val="Emphasis"/>
    <w:uiPriority w:val="20"/>
    <w:qFormat/>
    <w:rsid w:val="0090429A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024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02422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AF047-8F9B-4AA9-8FA6-690A11D0F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3286</Words>
  <Characters>1874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2021-04-26T13:57:00Z</dcterms:created>
  <dcterms:modified xsi:type="dcterms:W3CDTF">2021-04-26T14:00:00Z</dcterms:modified>
</cp:coreProperties>
</file>