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D59" w:rsidRDefault="00850D59" w:rsidP="00850D59">
      <w:pPr>
        <w:keepNext/>
        <w:spacing w:before="60" w:after="0" w:line="240" w:lineRule="auto"/>
        <w:ind w:firstLine="567"/>
        <w:jc w:val="right"/>
        <w:rPr>
          <w:rFonts w:ascii="Times New Roman" w:hAnsi="Times New Roman"/>
          <w:b/>
          <w:sz w:val="28"/>
          <w:szCs w:val="28"/>
          <w:lang w:eastAsia="uk-UA"/>
        </w:rPr>
      </w:pPr>
      <w:bookmarkStart w:id="0" w:name="_GoBack"/>
      <w:bookmarkEnd w:id="0"/>
      <w:r>
        <w:rPr>
          <w:rFonts w:ascii="Times New Roman" w:hAnsi="Times New Roman"/>
          <w:b/>
          <w:sz w:val="28"/>
          <w:szCs w:val="28"/>
          <w:lang w:eastAsia="uk-UA"/>
        </w:rPr>
        <w:t xml:space="preserve">ПРОЄКТ вноситься </w:t>
      </w:r>
    </w:p>
    <w:p w:rsidR="00850D59" w:rsidRDefault="00850D59" w:rsidP="00154971">
      <w:pPr>
        <w:keepNext/>
        <w:spacing w:before="60" w:after="0" w:line="240" w:lineRule="auto"/>
        <w:ind w:firstLine="567"/>
        <w:jc w:val="right"/>
        <w:rPr>
          <w:rFonts w:ascii="Times New Roman" w:hAnsi="Times New Roman"/>
          <w:b/>
          <w:sz w:val="28"/>
          <w:szCs w:val="28"/>
          <w:lang w:eastAsia="uk-UA"/>
        </w:rPr>
      </w:pPr>
      <w:r>
        <w:rPr>
          <w:rFonts w:ascii="Times New Roman" w:hAnsi="Times New Roman"/>
          <w:b/>
          <w:sz w:val="28"/>
          <w:szCs w:val="28"/>
          <w:lang w:eastAsia="uk-UA"/>
        </w:rPr>
        <w:t>народними депутатами України</w:t>
      </w:r>
    </w:p>
    <w:p w:rsidR="00850D59" w:rsidRDefault="00850D59" w:rsidP="00154971">
      <w:pPr>
        <w:keepNext/>
        <w:spacing w:before="60" w:after="0" w:line="240" w:lineRule="auto"/>
        <w:ind w:firstLine="567"/>
        <w:jc w:val="right"/>
        <w:rPr>
          <w:rFonts w:ascii="Times New Roman" w:hAnsi="Times New Roman"/>
          <w:b/>
          <w:sz w:val="28"/>
          <w:szCs w:val="28"/>
          <w:lang w:eastAsia="uk-UA"/>
        </w:rPr>
      </w:pPr>
      <w:r>
        <w:rPr>
          <w:rFonts w:ascii="Times New Roman" w:hAnsi="Times New Roman"/>
          <w:b/>
          <w:sz w:val="28"/>
          <w:szCs w:val="28"/>
          <w:lang w:eastAsia="uk-UA"/>
        </w:rPr>
        <w:t xml:space="preserve">Неклюдовим В.М. (посв. № 35) </w:t>
      </w:r>
    </w:p>
    <w:p w:rsidR="00850D59" w:rsidRDefault="00850D59" w:rsidP="00154971">
      <w:pPr>
        <w:keepNext/>
        <w:spacing w:before="60" w:after="0" w:line="240" w:lineRule="auto"/>
        <w:ind w:firstLine="567"/>
        <w:jc w:val="right"/>
        <w:rPr>
          <w:rFonts w:ascii="Times New Roman" w:hAnsi="Times New Roman"/>
          <w:b/>
          <w:sz w:val="28"/>
          <w:szCs w:val="28"/>
          <w:lang w:eastAsia="uk-UA"/>
        </w:rPr>
      </w:pPr>
      <w:r>
        <w:rPr>
          <w:rFonts w:ascii="Times New Roman" w:hAnsi="Times New Roman"/>
          <w:b/>
          <w:sz w:val="28"/>
          <w:szCs w:val="28"/>
          <w:lang w:eastAsia="uk-UA"/>
        </w:rPr>
        <w:t>та іншими</w:t>
      </w:r>
    </w:p>
    <w:p w:rsidR="00850D59" w:rsidRDefault="00850D59" w:rsidP="00154971">
      <w:pPr>
        <w:keepNext/>
        <w:spacing w:before="60" w:after="0" w:line="240" w:lineRule="auto"/>
        <w:ind w:firstLine="567"/>
        <w:jc w:val="right"/>
        <w:rPr>
          <w:rFonts w:ascii="Times New Roman" w:hAnsi="Times New Roman"/>
          <w:b/>
          <w:sz w:val="28"/>
          <w:szCs w:val="28"/>
          <w:lang w:eastAsia="uk-UA"/>
        </w:rPr>
      </w:pPr>
    </w:p>
    <w:p w:rsidR="00850D59" w:rsidRDefault="00850D59" w:rsidP="00154971">
      <w:pPr>
        <w:keepNext/>
        <w:spacing w:before="60" w:after="0" w:line="240" w:lineRule="auto"/>
        <w:ind w:firstLine="567"/>
        <w:jc w:val="right"/>
        <w:rPr>
          <w:rFonts w:ascii="Times New Roman" w:hAnsi="Times New Roman"/>
          <w:b/>
          <w:sz w:val="28"/>
          <w:szCs w:val="28"/>
          <w:lang w:eastAsia="uk-UA"/>
        </w:rPr>
      </w:pPr>
    </w:p>
    <w:p w:rsidR="004B1866" w:rsidRPr="005E1FA7" w:rsidRDefault="00A82381" w:rsidP="00154971">
      <w:pPr>
        <w:keepNext/>
        <w:spacing w:before="60" w:after="0" w:line="240" w:lineRule="auto"/>
        <w:ind w:firstLine="567"/>
        <w:jc w:val="right"/>
        <w:rPr>
          <w:rFonts w:ascii="Times New Roman" w:hAnsi="Times New Roman"/>
          <w:b/>
          <w:sz w:val="28"/>
          <w:szCs w:val="28"/>
          <w:lang w:eastAsia="uk-UA"/>
        </w:rPr>
      </w:pPr>
      <w:r w:rsidRPr="005E1FA7">
        <w:rPr>
          <w:rFonts w:ascii="Times New Roman" w:hAnsi="Times New Roman"/>
          <w:b/>
          <w:sz w:val="28"/>
          <w:szCs w:val="28"/>
          <w:lang w:eastAsia="uk-UA"/>
        </w:rPr>
        <w:t xml:space="preserve">   </w:t>
      </w:r>
    </w:p>
    <w:p w:rsidR="00E569D5" w:rsidRPr="005E1FA7" w:rsidRDefault="00E569D5" w:rsidP="00154971">
      <w:pPr>
        <w:keepNext/>
        <w:spacing w:before="60" w:after="0" w:line="240" w:lineRule="auto"/>
        <w:ind w:firstLine="567"/>
        <w:rPr>
          <w:rFonts w:ascii="Times New Roman" w:hAnsi="Times New Roman"/>
          <w:b/>
          <w:sz w:val="28"/>
          <w:szCs w:val="28"/>
          <w:lang w:eastAsia="uk-UA"/>
        </w:rPr>
      </w:pPr>
    </w:p>
    <w:p w:rsidR="004B1866" w:rsidRPr="005E1FA7" w:rsidRDefault="009371F9" w:rsidP="00154971">
      <w:pPr>
        <w:keepNext/>
        <w:spacing w:after="0" w:line="240" w:lineRule="auto"/>
        <w:ind w:firstLine="567"/>
        <w:jc w:val="center"/>
        <w:rPr>
          <w:rFonts w:ascii="Times New Roman" w:hAnsi="Times New Roman"/>
          <w:b/>
          <w:sz w:val="28"/>
          <w:szCs w:val="28"/>
          <w:lang w:eastAsia="uk-UA"/>
        </w:rPr>
      </w:pPr>
      <w:r w:rsidRPr="005E1FA7">
        <w:rPr>
          <w:rFonts w:ascii="Times New Roman" w:hAnsi="Times New Roman"/>
          <w:b/>
          <w:sz w:val="28"/>
          <w:szCs w:val="28"/>
          <w:lang w:eastAsia="uk-UA"/>
        </w:rPr>
        <w:t>ЗАКОН УКРАЇНИ</w:t>
      </w:r>
    </w:p>
    <w:p w:rsidR="009371F9" w:rsidRPr="005E1FA7" w:rsidRDefault="009371F9" w:rsidP="00154971">
      <w:pPr>
        <w:keepNext/>
        <w:spacing w:after="0" w:line="240" w:lineRule="auto"/>
        <w:ind w:firstLine="567"/>
        <w:jc w:val="center"/>
        <w:rPr>
          <w:rFonts w:ascii="Times New Roman" w:hAnsi="Times New Roman"/>
          <w:b/>
          <w:sz w:val="28"/>
          <w:szCs w:val="28"/>
          <w:lang w:eastAsia="uk-UA"/>
        </w:rPr>
      </w:pPr>
    </w:p>
    <w:p w:rsidR="00B97ACA" w:rsidRPr="005E1FA7" w:rsidRDefault="008F00B3" w:rsidP="0060593B">
      <w:pPr>
        <w:keepNext/>
        <w:spacing w:after="0" w:line="240" w:lineRule="auto"/>
        <w:ind w:firstLine="567"/>
        <w:jc w:val="center"/>
        <w:rPr>
          <w:rFonts w:ascii="Times New Roman" w:hAnsi="Times New Roman"/>
          <w:sz w:val="28"/>
          <w:szCs w:val="28"/>
          <w:lang w:eastAsia="uk-UA"/>
        </w:rPr>
      </w:pPr>
      <w:r>
        <w:rPr>
          <w:rFonts w:ascii="Times New Roman" w:hAnsi="Times New Roman"/>
          <w:b/>
          <w:sz w:val="28"/>
          <w:szCs w:val="28"/>
        </w:rPr>
        <w:t>“</w:t>
      </w:r>
      <w:r w:rsidRPr="008F00B3">
        <w:rPr>
          <w:rFonts w:ascii="Times New Roman" w:hAnsi="Times New Roman"/>
          <w:b/>
          <w:sz w:val="28"/>
          <w:szCs w:val="28"/>
        </w:rPr>
        <w:t xml:space="preserve">Про внесення змін </w:t>
      </w:r>
      <w:r w:rsidR="0060593B">
        <w:rPr>
          <w:rFonts w:ascii="Times New Roman" w:hAnsi="Times New Roman"/>
          <w:b/>
          <w:sz w:val="28"/>
          <w:szCs w:val="28"/>
        </w:rPr>
        <w:t>до Кодексу України про адміністративні правопорушення щодо посилення відповідальності батьків або осіб, які їх замінюють, за вчинення їх дітьми окремих правопорушень у сферах безпеки дорожнього руху та торгівлі</w:t>
      </w:r>
      <w:r w:rsidRPr="008F00B3">
        <w:rPr>
          <w:rFonts w:ascii="Times New Roman" w:hAnsi="Times New Roman"/>
          <w:b/>
          <w:sz w:val="28"/>
          <w:szCs w:val="28"/>
        </w:rPr>
        <w:t>”</w:t>
      </w:r>
    </w:p>
    <w:p w:rsidR="008F00B3" w:rsidRDefault="008F00B3" w:rsidP="00154971">
      <w:pPr>
        <w:keepNext/>
        <w:spacing w:before="60" w:after="0" w:line="240" w:lineRule="auto"/>
        <w:ind w:firstLine="567"/>
        <w:jc w:val="both"/>
        <w:rPr>
          <w:rFonts w:ascii="Times New Roman" w:hAnsi="Times New Roman"/>
          <w:sz w:val="28"/>
          <w:szCs w:val="28"/>
          <w:lang w:eastAsia="uk-UA"/>
        </w:rPr>
      </w:pPr>
    </w:p>
    <w:p w:rsidR="009371F9" w:rsidRPr="005E1FA7" w:rsidRDefault="009371F9" w:rsidP="0060593B">
      <w:pPr>
        <w:keepNext/>
        <w:spacing w:after="0" w:line="240" w:lineRule="auto"/>
        <w:ind w:firstLine="567"/>
        <w:jc w:val="both"/>
        <w:rPr>
          <w:rFonts w:ascii="Times New Roman" w:hAnsi="Times New Roman"/>
          <w:b/>
          <w:sz w:val="28"/>
          <w:szCs w:val="28"/>
          <w:lang w:eastAsia="uk-UA"/>
        </w:rPr>
      </w:pPr>
      <w:r w:rsidRPr="005E1FA7">
        <w:rPr>
          <w:rFonts w:ascii="Times New Roman" w:hAnsi="Times New Roman"/>
          <w:sz w:val="28"/>
          <w:szCs w:val="28"/>
          <w:lang w:eastAsia="uk-UA"/>
        </w:rPr>
        <w:t xml:space="preserve">Верховна Рада України  </w:t>
      </w:r>
      <w:r w:rsidRPr="005E1FA7">
        <w:rPr>
          <w:rFonts w:ascii="Times New Roman" w:hAnsi="Times New Roman"/>
          <w:b/>
          <w:sz w:val="28"/>
          <w:szCs w:val="28"/>
          <w:lang w:eastAsia="uk-UA"/>
        </w:rPr>
        <w:t>п о с т а н о в л я є:</w:t>
      </w:r>
    </w:p>
    <w:p w:rsidR="009371F9" w:rsidRPr="0060593B" w:rsidRDefault="009371F9" w:rsidP="0060593B">
      <w:pPr>
        <w:keepNext/>
        <w:spacing w:after="0" w:line="240" w:lineRule="auto"/>
        <w:ind w:firstLine="567"/>
        <w:jc w:val="both"/>
        <w:rPr>
          <w:rFonts w:ascii="Times New Roman" w:hAnsi="Times New Roman"/>
          <w:sz w:val="28"/>
          <w:szCs w:val="28"/>
          <w:lang w:eastAsia="uk-UA"/>
        </w:rPr>
      </w:pPr>
    </w:p>
    <w:p w:rsidR="0060593B" w:rsidRPr="0060593B" w:rsidRDefault="009371F9" w:rsidP="0060593B">
      <w:pPr>
        <w:spacing w:after="0" w:line="240" w:lineRule="auto"/>
        <w:ind w:firstLine="567"/>
        <w:jc w:val="both"/>
        <w:rPr>
          <w:rFonts w:ascii="Times New Roman" w:hAnsi="Times New Roman"/>
          <w:sz w:val="28"/>
          <w:szCs w:val="28"/>
        </w:rPr>
      </w:pPr>
      <w:r w:rsidRPr="0060593B">
        <w:rPr>
          <w:rFonts w:ascii="Times New Roman" w:hAnsi="Times New Roman"/>
          <w:sz w:val="28"/>
          <w:szCs w:val="28"/>
          <w:lang w:eastAsia="uk-UA"/>
        </w:rPr>
        <w:t xml:space="preserve">I. </w:t>
      </w:r>
      <w:r w:rsidR="0060593B" w:rsidRPr="0060593B">
        <w:rPr>
          <w:rFonts w:ascii="Times New Roman" w:hAnsi="Times New Roman"/>
          <w:sz w:val="28"/>
          <w:szCs w:val="28"/>
        </w:rPr>
        <w:t xml:space="preserve">Внести </w:t>
      </w:r>
      <w:r w:rsidR="0060593B">
        <w:rPr>
          <w:rFonts w:ascii="Times New Roman" w:hAnsi="Times New Roman"/>
          <w:sz w:val="28"/>
          <w:szCs w:val="28"/>
        </w:rPr>
        <w:t xml:space="preserve">зміни </w:t>
      </w:r>
      <w:r w:rsidR="0060593B" w:rsidRPr="0060593B">
        <w:rPr>
          <w:rFonts w:ascii="Times New Roman" w:hAnsi="Times New Roman"/>
          <w:sz w:val="28"/>
          <w:szCs w:val="28"/>
        </w:rPr>
        <w:t>до Кодексу України про адміністративні правопорушення (Відомості Верховної Ради Української РСР (ВВР) 1984, додаток до № 51, ст.1122):</w:t>
      </w:r>
    </w:p>
    <w:p w:rsidR="0060593B" w:rsidRPr="0060593B" w:rsidRDefault="0060593B" w:rsidP="0060593B">
      <w:pPr>
        <w:spacing w:after="0" w:line="240" w:lineRule="auto"/>
        <w:ind w:firstLine="567"/>
        <w:jc w:val="both"/>
        <w:rPr>
          <w:rFonts w:ascii="Times New Roman" w:hAnsi="Times New Roman"/>
          <w:sz w:val="28"/>
          <w:szCs w:val="28"/>
        </w:rPr>
      </w:pPr>
      <w:r w:rsidRPr="0060593B">
        <w:rPr>
          <w:rFonts w:ascii="Times New Roman" w:hAnsi="Times New Roman"/>
          <w:sz w:val="28"/>
          <w:szCs w:val="28"/>
        </w:rPr>
        <w:t xml:space="preserve">1. </w:t>
      </w:r>
      <w:r>
        <w:rPr>
          <w:rFonts w:ascii="Times New Roman" w:hAnsi="Times New Roman"/>
          <w:sz w:val="28"/>
          <w:szCs w:val="28"/>
        </w:rPr>
        <w:t xml:space="preserve">Статтю 139 </w:t>
      </w:r>
      <w:r w:rsidRPr="0060593B">
        <w:rPr>
          <w:rFonts w:ascii="Times New Roman" w:hAnsi="Times New Roman"/>
          <w:sz w:val="28"/>
          <w:szCs w:val="28"/>
        </w:rPr>
        <w:t xml:space="preserve"> викласти </w:t>
      </w:r>
      <w:r>
        <w:rPr>
          <w:rFonts w:ascii="Times New Roman" w:hAnsi="Times New Roman"/>
          <w:sz w:val="28"/>
          <w:szCs w:val="28"/>
        </w:rPr>
        <w:t>у</w:t>
      </w:r>
      <w:r w:rsidRPr="0060593B">
        <w:rPr>
          <w:rFonts w:ascii="Times New Roman" w:hAnsi="Times New Roman"/>
          <w:sz w:val="28"/>
          <w:szCs w:val="28"/>
        </w:rPr>
        <w:t xml:space="preserve"> такій редакції: </w:t>
      </w:r>
    </w:p>
    <w:p w:rsidR="0060593B" w:rsidRPr="001F306E" w:rsidRDefault="0060593B" w:rsidP="0060593B">
      <w:pPr>
        <w:pStyle w:val="rvps7"/>
        <w:shd w:val="clear" w:color="auto" w:fill="FFFFFF"/>
        <w:spacing w:before="0" w:beforeAutospacing="0" w:after="0" w:afterAutospacing="0"/>
        <w:ind w:firstLine="567"/>
        <w:jc w:val="center"/>
        <w:rPr>
          <w:color w:val="333333"/>
          <w:lang w:val="uk-UA"/>
        </w:rPr>
      </w:pPr>
      <w:r>
        <w:rPr>
          <w:rStyle w:val="rvts9"/>
          <w:b/>
          <w:bCs/>
          <w:sz w:val="28"/>
          <w:szCs w:val="28"/>
          <w:lang w:val="uk-UA"/>
        </w:rPr>
        <w:t>«</w:t>
      </w:r>
      <w:r w:rsidRPr="001F306E">
        <w:rPr>
          <w:rStyle w:val="rvts9"/>
          <w:b/>
          <w:bCs/>
          <w:sz w:val="28"/>
          <w:szCs w:val="28"/>
          <w:lang w:val="uk-UA"/>
        </w:rPr>
        <w:t>Стаття 139. Пошкодження</w:t>
      </w:r>
      <w:r w:rsidRPr="001F306E">
        <w:rPr>
          <w:rStyle w:val="rvts9"/>
          <w:b/>
          <w:bCs/>
          <w:color w:val="333333"/>
          <w:lang w:val="uk-UA"/>
        </w:rPr>
        <w:t xml:space="preserve"> </w:t>
      </w:r>
      <w:r w:rsidRPr="001F306E">
        <w:rPr>
          <w:rStyle w:val="rvts9"/>
          <w:b/>
          <w:bCs/>
          <w:sz w:val="28"/>
          <w:szCs w:val="28"/>
          <w:lang w:val="uk-UA"/>
        </w:rPr>
        <w:t>автомобільних доріг, вулиць, дорожніх споруд, залізничних переїздів і технічних засобів регулювання дорожнього руху, створення перешкод для руху та невжиття необхідних заходів щодо їх усунення</w:t>
      </w:r>
    </w:p>
    <w:p w:rsidR="0060593B" w:rsidRDefault="0060593B" w:rsidP="0060593B">
      <w:pPr>
        <w:spacing w:after="0" w:line="240" w:lineRule="auto"/>
        <w:ind w:firstLine="567"/>
        <w:jc w:val="both"/>
        <w:rPr>
          <w:rFonts w:ascii="Times New Roman" w:hAnsi="Times New Roman"/>
          <w:sz w:val="28"/>
          <w:szCs w:val="28"/>
        </w:rPr>
      </w:pPr>
      <w:r w:rsidRPr="001F306E">
        <w:rPr>
          <w:rFonts w:ascii="Times New Roman" w:hAnsi="Times New Roman"/>
          <w:sz w:val="28"/>
          <w:szCs w:val="28"/>
        </w:rPr>
        <w:t>Пошкодження автомобільних доріг, вулиць, дорожніх споруд, залізничних переїздів, трамвайних колій, технічних засобів регулювання дорожнього руху, самовільне знімання, закриття чи встановлення технічних засобів регулювання дорожнього руху, створення перешкод для дорожнього руху, в тому числі забруднення дорожнього покриття, або невжиття необхідних заходів щодо їх усунення та попередження інших учасників руху про небезпеку, що виникла, або невжиття посадовими особами, відповідальними за технічний стан, обладнання, експлуатацію транспортних засобів, утримання автомобільних доріг та вулиць, громадянами - суб'єктами господарської діяльності заходів щодо заборони руху підвідомчих технологічних транспортних засобів, сільськогосподарської техніки і машин на гусеничному ходу автомобільними дорогами і вулицями, покриття яких може бути пошкоджене, -</w:t>
      </w:r>
    </w:p>
    <w:p w:rsidR="0060593B" w:rsidRPr="001F306E" w:rsidRDefault="0060593B" w:rsidP="0060593B">
      <w:pPr>
        <w:spacing w:after="0" w:line="240" w:lineRule="auto"/>
        <w:ind w:firstLine="567"/>
        <w:jc w:val="both"/>
        <w:rPr>
          <w:rFonts w:ascii="Times New Roman" w:hAnsi="Times New Roman"/>
          <w:sz w:val="28"/>
          <w:szCs w:val="28"/>
        </w:rPr>
      </w:pPr>
    </w:p>
    <w:p w:rsidR="0060593B" w:rsidRPr="0060593B" w:rsidRDefault="0060593B" w:rsidP="0060593B">
      <w:pPr>
        <w:spacing w:after="0" w:line="240" w:lineRule="auto"/>
        <w:ind w:firstLine="567"/>
        <w:jc w:val="both"/>
        <w:rPr>
          <w:rFonts w:ascii="Times New Roman" w:hAnsi="Times New Roman"/>
          <w:sz w:val="28"/>
          <w:szCs w:val="28"/>
        </w:rPr>
      </w:pPr>
      <w:r w:rsidRPr="001F306E">
        <w:rPr>
          <w:rFonts w:ascii="Times New Roman" w:hAnsi="Times New Roman"/>
          <w:sz w:val="28"/>
          <w:szCs w:val="28"/>
        </w:rPr>
        <w:t xml:space="preserve">тягнуть за собою накладення штрафу на громадян у розмірі двадцяти неоподатковуваних мінімумів доходів громадян або громадські роботи на строк від тридцяти до сорока годин, і накладення штрафу на посадових осіб, відповідальних за технічний стан, обладнання, експлуатацію транспортних </w:t>
      </w:r>
      <w:r w:rsidRPr="0060593B">
        <w:rPr>
          <w:rFonts w:ascii="Times New Roman" w:hAnsi="Times New Roman"/>
          <w:sz w:val="28"/>
          <w:szCs w:val="28"/>
        </w:rPr>
        <w:lastRenderedPageBreak/>
        <w:t>засобів, утримання автомобільних доріг та вулиць, громадян - суб'єктів господарської діяльності - у розмірі тридцяти неоподатковуваних мінімумів доходів громадян або громадські роботи на строк від тридцяти до сорока годин.</w:t>
      </w:r>
    </w:p>
    <w:p w:rsidR="0060593B" w:rsidRPr="0060593B" w:rsidRDefault="0060593B" w:rsidP="0060593B">
      <w:pPr>
        <w:pStyle w:val="rvps2"/>
        <w:shd w:val="clear" w:color="auto" w:fill="FFFFFF"/>
        <w:spacing w:before="0" w:beforeAutospacing="0" w:after="0" w:afterAutospacing="0"/>
        <w:ind w:firstLine="567"/>
        <w:jc w:val="both"/>
        <w:rPr>
          <w:sz w:val="28"/>
          <w:szCs w:val="28"/>
        </w:rPr>
      </w:pPr>
    </w:p>
    <w:p w:rsidR="0060593B" w:rsidRPr="0060593B" w:rsidRDefault="0060593B" w:rsidP="0060593B">
      <w:pPr>
        <w:pStyle w:val="rvps2"/>
        <w:shd w:val="clear" w:color="auto" w:fill="FFFFFF"/>
        <w:spacing w:before="0" w:beforeAutospacing="0" w:after="0" w:afterAutospacing="0"/>
        <w:ind w:firstLine="567"/>
        <w:jc w:val="both"/>
        <w:rPr>
          <w:sz w:val="28"/>
          <w:szCs w:val="28"/>
        </w:rPr>
      </w:pPr>
      <w:r w:rsidRPr="0060593B">
        <w:rPr>
          <w:sz w:val="28"/>
          <w:szCs w:val="28"/>
        </w:rPr>
        <w:t>Створення перешкод для дорожнього руху неповнолітньою дитиною віком від чотирнадцяти до шістнадцяти років –</w:t>
      </w:r>
    </w:p>
    <w:p w:rsidR="0060593B" w:rsidRPr="0060593B" w:rsidRDefault="0060593B" w:rsidP="0060593B">
      <w:pPr>
        <w:pStyle w:val="rvps2"/>
        <w:shd w:val="clear" w:color="auto" w:fill="FFFFFF"/>
        <w:spacing w:before="0" w:beforeAutospacing="0" w:after="0" w:afterAutospacing="0"/>
        <w:ind w:firstLine="567"/>
        <w:jc w:val="both"/>
        <w:rPr>
          <w:sz w:val="28"/>
          <w:szCs w:val="28"/>
        </w:rPr>
      </w:pPr>
    </w:p>
    <w:p w:rsidR="0060593B" w:rsidRPr="0060593B" w:rsidRDefault="0060593B" w:rsidP="0060593B">
      <w:pPr>
        <w:pStyle w:val="rvps2"/>
        <w:shd w:val="clear" w:color="auto" w:fill="FFFFFF"/>
        <w:spacing w:before="0" w:beforeAutospacing="0" w:after="0" w:afterAutospacing="0"/>
        <w:ind w:firstLine="567"/>
        <w:jc w:val="both"/>
        <w:rPr>
          <w:sz w:val="28"/>
          <w:szCs w:val="28"/>
        </w:rPr>
      </w:pPr>
      <w:r w:rsidRPr="0060593B">
        <w:rPr>
          <w:sz w:val="28"/>
          <w:szCs w:val="28"/>
        </w:rPr>
        <w:t>тягнуть за собою накладення на батьків або осіб, які їх заміняють, штрафу у розмірі сорока неоподаткованих мінімумів доходів громадян або громадські роботи на строк від тридцяти до сорока годин.</w:t>
      </w:r>
    </w:p>
    <w:p w:rsidR="0060593B" w:rsidRPr="0060593B" w:rsidRDefault="0060593B" w:rsidP="0060593B">
      <w:pPr>
        <w:pStyle w:val="rvps2"/>
        <w:shd w:val="clear" w:color="auto" w:fill="FFFFFF"/>
        <w:spacing w:before="0" w:beforeAutospacing="0" w:after="0" w:afterAutospacing="0"/>
        <w:ind w:firstLine="567"/>
        <w:jc w:val="both"/>
        <w:rPr>
          <w:sz w:val="28"/>
          <w:szCs w:val="28"/>
        </w:rPr>
      </w:pPr>
    </w:p>
    <w:p w:rsidR="0060593B" w:rsidRPr="0060593B" w:rsidRDefault="0060593B" w:rsidP="0060593B">
      <w:pPr>
        <w:pStyle w:val="rvps2"/>
        <w:shd w:val="clear" w:color="auto" w:fill="FFFFFF"/>
        <w:spacing w:before="0" w:beforeAutospacing="0" w:after="0" w:afterAutospacing="0"/>
        <w:ind w:firstLine="567"/>
        <w:jc w:val="both"/>
        <w:rPr>
          <w:sz w:val="28"/>
          <w:szCs w:val="28"/>
        </w:rPr>
      </w:pPr>
      <w:r w:rsidRPr="0060593B">
        <w:rPr>
          <w:sz w:val="28"/>
          <w:szCs w:val="28"/>
        </w:rPr>
        <w:t>Створення перешкод для дорожнього руху малолітньою дитиною –</w:t>
      </w:r>
    </w:p>
    <w:p w:rsidR="0060593B" w:rsidRPr="0060593B" w:rsidRDefault="0060593B" w:rsidP="0060593B">
      <w:pPr>
        <w:pStyle w:val="rvps2"/>
        <w:shd w:val="clear" w:color="auto" w:fill="FFFFFF"/>
        <w:spacing w:before="0" w:beforeAutospacing="0" w:after="0" w:afterAutospacing="0"/>
        <w:ind w:firstLine="567"/>
        <w:jc w:val="both"/>
        <w:rPr>
          <w:sz w:val="28"/>
          <w:szCs w:val="28"/>
        </w:rPr>
      </w:pPr>
    </w:p>
    <w:p w:rsidR="0060593B" w:rsidRPr="0060593B" w:rsidRDefault="0060593B" w:rsidP="0060593B">
      <w:pPr>
        <w:pStyle w:val="rvps2"/>
        <w:shd w:val="clear" w:color="auto" w:fill="FFFFFF"/>
        <w:spacing w:before="0" w:beforeAutospacing="0" w:after="0" w:afterAutospacing="0"/>
        <w:ind w:firstLine="567"/>
        <w:jc w:val="both"/>
        <w:rPr>
          <w:sz w:val="28"/>
          <w:szCs w:val="28"/>
        </w:rPr>
      </w:pPr>
      <w:r w:rsidRPr="0060593B">
        <w:rPr>
          <w:sz w:val="28"/>
          <w:szCs w:val="28"/>
        </w:rPr>
        <w:t>тягнуть за собою накладення на батьків або осіб, які їх заміняють, штрафу у розмірі п’ятдесяти неоподаткованих мінімумів доходів громадян або громадські роботи на строк від сорока до п’ятдесяти годин.</w:t>
      </w:r>
    </w:p>
    <w:p w:rsidR="0060593B" w:rsidRPr="0060593B" w:rsidRDefault="0060593B" w:rsidP="0060593B">
      <w:pPr>
        <w:spacing w:after="0" w:line="240" w:lineRule="auto"/>
        <w:ind w:firstLine="567"/>
        <w:jc w:val="both"/>
        <w:rPr>
          <w:rFonts w:ascii="Times New Roman" w:hAnsi="Times New Roman"/>
          <w:sz w:val="28"/>
          <w:szCs w:val="28"/>
        </w:rPr>
      </w:pPr>
    </w:p>
    <w:p w:rsidR="0060593B" w:rsidRPr="0060593B" w:rsidRDefault="0060593B" w:rsidP="0060593B">
      <w:pPr>
        <w:spacing w:after="0" w:line="240" w:lineRule="auto"/>
        <w:ind w:firstLine="567"/>
        <w:jc w:val="both"/>
        <w:rPr>
          <w:rFonts w:ascii="Times New Roman" w:hAnsi="Times New Roman"/>
          <w:sz w:val="28"/>
          <w:szCs w:val="28"/>
        </w:rPr>
      </w:pPr>
      <w:r w:rsidRPr="0060593B">
        <w:rPr>
          <w:rFonts w:ascii="Times New Roman" w:hAnsi="Times New Roman"/>
          <w:sz w:val="28"/>
          <w:szCs w:val="28"/>
        </w:rPr>
        <w:t>Порушення, передбачені </w:t>
      </w:r>
      <w:hyperlink r:id="rId11" w:anchor="n1183" w:history="1">
        <w:r w:rsidRPr="0060593B">
          <w:rPr>
            <w:rFonts w:ascii="Times New Roman" w:hAnsi="Times New Roman"/>
            <w:sz w:val="28"/>
            <w:szCs w:val="28"/>
          </w:rPr>
          <w:t>частинами першою</w:t>
        </w:r>
      </w:hyperlink>
      <w:r w:rsidRPr="0060593B">
        <w:rPr>
          <w:rFonts w:ascii="Times New Roman" w:hAnsi="Times New Roman"/>
          <w:sz w:val="28"/>
          <w:szCs w:val="28"/>
        </w:rPr>
        <w:t>, другою та третьою цієї статті, що спричинили пошкодження транспортних засобів, вантажів чи іншого майна, -</w:t>
      </w:r>
    </w:p>
    <w:p w:rsidR="0060593B" w:rsidRPr="0060593B" w:rsidRDefault="0060593B" w:rsidP="0060593B">
      <w:pPr>
        <w:spacing w:after="0" w:line="240" w:lineRule="auto"/>
        <w:ind w:firstLine="567"/>
        <w:jc w:val="both"/>
        <w:rPr>
          <w:rFonts w:ascii="Times New Roman" w:hAnsi="Times New Roman"/>
          <w:sz w:val="28"/>
          <w:szCs w:val="28"/>
        </w:rPr>
      </w:pPr>
    </w:p>
    <w:p w:rsidR="0060593B" w:rsidRPr="0060593B" w:rsidRDefault="0060593B" w:rsidP="0060593B">
      <w:pPr>
        <w:spacing w:after="0" w:line="240" w:lineRule="auto"/>
        <w:ind w:firstLine="567"/>
        <w:jc w:val="both"/>
        <w:rPr>
          <w:rFonts w:ascii="Times New Roman" w:hAnsi="Times New Roman"/>
          <w:sz w:val="28"/>
          <w:szCs w:val="28"/>
        </w:rPr>
      </w:pPr>
      <w:r w:rsidRPr="0060593B">
        <w:rPr>
          <w:rFonts w:ascii="Times New Roman" w:hAnsi="Times New Roman"/>
          <w:sz w:val="28"/>
          <w:szCs w:val="28"/>
        </w:rPr>
        <w:t>тягнуть за собою накладення штрафу на громадян у розмірі шістдесяти  неоподатковуваних мінімумів доходів громадян або громадські роботи на строк від п’ятдесяти до шістдесяти годин і накладення штрафу на посадових осіб, відповідальних за технічний стан, обладнання, експлуатацію транспортних засобів, утримання автомобільних доріг та вулиць, громадян - суб'єктів господарської діяльності - в розмірі сорока неоподатковуваних мінімумів доходів громадян або громадські роботи на строк від сорока до шістдесяти годин.»</w:t>
      </w:r>
    </w:p>
    <w:p w:rsidR="0060593B" w:rsidRDefault="0060593B" w:rsidP="0060593B">
      <w:pPr>
        <w:pStyle w:val="rvps2"/>
        <w:shd w:val="clear" w:color="auto" w:fill="FFFFFF"/>
        <w:spacing w:before="0" w:beforeAutospacing="0" w:after="0" w:afterAutospacing="0"/>
        <w:ind w:firstLine="567"/>
        <w:jc w:val="both"/>
        <w:rPr>
          <w:sz w:val="28"/>
          <w:szCs w:val="28"/>
        </w:rPr>
      </w:pPr>
    </w:p>
    <w:p w:rsidR="0060593B" w:rsidRDefault="0060593B" w:rsidP="0060593B">
      <w:pPr>
        <w:pStyle w:val="rvps2"/>
        <w:shd w:val="clear" w:color="auto" w:fill="FFFFFF"/>
        <w:spacing w:before="0" w:beforeAutospacing="0" w:after="0" w:afterAutospacing="0"/>
        <w:ind w:firstLine="567"/>
        <w:jc w:val="both"/>
        <w:rPr>
          <w:sz w:val="28"/>
          <w:szCs w:val="28"/>
        </w:rPr>
      </w:pPr>
      <w:r>
        <w:rPr>
          <w:sz w:val="28"/>
          <w:szCs w:val="28"/>
        </w:rPr>
        <w:t>2. Статтю 160 викласти у такій редакції:</w:t>
      </w:r>
    </w:p>
    <w:p w:rsidR="0060593B" w:rsidRPr="0060593B" w:rsidRDefault="0060593B" w:rsidP="0060593B">
      <w:pPr>
        <w:pStyle w:val="rvps2"/>
        <w:shd w:val="clear" w:color="auto" w:fill="FFFFFF"/>
        <w:spacing w:before="0" w:beforeAutospacing="0" w:after="0" w:afterAutospacing="0"/>
        <w:ind w:firstLine="567"/>
        <w:jc w:val="both"/>
        <w:rPr>
          <w:sz w:val="28"/>
          <w:szCs w:val="28"/>
        </w:rPr>
      </w:pPr>
    </w:p>
    <w:p w:rsidR="0060593B" w:rsidRPr="0060593B" w:rsidRDefault="0060593B" w:rsidP="0060593B">
      <w:pPr>
        <w:pStyle w:val="rvps7"/>
        <w:shd w:val="clear" w:color="auto" w:fill="FFFFFF"/>
        <w:spacing w:before="0" w:beforeAutospacing="0" w:after="0" w:afterAutospacing="0"/>
        <w:ind w:firstLine="567"/>
        <w:jc w:val="center"/>
        <w:rPr>
          <w:b/>
          <w:sz w:val="28"/>
          <w:szCs w:val="28"/>
          <w:lang w:val="uk-UA"/>
        </w:rPr>
      </w:pPr>
      <w:r w:rsidRPr="0060593B">
        <w:rPr>
          <w:sz w:val="28"/>
          <w:szCs w:val="28"/>
        </w:rPr>
        <w:t>«</w:t>
      </w:r>
      <w:r w:rsidRPr="0060593B">
        <w:rPr>
          <w:b/>
          <w:bCs/>
          <w:sz w:val="28"/>
          <w:szCs w:val="28"/>
          <w:lang w:val="uk-UA"/>
        </w:rPr>
        <w:t>Стаття 160.</w:t>
      </w:r>
      <w:r w:rsidRPr="0060593B">
        <w:rPr>
          <w:b/>
          <w:sz w:val="28"/>
          <w:szCs w:val="28"/>
          <w:lang w:val="uk-UA"/>
        </w:rPr>
        <w:t xml:space="preserve"> </w:t>
      </w:r>
      <w:r w:rsidRPr="0060593B">
        <w:rPr>
          <w:rStyle w:val="rvts9"/>
          <w:b/>
          <w:bCs/>
          <w:sz w:val="28"/>
          <w:szCs w:val="28"/>
          <w:lang w:val="uk-UA"/>
        </w:rPr>
        <w:t>Торгівля з рук у невстановлених місцях</w:t>
      </w:r>
    </w:p>
    <w:p w:rsidR="0060593B" w:rsidRPr="0060593B" w:rsidRDefault="0060593B" w:rsidP="0060593B">
      <w:pPr>
        <w:pStyle w:val="rvps2"/>
        <w:shd w:val="clear" w:color="auto" w:fill="FFFFFF"/>
        <w:spacing w:before="0" w:beforeAutospacing="0" w:after="0" w:afterAutospacing="0"/>
        <w:ind w:firstLine="567"/>
        <w:jc w:val="both"/>
        <w:rPr>
          <w:sz w:val="28"/>
          <w:szCs w:val="28"/>
        </w:rPr>
      </w:pPr>
      <w:r w:rsidRPr="0060593B">
        <w:rPr>
          <w:sz w:val="28"/>
          <w:szCs w:val="28"/>
        </w:rPr>
        <w:t>Торгівля в містах з рук на вулицях, площах, у дворах, під'їздах, скверах та в інших невстановлених місцях -</w:t>
      </w:r>
    </w:p>
    <w:p w:rsidR="0060593B" w:rsidRPr="0060593B" w:rsidRDefault="0060593B" w:rsidP="0060593B">
      <w:pPr>
        <w:pStyle w:val="rvps2"/>
        <w:shd w:val="clear" w:color="auto" w:fill="FFFFFF"/>
        <w:spacing w:before="0" w:beforeAutospacing="0" w:after="0" w:afterAutospacing="0"/>
        <w:ind w:firstLine="567"/>
        <w:jc w:val="both"/>
        <w:rPr>
          <w:sz w:val="28"/>
          <w:szCs w:val="28"/>
        </w:rPr>
      </w:pPr>
      <w:r w:rsidRPr="0060593B">
        <w:rPr>
          <w:sz w:val="28"/>
          <w:szCs w:val="28"/>
        </w:rPr>
        <w:t>тягне за собою накладення штрафу від одного до семи неоподатковуваних мінімумів доходів громадян з конфіскацією предметів торгівлі або без такої.</w:t>
      </w:r>
    </w:p>
    <w:p w:rsidR="0060593B" w:rsidRPr="0060593B" w:rsidRDefault="0060593B" w:rsidP="0060593B">
      <w:pPr>
        <w:pStyle w:val="rvps2"/>
        <w:shd w:val="clear" w:color="auto" w:fill="FFFFFF"/>
        <w:spacing w:before="0" w:beforeAutospacing="0" w:after="0" w:afterAutospacing="0"/>
        <w:ind w:firstLine="567"/>
        <w:jc w:val="both"/>
        <w:rPr>
          <w:sz w:val="28"/>
          <w:szCs w:val="28"/>
        </w:rPr>
      </w:pPr>
      <w:r w:rsidRPr="0060593B">
        <w:rPr>
          <w:sz w:val="28"/>
          <w:szCs w:val="28"/>
        </w:rPr>
        <w:t xml:space="preserve">Торгівля в містах з рук на вулицях, площах, у дворах, під'їздах, скверах та в інших невстановлених місцях, що здійснюється неповнолітніми дітьми віком від чотирнадцяти до шістнадцяти років – </w:t>
      </w:r>
    </w:p>
    <w:p w:rsidR="0060593B" w:rsidRPr="0060593B" w:rsidRDefault="0060593B" w:rsidP="0060593B">
      <w:pPr>
        <w:pStyle w:val="rvps2"/>
        <w:shd w:val="clear" w:color="auto" w:fill="FFFFFF"/>
        <w:spacing w:before="0" w:beforeAutospacing="0" w:after="0" w:afterAutospacing="0"/>
        <w:ind w:firstLine="567"/>
        <w:jc w:val="both"/>
        <w:rPr>
          <w:sz w:val="28"/>
          <w:szCs w:val="28"/>
        </w:rPr>
      </w:pPr>
      <w:r w:rsidRPr="0060593B">
        <w:rPr>
          <w:sz w:val="28"/>
          <w:szCs w:val="28"/>
        </w:rPr>
        <w:t>тягне за собою накладення на батьків або осіб, які їх замінюють, штрафу від трьох до дев’яти неоподатковуваних мінімумів доходів громадян з конфіскацією предметів торгівлі або без такої.</w:t>
      </w:r>
    </w:p>
    <w:p w:rsidR="0060593B" w:rsidRPr="0060593B" w:rsidRDefault="0060593B" w:rsidP="0060593B">
      <w:pPr>
        <w:pStyle w:val="rvps2"/>
        <w:shd w:val="clear" w:color="auto" w:fill="FFFFFF"/>
        <w:spacing w:before="0" w:beforeAutospacing="0" w:after="0" w:afterAutospacing="0"/>
        <w:ind w:firstLine="567"/>
        <w:jc w:val="both"/>
        <w:rPr>
          <w:sz w:val="28"/>
          <w:szCs w:val="28"/>
        </w:rPr>
      </w:pPr>
    </w:p>
    <w:p w:rsidR="0060593B" w:rsidRPr="0060593B" w:rsidRDefault="0060593B" w:rsidP="0060593B">
      <w:pPr>
        <w:pStyle w:val="rvps2"/>
        <w:shd w:val="clear" w:color="auto" w:fill="FFFFFF"/>
        <w:spacing w:before="0" w:beforeAutospacing="0" w:after="0" w:afterAutospacing="0"/>
        <w:ind w:firstLine="567"/>
        <w:jc w:val="both"/>
        <w:rPr>
          <w:sz w:val="28"/>
          <w:szCs w:val="28"/>
        </w:rPr>
      </w:pPr>
      <w:r w:rsidRPr="0060593B">
        <w:rPr>
          <w:sz w:val="28"/>
          <w:szCs w:val="28"/>
        </w:rPr>
        <w:lastRenderedPageBreak/>
        <w:t xml:space="preserve">Торгівля в містах з рук на вулицях, площах, у дворах, під'їздах, скверах та в інших невстановлених місцях, що здійснюється малолітніми дітьми - </w:t>
      </w:r>
    </w:p>
    <w:p w:rsidR="0060593B" w:rsidRPr="0060593B" w:rsidRDefault="0060593B" w:rsidP="0060593B">
      <w:pPr>
        <w:pStyle w:val="rvps2"/>
        <w:shd w:val="clear" w:color="auto" w:fill="FFFFFF"/>
        <w:spacing w:before="0" w:beforeAutospacing="0" w:after="0" w:afterAutospacing="0"/>
        <w:ind w:firstLine="567"/>
        <w:jc w:val="both"/>
        <w:rPr>
          <w:sz w:val="28"/>
          <w:szCs w:val="28"/>
        </w:rPr>
      </w:pPr>
      <w:r w:rsidRPr="0060593B">
        <w:rPr>
          <w:sz w:val="28"/>
          <w:szCs w:val="28"/>
        </w:rPr>
        <w:t>тягне за собою накладення на батьків або осіб, які їх замінюють, штрафу від п’яти до десяти неоподатковуваних мінімумів доходів громадян з конфіскацією предметів торгівлі або без такої.</w:t>
      </w:r>
    </w:p>
    <w:p w:rsidR="0060593B" w:rsidRPr="0060593B" w:rsidRDefault="0060593B" w:rsidP="0060593B">
      <w:pPr>
        <w:spacing w:after="0" w:line="240" w:lineRule="auto"/>
        <w:ind w:firstLine="567"/>
        <w:jc w:val="both"/>
        <w:rPr>
          <w:rFonts w:ascii="Times New Roman" w:hAnsi="Times New Roman"/>
          <w:sz w:val="28"/>
          <w:szCs w:val="28"/>
        </w:rPr>
      </w:pPr>
    </w:p>
    <w:p w:rsidR="0060593B" w:rsidRPr="0060593B" w:rsidRDefault="0060593B" w:rsidP="0060593B">
      <w:pPr>
        <w:spacing w:after="0" w:line="240" w:lineRule="auto"/>
        <w:ind w:firstLine="567"/>
        <w:jc w:val="both"/>
        <w:rPr>
          <w:rFonts w:ascii="Times New Roman" w:hAnsi="Times New Roman"/>
          <w:sz w:val="28"/>
          <w:szCs w:val="28"/>
        </w:rPr>
      </w:pPr>
      <w:r w:rsidRPr="0060593B">
        <w:rPr>
          <w:rFonts w:ascii="Times New Roman" w:hAnsi="Times New Roman"/>
          <w:sz w:val="28"/>
          <w:szCs w:val="28"/>
        </w:rPr>
        <w:t xml:space="preserve">Торгівля з рук у невстановлених місцях промисловими товарами – </w:t>
      </w:r>
    </w:p>
    <w:p w:rsidR="0060593B" w:rsidRDefault="0060593B" w:rsidP="0060593B">
      <w:pPr>
        <w:pStyle w:val="rvps2"/>
        <w:shd w:val="clear" w:color="auto" w:fill="FFFFFF"/>
        <w:spacing w:before="0" w:beforeAutospacing="0" w:after="0" w:afterAutospacing="0"/>
        <w:ind w:firstLine="567"/>
        <w:jc w:val="both"/>
        <w:rPr>
          <w:sz w:val="28"/>
          <w:szCs w:val="28"/>
        </w:rPr>
      </w:pPr>
      <w:r w:rsidRPr="0060593B">
        <w:rPr>
          <w:sz w:val="28"/>
          <w:szCs w:val="28"/>
        </w:rPr>
        <w:t>тягне за собою накладення штрафу від шести до п'ятнадцяти неоподатковуваних мінімумів доходів громадян з конфіскацією предметів торгівлі.</w:t>
      </w:r>
      <w:r>
        <w:rPr>
          <w:sz w:val="28"/>
          <w:szCs w:val="28"/>
        </w:rPr>
        <w:t>»</w:t>
      </w:r>
    </w:p>
    <w:p w:rsidR="0060593B" w:rsidRDefault="0060593B" w:rsidP="0060593B">
      <w:pPr>
        <w:pStyle w:val="rvps2"/>
        <w:shd w:val="clear" w:color="auto" w:fill="FFFFFF"/>
        <w:spacing w:before="0" w:beforeAutospacing="0" w:after="0" w:afterAutospacing="0"/>
        <w:ind w:firstLine="567"/>
        <w:jc w:val="both"/>
        <w:rPr>
          <w:sz w:val="28"/>
          <w:szCs w:val="28"/>
        </w:rPr>
      </w:pPr>
    </w:p>
    <w:p w:rsidR="00B41C6A" w:rsidRPr="00B41C6A" w:rsidRDefault="00850D59" w:rsidP="0060593B">
      <w:pPr>
        <w:spacing w:after="0" w:line="240" w:lineRule="auto"/>
        <w:ind w:firstLine="567"/>
        <w:jc w:val="both"/>
        <w:rPr>
          <w:rFonts w:ascii="Times New Roman" w:hAnsi="Times New Roman"/>
          <w:sz w:val="28"/>
          <w:szCs w:val="28"/>
        </w:rPr>
      </w:pPr>
      <w:r w:rsidRPr="00B41C6A">
        <w:rPr>
          <w:rFonts w:ascii="Times New Roman" w:hAnsi="Times New Roman"/>
          <w:sz w:val="28"/>
          <w:szCs w:val="28"/>
          <w:lang w:eastAsia="uk-UA"/>
        </w:rPr>
        <w:t>ІІ. </w:t>
      </w:r>
      <w:r w:rsidR="00B41C6A" w:rsidRPr="00B41C6A">
        <w:rPr>
          <w:rFonts w:ascii="Times New Roman" w:hAnsi="Times New Roman"/>
          <w:sz w:val="28"/>
          <w:szCs w:val="28"/>
        </w:rPr>
        <w:t xml:space="preserve">Прикінцеві </w:t>
      </w:r>
      <w:r w:rsidR="0060593B">
        <w:rPr>
          <w:rFonts w:ascii="Times New Roman" w:hAnsi="Times New Roman"/>
          <w:sz w:val="28"/>
          <w:szCs w:val="28"/>
        </w:rPr>
        <w:t>положення.</w:t>
      </w:r>
    </w:p>
    <w:p w:rsidR="00850D59" w:rsidRPr="00B41C6A" w:rsidRDefault="00850D59" w:rsidP="0060593B">
      <w:pPr>
        <w:pStyle w:val="af4"/>
        <w:numPr>
          <w:ilvl w:val="0"/>
          <w:numId w:val="10"/>
        </w:numPr>
        <w:suppressLineNumbers w:val="0"/>
        <w:suppressAutoHyphens w:val="0"/>
        <w:ind w:left="0" w:firstLine="567"/>
        <w:jc w:val="both"/>
        <w:rPr>
          <w:rFonts w:cs="Times New Roman"/>
          <w:sz w:val="28"/>
          <w:szCs w:val="28"/>
        </w:rPr>
      </w:pPr>
      <w:r w:rsidRPr="00B41C6A">
        <w:rPr>
          <w:rFonts w:cs="Times New Roman"/>
          <w:sz w:val="28"/>
          <w:szCs w:val="28"/>
          <w:lang w:eastAsia="uk-UA"/>
        </w:rPr>
        <w:t>Ц</w:t>
      </w:r>
      <w:r w:rsidRPr="00B41C6A">
        <w:rPr>
          <w:rFonts w:cs="Times New Roman"/>
          <w:sz w:val="28"/>
          <w:szCs w:val="28"/>
        </w:rPr>
        <w:t>ей Закон набирає чинності з дня, наступного за днем його опублікування.</w:t>
      </w:r>
    </w:p>
    <w:p w:rsidR="00B41C6A" w:rsidRPr="00B41C6A" w:rsidRDefault="00B41C6A" w:rsidP="0060593B">
      <w:pPr>
        <w:numPr>
          <w:ilvl w:val="0"/>
          <w:numId w:val="10"/>
        </w:numPr>
        <w:spacing w:after="0" w:line="240" w:lineRule="auto"/>
        <w:ind w:left="0" w:firstLine="567"/>
        <w:jc w:val="both"/>
        <w:rPr>
          <w:rFonts w:ascii="Times New Roman" w:hAnsi="Times New Roman"/>
          <w:sz w:val="28"/>
          <w:szCs w:val="28"/>
        </w:rPr>
      </w:pPr>
      <w:r w:rsidRPr="00B41C6A">
        <w:rPr>
          <w:rFonts w:ascii="Times New Roman" w:hAnsi="Times New Roman"/>
          <w:sz w:val="28"/>
          <w:szCs w:val="28"/>
        </w:rPr>
        <w:t>Кабінету Міністрів України:</w:t>
      </w:r>
    </w:p>
    <w:p w:rsidR="00B41C6A" w:rsidRPr="00B41C6A" w:rsidRDefault="00B41C6A" w:rsidP="0060593B">
      <w:pPr>
        <w:spacing w:after="0" w:line="240" w:lineRule="auto"/>
        <w:ind w:firstLine="567"/>
        <w:jc w:val="both"/>
        <w:rPr>
          <w:rFonts w:ascii="Times New Roman" w:hAnsi="Times New Roman"/>
          <w:sz w:val="28"/>
          <w:szCs w:val="28"/>
        </w:rPr>
      </w:pPr>
      <w:r w:rsidRPr="00B41C6A">
        <w:rPr>
          <w:rFonts w:ascii="Times New Roman" w:hAnsi="Times New Roman"/>
          <w:sz w:val="28"/>
          <w:szCs w:val="28"/>
        </w:rPr>
        <w:t>привести у відповідність із цим Законом свої нормативно-правові акти;</w:t>
      </w:r>
    </w:p>
    <w:p w:rsidR="00B41C6A" w:rsidRPr="00B41C6A" w:rsidRDefault="00B41C6A" w:rsidP="0060593B">
      <w:pPr>
        <w:spacing w:after="0" w:line="240" w:lineRule="auto"/>
        <w:ind w:firstLine="567"/>
        <w:jc w:val="both"/>
        <w:rPr>
          <w:rFonts w:ascii="Times New Roman" w:hAnsi="Times New Roman"/>
          <w:sz w:val="28"/>
          <w:szCs w:val="28"/>
        </w:rPr>
      </w:pPr>
      <w:r w:rsidRPr="00B41C6A">
        <w:rPr>
          <w:rFonts w:ascii="Times New Roman" w:hAnsi="Times New Roman"/>
          <w:sz w:val="28"/>
          <w:szCs w:val="28"/>
        </w:rPr>
        <w:t>забезпечити приведення у відповідність із цим Законом нормативно-правових актів відповідних міністерств та інших центральних органів виконавчої влади.</w:t>
      </w:r>
    </w:p>
    <w:p w:rsidR="00850D59" w:rsidRPr="00850D59" w:rsidRDefault="00850D59" w:rsidP="0060593B">
      <w:pPr>
        <w:pStyle w:val="af4"/>
        <w:suppressLineNumbers w:val="0"/>
        <w:suppressAutoHyphens w:val="0"/>
        <w:ind w:firstLine="567"/>
        <w:jc w:val="both"/>
        <w:rPr>
          <w:rFonts w:cs="Times New Roman"/>
          <w:sz w:val="28"/>
          <w:szCs w:val="28"/>
        </w:rPr>
      </w:pPr>
    </w:p>
    <w:p w:rsidR="003609FF" w:rsidRPr="00850D59" w:rsidRDefault="00850D59" w:rsidP="0060593B">
      <w:pPr>
        <w:spacing w:after="0" w:line="240" w:lineRule="auto"/>
        <w:ind w:firstLine="567"/>
        <w:rPr>
          <w:rFonts w:ascii="Times New Roman" w:hAnsi="Times New Roman"/>
          <w:b/>
          <w:sz w:val="28"/>
          <w:szCs w:val="28"/>
        </w:rPr>
      </w:pPr>
      <w:r w:rsidRPr="00850D59">
        <w:rPr>
          <w:rFonts w:ascii="Times New Roman" w:hAnsi="Times New Roman"/>
          <w:b/>
          <w:sz w:val="28"/>
          <w:szCs w:val="28"/>
        </w:rPr>
        <w:t xml:space="preserve">              Голова </w:t>
      </w:r>
      <w:r w:rsidRPr="00850D59">
        <w:rPr>
          <w:rFonts w:ascii="Times New Roman" w:hAnsi="Times New Roman"/>
          <w:b/>
          <w:sz w:val="28"/>
          <w:szCs w:val="28"/>
        </w:rPr>
        <w:br/>
        <w:t>Верховної Ради України                                                             Д.О. Разумков</w:t>
      </w:r>
    </w:p>
    <w:sectPr w:rsidR="003609FF" w:rsidRPr="00850D59" w:rsidSect="00E569D5">
      <w:headerReference w:type="default" r:id="rId12"/>
      <w:pgSz w:w="11906" w:h="16838"/>
      <w:pgMar w:top="1134" w:right="851"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6D2" w:rsidRDefault="003376D2" w:rsidP="005C6EFA">
      <w:pPr>
        <w:spacing w:after="0" w:line="240" w:lineRule="auto"/>
      </w:pPr>
      <w:r>
        <w:separator/>
      </w:r>
    </w:p>
  </w:endnote>
  <w:endnote w:type="continuationSeparator" w:id="0">
    <w:p w:rsidR="003376D2" w:rsidRDefault="003376D2" w:rsidP="005C6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203" w:usb1="00000000" w:usb2="00000000" w:usb3="00000000" w:csb0="00000005"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6D2" w:rsidRDefault="003376D2" w:rsidP="005C6EFA">
      <w:pPr>
        <w:spacing w:after="0" w:line="240" w:lineRule="auto"/>
      </w:pPr>
      <w:r>
        <w:separator/>
      </w:r>
    </w:p>
  </w:footnote>
  <w:footnote w:type="continuationSeparator" w:id="0">
    <w:p w:rsidR="003376D2" w:rsidRDefault="003376D2" w:rsidP="005C6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C1A" w:rsidRPr="00467A7C" w:rsidRDefault="00B07C1A">
    <w:pPr>
      <w:pStyle w:val="a7"/>
      <w:jc w:val="center"/>
      <w:rPr>
        <w:rFonts w:ascii="Times New Roman" w:hAnsi="Times New Roman"/>
      </w:rPr>
    </w:pPr>
    <w:r w:rsidRPr="00467A7C">
      <w:rPr>
        <w:rFonts w:ascii="Times New Roman" w:hAnsi="Times New Roman"/>
      </w:rPr>
      <w:fldChar w:fldCharType="begin"/>
    </w:r>
    <w:r w:rsidRPr="00467A7C">
      <w:rPr>
        <w:rFonts w:ascii="Times New Roman" w:hAnsi="Times New Roman"/>
      </w:rPr>
      <w:instrText>PAGE   \* MERGEFORMAT</w:instrText>
    </w:r>
    <w:r w:rsidRPr="00467A7C">
      <w:rPr>
        <w:rFonts w:ascii="Times New Roman" w:hAnsi="Times New Roman"/>
      </w:rPr>
      <w:fldChar w:fldCharType="separate"/>
    </w:r>
    <w:r w:rsidR="002C160C" w:rsidRPr="002C160C">
      <w:rPr>
        <w:rFonts w:ascii="Times New Roman" w:hAnsi="Times New Roman"/>
        <w:noProof/>
        <w:lang w:val="ru-RU"/>
      </w:rPr>
      <w:t>2</w:t>
    </w:r>
    <w:r w:rsidRPr="00467A7C">
      <w:rPr>
        <w:rFonts w:ascii="Times New Roman" w:hAnsi="Times New Roman"/>
      </w:rPr>
      <w:fldChar w:fldCharType="end"/>
    </w:r>
  </w:p>
  <w:p w:rsidR="00B07C1A" w:rsidRPr="005C6EFA" w:rsidRDefault="00B07C1A">
    <w:pPr>
      <w:pStyle w:val="a7"/>
      <w:rPr>
        <w:rFonts w:ascii="Times New Roman" w:hAnsi="Times New Roman"/>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A5EDC"/>
    <w:multiLevelType w:val="hybridMultilevel"/>
    <w:tmpl w:val="6DF60BD4"/>
    <w:lvl w:ilvl="0" w:tplc="1074A18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36994B65"/>
    <w:multiLevelType w:val="hybridMultilevel"/>
    <w:tmpl w:val="EB58410A"/>
    <w:lvl w:ilvl="0" w:tplc="755E2482">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 w15:restartNumberingAfterBreak="0">
    <w:nsid w:val="379F045E"/>
    <w:multiLevelType w:val="hybridMultilevel"/>
    <w:tmpl w:val="565424FC"/>
    <w:lvl w:ilvl="0" w:tplc="21728CA0">
      <w:start w:val="2"/>
      <w:numFmt w:val="decimal"/>
      <w:lvlText w:val="%1."/>
      <w:lvlJc w:val="left"/>
      <w:pPr>
        <w:ind w:left="652" w:hanging="360"/>
      </w:pPr>
      <w:rPr>
        <w:rFonts w:ascii="Calibri" w:hAnsi="Calibri" w:cs="Times New Roman" w:hint="default"/>
        <w:color w:val="auto"/>
        <w:sz w:val="22"/>
      </w:rPr>
    </w:lvl>
    <w:lvl w:ilvl="1" w:tplc="04220019" w:tentative="1">
      <w:start w:val="1"/>
      <w:numFmt w:val="lowerLetter"/>
      <w:lvlText w:val="%2."/>
      <w:lvlJc w:val="left"/>
      <w:pPr>
        <w:ind w:left="1372" w:hanging="360"/>
      </w:pPr>
      <w:rPr>
        <w:rFonts w:cs="Times New Roman"/>
      </w:rPr>
    </w:lvl>
    <w:lvl w:ilvl="2" w:tplc="0422001B" w:tentative="1">
      <w:start w:val="1"/>
      <w:numFmt w:val="lowerRoman"/>
      <w:lvlText w:val="%3."/>
      <w:lvlJc w:val="right"/>
      <w:pPr>
        <w:ind w:left="2092" w:hanging="180"/>
      </w:pPr>
      <w:rPr>
        <w:rFonts w:cs="Times New Roman"/>
      </w:rPr>
    </w:lvl>
    <w:lvl w:ilvl="3" w:tplc="0422000F" w:tentative="1">
      <w:start w:val="1"/>
      <w:numFmt w:val="decimal"/>
      <w:lvlText w:val="%4."/>
      <w:lvlJc w:val="left"/>
      <w:pPr>
        <w:ind w:left="2812" w:hanging="360"/>
      </w:pPr>
      <w:rPr>
        <w:rFonts w:cs="Times New Roman"/>
      </w:rPr>
    </w:lvl>
    <w:lvl w:ilvl="4" w:tplc="04220019" w:tentative="1">
      <w:start w:val="1"/>
      <w:numFmt w:val="lowerLetter"/>
      <w:lvlText w:val="%5."/>
      <w:lvlJc w:val="left"/>
      <w:pPr>
        <w:ind w:left="3532" w:hanging="360"/>
      </w:pPr>
      <w:rPr>
        <w:rFonts w:cs="Times New Roman"/>
      </w:rPr>
    </w:lvl>
    <w:lvl w:ilvl="5" w:tplc="0422001B" w:tentative="1">
      <w:start w:val="1"/>
      <w:numFmt w:val="lowerRoman"/>
      <w:lvlText w:val="%6."/>
      <w:lvlJc w:val="right"/>
      <w:pPr>
        <w:ind w:left="4252" w:hanging="180"/>
      </w:pPr>
      <w:rPr>
        <w:rFonts w:cs="Times New Roman"/>
      </w:rPr>
    </w:lvl>
    <w:lvl w:ilvl="6" w:tplc="0422000F" w:tentative="1">
      <w:start w:val="1"/>
      <w:numFmt w:val="decimal"/>
      <w:lvlText w:val="%7."/>
      <w:lvlJc w:val="left"/>
      <w:pPr>
        <w:ind w:left="4972" w:hanging="360"/>
      </w:pPr>
      <w:rPr>
        <w:rFonts w:cs="Times New Roman"/>
      </w:rPr>
    </w:lvl>
    <w:lvl w:ilvl="7" w:tplc="04220019" w:tentative="1">
      <w:start w:val="1"/>
      <w:numFmt w:val="lowerLetter"/>
      <w:lvlText w:val="%8."/>
      <w:lvlJc w:val="left"/>
      <w:pPr>
        <w:ind w:left="5692" w:hanging="360"/>
      </w:pPr>
      <w:rPr>
        <w:rFonts w:cs="Times New Roman"/>
      </w:rPr>
    </w:lvl>
    <w:lvl w:ilvl="8" w:tplc="0422001B" w:tentative="1">
      <w:start w:val="1"/>
      <w:numFmt w:val="lowerRoman"/>
      <w:lvlText w:val="%9."/>
      <w:lvlJc w:val="right"/>
      <w:pPr>
        <w:ind w:left="6412" w:hanging="180"/>
      </w:pPr>
      <w:rPr>
        <w:rFonts w:cs="Times New Roman"/>
      </w:rPr>
    </w:lvl>
  </w:abstractNum>
  <w:abstractNum w:abstractNumId="3" w15:restartNumberingAfterBreak="0">
    <w:nsid w:val="404C6C24"/>
    <w:multiLevelType w:val="hybridMultilevel"/>
    <w:tmpl w:val="15D4E1C0"/>
    <w:lvl w:ilvl="0" w:tplc="10DC2724">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4" w15:restartNumberingAfterBreak="0">
    <w:nsid w:val="46B6021E"/>
    <w:multiLevelType w:val="multilevel"/>
    <w:tmpl w:val="F3B04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538B41F5"/>
    <w:multiLevelType w:val="hybridMultilevel"/>
    <w:tmpl w:val="263E658A"/>
    <w:lvl w:ilvl="0" w:tplc="FFAACF78">
      <w:start w:val="1"/>
      <w:numFmt w:val="decimal"/>
      <w:lvlText w:val="%1)"/>
      <w:lvlJc w:val="left"/>
      <w:pPr>
        <w:ind w:left="927" w:hanging="360"/>
      </w:pPr>
      <w:rPr>
        <w:rFonts w:cs="Times New Roman" w:hint="default"/>
        <w:b w:val="0"/>
        <w:color w:val="auto"/>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6" w15:restartNumberingAfterBreak="0">
    <w:nsid w:val="6026617D"/>
    <w:multiLevelType w:val="multilevel"/>
    <w:tmpl w:val="00BC8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61AA1475"/>
    <w:multiLevelType w:val="multilevel"/>
    <w:tmpl w:val="230A96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6C0B334E"/>
    <w:multiLevelType w:val="hybridMultilevel"/>
    <w:tmpl w:val="C2745B34"/>
    <w:lvl w:ilvl="0" w:tplc="F09C4BF8">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9" w15:restartNumberingAfterBreak="0">
    <w:nsid w:val="6E8F236E"/>
    <w:multiLevelType w:val="multilevel"/>
    <w:tmpl w:val="DEE81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4"/>
  </w:num>
  <w:num w:numId="3">
    <w:abstractNumId w:val="6"/>
  </w:num>
  <w:num w:numId="4">
    <w:abstractNumId w:val="9"/>
  </w:num>
  <w:num w:numId="5">
    <w:abstractNumId w:val="1"/>
  </w:num>
  <w:num w:numId="6">
    <w:abstractNumId w:val="8"/>
  </w:num>
  <w:num w:numId="7">
    <w:abstractNumId w:val="7"/>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904"/>
    <w:rsid w:val="00001C0D"/>
    <w:rsid w:val="00013430"/>
    <w:rsid w:val="00015BD5"/>
    <w:rsid w:val="00021ACA"/>
    <w:rsid w:val="00024BAA"/>
    <w:rsid w:val="00034818"/>
    <w:rsid w:val="00036F03"/>
    <w:rsid w:val="000405F4"/>
    <w:rsid w:val="000419D4"/>
    <w:rsid w:val="00052DC7"/>
    <w:rsid w:val="000560BA"/>
    <w:rsid w:val="000618BE"/>
    <w:rsid w:val="00061B69"/>
    <w:rsid w:val="00063524"/>
    <w:rsid w:val="00066EFF"/>
    <w:rsid w:val="000758B3"/>
    <w:rsid w:val="00084D92"/>
    <w:rsid w:val="0009384D"/>
    <w:rsid w:val="000943D2"/>
    <w:rsid w:val="00096733"/>
    <w:rsid w:val="000A444B"/>
    <w:rsid w:val="000A5EC1"/>
    <w:rsid w:val="000B2AD1"/>
    <w:rsid w:val="000B62AB"/>
    <w:rsid w:val="000B7771"/>
    <w:rsid w:val="000C102A"/>
    <w:rsid w:val="000E1FF0"/>
    <w:rsid w:val="000F788A"/>
    <w:rsid w:val="00100AEF"/>
    <w:rsid w:val="0010773E"/>
    <w:rsid w:val="0011014E"/>
    <w:rsid w:val="0012382C"/>
    <w:rsid w:val="00125AD8"/>
    <w:rsid w:val="00140AC1"/>
    <w:rsid w:val="00141D8D"/>
    <w:rsid w:val="00144D3B"/>
    <w:rsid w:val="00150188"/>
    <w:rsid w:val="00154842"/>
    <w:rsid w:val="00154971"/>
    <w:rsid w:val="00157CA0"/>
    <w:rsid w:val="001809D5"/>
    <w:rsid w:val="001A00E8"/>
    <w:rsid w:val="001A38BE"/>
    <w:rsid w:val="001A711E"/>
    <w:rsid w:val="001C64D5"/>
    <w:rsid w:val="001C73F5"/>
    <w:rsid w:val="001D1A84"/>
    <w:rsid w:val="001D31FC"/>
    <w:rsid w:val="001D6212"/>
    <w:rsid w:val="001E1EC5"/>
    <w:rsid w:val="001E6703"/>
    <w:rsid w:val="001F1883"/>
    <w:rsid w:val="001F2094"/>
    <w:rsid w:val="001F5CD8"/>
    <w:rsid w:val="00201C0A"/>
    <w:rsid w:val="00206072"/>
    <w:rsid w:val="00206F15"/>
    <w:rsid w:val="0022091C"/>
    <w:rsid w:val="00232733"/>
    <w:rsid w:val="0023368A"/>
    <w:rsid w:val="0024161C"/>
    <w:rsid w:val="00246115"/>
    <w:rsid w:val="00251B78"/>
    <w:rsid w:val="00253793"/>
    <w:rsid w:val="00262B7A"/>
    <w:rsid w:val="002771F7"/>
    <w:rsid w:val="00277BB3"/>
    <w:rsid w:val="00290EC8"/>
    <w:rsid w:val="00297DEC"/>
    <w:rsid w:val="002A4676"/>
    <w:rsid w:val="002B16CC"/>
    <w:rsid w:val="002B3024"/>
    <w:rsid w:val="002B39F8"/>
    <w:rsid w:val="002B5848"/>
    <w:rsid w:val="002C160C"/>
    <w:rsid w:val="002C4E38"/>
    <w:rsid w:val="002D5CE0"/>
    <w:rsid w:val="002E10F7"/>
    <w:rsid w:val="002E2313"/>
    <w:rsid w:val="002E5B92"/>
    <w:rsid w:val="002F2374"/>
    <w:rsid w:val="002F2860"/>
    <w:rsid w:val="002F67E7"/>
    <w:rsid w:val="00300ED9"/>
    <w:rsid w:val="00310E97"/>
    <w:rsid w:val="00314C8A"/>
    <w:rsid w:val="00322476"/>
    <w:rsid w:val="00323317"/>
    <w:rsid w:val="00326381"/>
    <w:rsid w:val="00333E9B"/>
    <w:rsid w:val="0033475C"/>
    <w:rsid w:val="00334A0D"/>
    <w:rsid w:val="003376D2"/>
    <w:rsid w:val="0034092D"/>
    <w:rsid w:val="00345A46"/>
    <w:rsid w:val="00350F3D"/>
    <w:rsid w:val="00351645"/>
    <w:rsid w:val="003609FF"/>
    <w:rsid w:val="003647C3"/>
    <w:rsid w:val="00371C82"/>
    <w:rsid w:val="00371D6B"/>
    <w:rsid w:val="0037633C"/>
    <w:rsid w:val="00377ECF"/>
    <w:rsid w:val="00382096"/>
    <w:rsid w:val="003913EC"/>
    <w:rsid w:val="00393687"/>
    <w:rsid w:val="003A2885"/>
    <w:rsid w:val="003B0DEF"/>
    <w:rsid w:val="003B3243"/>
    <w:rsid w:val="003B36FE"/>
    <w:rsid w:val="003C3485"/>
    <w:rsid w:val="003D3114"/>
    <w:rsid w:val="003D5B0B"/>
    <w:rsid w:val="003E1A25"/>
    <w:rsid w:val="003E2145"/>
    <w:rsid w:val="003F1FB4"/>
    <w:rsid w:val="004009A0"/>
    <w:rsid w:val="004116DB"/>
    <w:rsid w:val="004170A0"/>
    <w:rsid w:val="00425E26"/>
    <w:rsid w:val="00427B86"/>
    <w:rsid w:val="00433780"/>
    <w:rsid w:val="00444067"/>
    <w:rsid w:val="004465EC"/>
    <w:rsid w:val="00447605"/>
    <w:rsid w:val="004505C0"/>
    <w:rsid w:val="00450BE2"/>
    <w:rsid w:val="00453ECD"/>
    <w:rsid w:val="00455FEC"/>
    <w:rsid w:val="00456319"/>
    <w:rsid w:val="00462E25"/>
    <w:rsid w:val="00467A7C"/>
    <w:rsid w:val="004747F8"/>
    <w:rsid w:val="0048037E"/>
    <w:rsid w:val="004859F7"/>
    <w:rsid w:val="00494946"/>
    <w:rsid w:val="004962AE"/>
    <w:rsid w:val="004B0E7E"/>
    <w:rsid w:val="004B1866"/>
    <w:rsid w:val="004B234F"/>
    <w:rsid w:val="004B7FCB"/>
    <w:rsid w:val="004D1212"/>
    <w:rsid w:val="004E28BD"/>
    <w:rsid w:val="004E6F2F"/>
    <w:rsid w:val="004F2C63"/>
    <w:rsid w:val="00511B00"/>
    <w:rsid w:val="005149D9"/>
    <w:rsid w:val="005252FF"/>
    <w:rsid w:val="00526B54"/>
    <w:rsid w:val="005361DA"/>
    <w:rsid w:val="00536E1B"/>
    <w:rsid w:val="005401EB"/>
    <w:rsid w:val="0054741C"/>
    <w:rsid w:val="0055489D"/>
    <w:rsid w:val="00555B10"/>
    <w:rsid w:val="00555B94"/>
    <w:rsid w:val="00562D9B"/>
    <w:rsid w:val="00565494"/>
    <w:rsid w:val="005655A7"/>
    <w:rsid w:val="00575B8E"/>
    <w:rsid w:val="005762A7"/>
    <w:rsid w:val="00580795"/>
    <w:rsid w:val="00581C80"/>
    <w:rsid w:val="00595082"/>
    <w:rsid w:val="005954EA"/>
    <w:rsid w:val="005A0156"/>
    <w:rsid w:val="005A1083"/>
    <w:rsid w:val="005A25A8"/>
    <w:rsid w:val="005B0068"/>
    <w:rsid w:val="005B20E7"/>
    <w:rsid w:val="005B43CA"/>
    <w:rsid w:val="005B7B68"/>
    <w:rsid w:val="005C07C9"/>
    <w:rsid w:val="005C2AF4"/>
    <w:rsid w:val="005C6EFA"/>
    <w:rsid w:val="005E1FA7"/>
    <w:rsid w:val="005F2C21"/>
    <w:rsid w:val="005F5525"/>
    <w:rsid w:val="005F57BF"/>
    <w:rsid w:val="005F693E"/>
    <w:rsid w:val="0060593B"/>
    <w:rsid w:val="006106C8"/>
    <w:rsid w:val="006156BC"/>
    <w:rsid w:val="006175E1"/>
    <w:rsid w:val="00621B3D"/>
    <w:rsid w:val="00627F6A"/>
    <w:rsid w:val="00636FA5"/>
    <w:rsid w:val="00637639"/>
    <w:rsid w:val="00642286"/>
    <w:rsid w:val="00642E98"/>
    <w:rsid w:val="0065076D"/>
    <w:rsid w:val="00655B0D"/>
    <w:rsid w:val="0066007D"/>
    <w:rsid w:val="00661914"/>
    <w:rsid w:val="0066191C"/>
    <w:rsid w:val="00662683"/>
    <w:rsid w:val="00663465"/>
    <w:rsid w:val="0066370C"/>
    <w:rsid w:val="00680CD6"/>
    <w:rsid w:val="006841FD"/>
    <w:rsid w:val="006937A1"/>
    <w:rsid w:val="006A4584"/>
    <w:rsid w:val="006A7EA2"/>
    <w:rsid w:val="006B1839"/>
    <w:rsid w:val="006B2AA2"/>
    <w:rsid w:val="006B51B7"/>
    <w:rsid w:val="006B6741"/>
    <w:rsid w:val="006C173F"/>
    <w:rsid w:val="006C2E82"/>
    <w:rsid w:val="006C7768"/>
    <w:rsid w:val="006D0369"/>
    <w:rsid w:val="006D0BD6"/>
    <w:rsid w:val="006D5B8B"/>
    <w:rsid w:val="006E170A"/>
    <w:rsid w:val="006E394F"/>
    <w:rsid w:val="006E4056"/>
    <w:rsid w:val="006F25DC"/>
    <w:rsid w:val="006F6EF7"/>
    <w:rsid w:val="00701C6A"/>
    <w:rsid w:val="007054A9"/>
    <w:rsid w:val="00710763"/>
    <w:rsid w:val="00714FD4"/>
    <w:rsid w:val="00727D99"/>
    <w:rsid w:val="00737DD3"/>
    <w:rsid w:val="00760E43"/>
    <w:rsid w:val="0076149C"/>
    <w:rsid w:val="007643B6"/>
    <w:rsid w:val="007667D7"/>
    <w:rsid w:val="00767D23"/>
    <w:rsid w:val="00771197"/>
    <w:rsid w:val="00787EC7"/>
    <w:rsid w:val="0079500E"/>
    <w:rsid w:val="007950AC"/>
    <w:rsid w:val="007A2D22"/>
    <w:rsid w:val="007A6987"/>
    <w:rsid w:val="007B4CEB"/>
    <w:rsid w:val="007C3479"/>
    <w:rsid w:val="007C366C"/>
    <w:rsid w:val="007C5A52"/>
    <w:rsid w:val="007E2B1B"/>
    <w:rsid w:val="007F1407"/>
    <w:rsid w:val="007F3AFA"/>
    <w:rsid w:val="00810071"/>
    <w:rsid w:val="0082057B"/>
    <w:rsid w:val="008354F0"/>
    <w:rsid w:val="0083586A"/>
    <w:rsid w:val="00836353"/>
    <w:rsid w:val="00836DE8"/>
    <w:rsid w:val="008431EF"/>
    <w:rsid w:val="00850D59"/>
    <w:rsid w:val="0086579F"/>
    <w:rsid w:val="00867A56"/>
    <w:rsid w:val="00870E3A"/>
    <w:rsid w:val="00880D73"/>
    <w:rsid w:val="008855C6"/>
    <w:rsid w:val="008870EC"/>
    <w:rsid w:val="00890037"/>
    <w:rsid w:val="008932B2"/>
    <w:rsid w:val="00893604"/>
    <w:rsid w:val="00894AB5"/>
    <w:rsid w:val="00896B81"/>
    <w:rsid w:val="008A4D38"/>
    <w:rsid w:val="008A7904"/>
    <w:rsid w:val="008B0857"/>
    <w:rsid w:val="008B2135"/>
    <w:rsid w:val="008C515B"/>
    <w:rsid w:val="008D16A6"/>
    <w:rsid w:val="008D3622"/>
    <w:rsid w:val="008D7471"/>
    <w:rsid w:val="008E6C1A"/>
    <w:rsid w:val="008F00B3"/>
    <w:rsid w:val="008F74C8"/>
    <w:rsid w:val="009049FC"/>
    <w:rsid w:val="00911421"/>
    <w:rsid w:val="00912917"/>
    <w:rsid w:val="00914203"/>
    <w:rsid w:val="00917095"/>
    <w:rsid w:val="009229C2"/>
    <w:rsid w:val="00923063"/>
    <w:rsid w:val="00934EE8"/>
    <w:rsid w:val="009371F9"/>
    <w:rsid w:val="00942B89"/>
    <w:rsid w:val="009461EC"/>
    <w:rsid w:val="009462DD"/>
    <w:rsid w:val="00951DDE"/>
    <w:rsid w:val="00954DA1"/>
    <w:rsid w:val="00955050"/>
    <w:rsid w:val="00956574"/>
    <w:rsid w:val="0097223B"/>
    <w:rsid w:val="00984498"/>
    <w:rsid w:val="00993012"/>
    <w:rsid w:val="009B3BD6"/>
    <w:rsid w:val="009C17EE"/>
    <w:rsid w:val="009D5344"/>
    <w:rsid w:val="009D6AAF"/>
    <w:rsid w:val="009E60C1"/>
    <w:rsid w:val="00A03B57"/>
    <w:rsid w:val="00A100CA"/>
    <w:rsid w:val="00A10598"/>
    <w:rsid w:val="00A128B4"/>
    <w:rsid w:val="00A12A82"/>
    <w:rsid w:val="00A13610"/>
    <w:rsid w:val="00A15FB1"/>
    <w:rsid w:val="00A47836"/>
    <w:rsid w:val="00A5063E"/>
    <w:rsid w:val="00A61C59"/>
    <w:rsid w:val="00A70008"/>
    <w:rsid w:val="00A82381"/>
    <w:rsid w:val="00A84A7C"/>
    <w:rsid w:val="00A93D56"/>
    <w:rsid w:val="00A94C39"/>
    <w:rsid w:val="00A96965"/>
    <w:rsid w:val="00AA30E4"/>
    <w:rsid w:val="00AA6191"/>
    <w:rsid w:val="00AC176A"/>
    <w:rsid w:val="00AC4C40"/>
    <w:rsid w:val="00AD4325"/>
    <w:rsid w:val="00AD5425"/>
    <w:rsid w:val="00AE6AD2"/>
    <w:rsid w:val="00AF1A55"/>
    <w:rsid w:val="00AF40CD"/>
    <w:rsid w:val="00B01508"/>
    <w:rsid w:val="00B066D2"/>
    <w:rsid w:val="00B07C1A"/>
    <w:rsid w:val="00B103F8"/>
    <w:rsid w:val="00B14388"/>
    <w:rsid w:val="00B22922"/>
    <w:rsid w:val="00B27513"/>
    <w:rsid w:val="00B31D83"/>
    <w:rsid w:val="00B37050"/>
    <w:rsid w:val="00B37BDB"/>
    <w:rsid w:val="00B40D3F"/>
    <w:rsid w:val="00B41C6A"/>
    <w:rsid w:val="00B45210"/>
    <w:rsid w:val="00B64BB0"/>
    <w:rsid w:val="00B74A5F"/>
    <w:rsid w:val="00B84B9C"/>
    <w:rsid w:val="00B909D0"/>
    <w:rsid w:val="00B97ACA"/>
    <w:rsid w:val="00BA21BD"/>
    <w:rsid w:val="00BB06E9"/>
    <w:rsid w:val="00BB197D"/>
    <w:rsid w:val="00BB50CC"/>
    <w:rsid w:val="00BB5882"/>
    <w:rsid w:val="00BD52A6"/>
    <w:rsid w:val="00BE4B16"/>
    <w:rsid w:val="00BF7737"/>
    <w:rsid w:val="00C04143"/>
    <w:rsid w:val="00C04198"/>
    <w:rsid w:val="00C0610B"/>
    <w:rsid w:val="00C06883"/>
    <w:rsid w:val="00C10F0E"/>
    <w:rsid w:val="00C203E9"/>
    <w:rsid w:val="00C30334"/>
    <w:rsid w:val="00C36FE3"/>
    <w:rsid w:val="00C51AE5"/>
    <w:rsid w:val="00C63693"/>
    <w:rsid w:val="00C63EC8"/>
    <w:rsid w:val="00C652A7"/>
    <w:rsid w:val="00C67082"/>
    <w:rsid w:val="00C74DC2"/>
    <w:rsid w:val="00C80073"/>
    <w:rsid w:val="00C83381"/>
    <w:rsid w:val="00C83A5C"/>
    <w:rsid w:val="00C83A80"/>
    <w:rsid w:val="00C85CD3"/>
    <w:rsid w:val="00C943B2"/>
    <w:rsid w:val="00C95F16"/>
    <w:rsid w:val="00CB088F"/>
    <w:rsid w:val="00CB1700"/>
    <w:rsid w:val="00CB64DD"/>
    <w:rsid w:val="00CB6EE4"/>
    <w:rsid w:val="00CD6E99"/>
    <w:rsid w:val="00CE1081"/>
    <w:rsid w:val="00CE19EA"/>
    <w:rsid w:val="00CE3025"/>
    <w:rsid w:val="00CE4509"/>
    <w:rsid w:val="00CF1C81"/>
    <w:rsid w:val="00CF1E9B"/>
    <w:rsid w:val="00CF6618"/>
    <w:rsid w:val="00D04D37"/>
    <w:rsid w:val="00D11F63"/>
    <w:rsid w:val="00D23117"/>
    <w:rsid w:val="00D35069"/>
    <w:rsid w:val="00D402E9"/>
    <w:rsid w:val="00D458C4"/>
    <w:rsid w:val="00D475C7"/>
    <w:rsid w:val="00D623C3"/>
    <w:rsid w:val="00D6355E"/>
    <w:rsid w:val="00D65F51"/>
    <w:rsid w:val="00D72E41"/>
    <w:rsid w:val="00D81CFD"/>
    <w:rsid w:val="00D82265"/>
    <w:rsid w:val="00D8562D"/>
    <w:rsid w:val="00D869F0"/>
    <w:rsid w:val="00D87993"/>
    <w:rsid w:val="00D9685D"/>
    <w:rsid w:val="00D96C97"/>
    <w:rsid w:val="00DA39E9"/>
    <w:rsid w:val="00DA6588"/>
    <w:rsid w:val="00DA6A87"/>
    <w:rsid w:val="00DB0A80"/>
    <w:rsid w:val="00DB60E5"/>
    <w:rsid w:val="00DB6633"/>
    <w:rsid w:val="00DC2D66"/>
    <w:rsid w:val="00DE4381"/>
    <w:rsid w:val="00DF1579"/>
    <w:rsid w:val="00DF2453"/>
    <w:rsid w:val="00DF36E7"/>
    <w:rsid w:val="00E12706"/>
    <w:rsid w:val="00E12C56"/>
    <w:rsid w:val="00E13BEF"/>
    <w:rsid w:val="00E13FDC"/>
    <w:rsid w:val="00E1421F"/>
    <w:rsid w:val="00E3372A"/>
    <w:rsid w:val="00E569D5"/>
    <w:rsid w:val="00E60402"/>
    <w:rsid w:val="00E62A49"/>
    <w:rsid w:val="00E639AA"/>
    <w:rsid w:val="00E64D38"/>
    <w:rsid w:val="00E758A1"/>
    <w:rsid w:val="00E82738"/>
    <w:rsid w:val="00E82C3C"/>
    <w:rsid w:val="00E84152"/>
    <w:rsid w:val="00E86638"/>
    <w:rsid w:val="00E97BB0"/>
    <w:rsid w:val="00EB2E91"/>
    <w:rsid w:val="00EB4326"/>
    <w:rsid w:val="00EB7468"/>
    <w:rsid w:val="00EC0761"/>
    <w:rsid w:val="00EC1BC1"/>
    <w:rsid w:val="00EC3278"/>
    <w:rsid w:val="00EC512A"/>
    <w:rsid w:val="00EE5DB4"/>
    <w:rsid w:val="00EE5EEF"/>
    <w:rsid w:val="00F00CC9"/>
    <w:rsid w:val="00F02730"/>
    <w:rsid w:val="00F0585D"/>
    <w:rsid w:val="00F0630C"/>
    <w:rsid w:val="00F15F4B"/>
    <w:rsid w:val="00F174BA"/>
    <w:rsid w:val="00F25495"/>
    <w:rsid w:val="00F25FAC"/>
    <w:rsid w:val="00F26CBF"/>
    <w:rsid w:val="00F30345"/>
    <w:rsid w:val="00F31CC5"/>
    <w:rsid w:val="00F37212"/>
    <w:rsid w:val="00F37340"/>
    <w:rsid w:val="00F41594"/>
    <w:rsid w:val="00F46E3B"/>
    <w:rsid w:val="00F530AF"/>
    <w:rsid w:val="00F625EF"/>
    <w:rsid w:val="00F6513F"/>
    <w:rsid w:val="00F75036"/>
    <w:rsid w:val="00F82536"/>
    <w:rsid w:val="00F9748A"/>
    <w:rsid w:val="00FA64C0"/>
    <w:rsid w:val="00FA6500"/>
    <w:rsid w:val="00FA6A89"/>
    <w:rsid w:val="00FB03DB"/>
    <w:rsid w:val="00FB2E0B"/>
    <w:rsid w:val="00FB5656"/>
    <w:rsid w:val="00FC1E95"/>
    <w:rsid w:val="00FC3991"/>
    <w:rsid w:val="00FD3137"/>
    <w:rsid w:val="00FF31E1"/>
    <w:rsid w:val="00FF56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21BFA5-BA5D-47B1-B96A-877DB109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5C6EFA"/>
  </w:style>
  <w:style w:type="paragraph" w:styleId="a3">
    <w:name w:val="Body Text"/>
    <w:basedOn w:val="a"/>
    <w:link w:val="a4"/>
    <w:uiPriority w:val="99"/>
    <w:semiHidden/>
    <w:unhideWhenUsed/>
    <w:rsid w:val="005C6EFA"/>
    <w:pPr>
      <w:spacing w:after="120"/>
    </w:pPr>
    <w:rPr>
      <w:sz w:val="20"/>
      <w:szCs w:val="20"/>
      <w:lang w:eastAsia="uk-UA"/>
    </w:rPr>
  </w:style>
  <w:style w:type="character" w:customStyle="1" w:styleId="a4">
    <w:name w:val="Основний текст Знак"/>
    <w:link w:val="a3"/>
    <w:uiPriority w:val="99"/>
    <w:semiHidden/>
    <w:locked/>
    <w:rsid w:val="005C6EFA"/>
    <w:rPr>
      <w:rFonts w:ascii="Calibri" w:hAnsi="Calibri" w:cs="Times New Roman"/>
      <w:sz w:val="20"/>
      <w:lang w:val="x-none" w:eastAsia="uk-UA"/>
    </w:rPr>
  </w:style>
  <w:style w:type="paragraph" w:styleId="a5">
    <w:name w:val="Normal (Web)"/>
    <w:basedOn w:val="a"/>
    <w:uiPriority w:val="99"/>
    <w:unhideWhenUsed/>
    <w:rsid w:val="005C6EFA"/>
    <w:pPr>
      <w:spacing w:before="100" w:beforeAutospacing="1" w:after="100" w:afterAutospacing="1"/>
    </w:pPr>
    <w:rPr>
      <w:lang w:val="ru-RU" w:eastAsia="uk-UA"/>
    </w:rPr>
  </w:style>
  <w:style w:type="character" w:styleId="a6">
    <w:name w:val="Hyperlink"/>
    <w:uiPriority w:val="99"/>
    <w:unhideWhenUsed/>
    <w:rsid w:val="005C6EFA"/>
    <w:rPr>
      <w:rFonts w:cs="Times New Roman"/>
      <w:color w:val="0000FF"/>
      <w:u w:val="single"/>
    </w:rPr>
  </w:style>
  <w:style w:type="paragraph" w:styleId="a7">
    <w:name w:val="header"/>
    <w:basedOn w:val="a"/>
    <w:link w:val="a8"/>
    <w:uiPriority w:val="99"/>
    <w:unhideWhenUsed/>
    <w:rsid w:val="005C6EFA"/>
    <w:pPr>
      <w:tabs>
        <w:tab w:val="center" w:pos="4819"/>
        <w:tab w:val="right" w:pos="9639"/>
      </w:tabs>
      <w:spacing w:after="0" w:line="240" w:lineRule="auto"/>
    </w:pPr>
  </w:style>
  <w:style w:type="character" w:customStyle="1" w:styleId="a8">
    <w:name w:val="Верхній колонтитул Знак"/>
    <w:link w:val="a7"/>
    <w:uiPriority w:val="99"/>
    <w:locked/>
    <w:rsid w:val="005C6EFA"/>
    <w:rPr>
      <w:rFonts w:cs="Times New Roman"/>
    </w:rPr>
  </w:style>
  <w:style w:type="paragraph" w:styleId="a9">
    <w:name w:val="footer"/>
    <w:basedOn w:val="a"/>
    <w:link w:val="aa"/>
    <w:uiPriority w:val="99"/>
    <w:unhideWhenUsed/>
    <w:rsid w:val="005C6EFA"/>
    <w:pPr>
      <w:tabs>
        <w:tab w:val="center" w:pos="4819"/>
        <w:tab w:val="right" w:pos="9639"/>
      </w:tabs>
      <w:spacing w:after="0" w:line="240" w:lineRule="auto"/>
    </w:pPr>
  </w:style>
  <w:style w:type="character" w:customStyle="1" w:styleId="aa">
    <w:name w:val="Нижній колонтитул Знак"/>
    <w:link w:val="a9"/>
    <w:uiPriority w:val="99"/>
    <w:locked/>
    <w:rsid w:val="005C6EFA"/>
    <w:rPr>
      <w:rFonts w:cs="Times New Roman"/>
    </w:rPr>
  </w:style>
  <w:style w:type="character" w:styleId="ab">
    <w:name w:val="Strong"/>
    <w:uiPriority w:val="22"/>
    <w:qFormat/>
    <w:rsid w:val="00D402E9"/>
    <w:rPr>
      <w:rFonts w:cs="Times New Roman"/>
      <w:b/>
    </w:rPr>
  </w:style>
  <w:style w:type="paragraph" w:customStyle="1" w:styleId="rvps2">
    <w:name w:val="rvps2"/>
    <w:basedOn w:val="a"/>
    <w:rsid w:val="00787EC7"/>
    <w:pPr>
      <w:spacing w:before="100" w:beforeAutospacing="1" w:after="100" w:afterAutospacing="1" w:line="240" w:lineRule="auto"/>
    </w:pPr>
    <w:rPr>
      <w:rFonts w:ascii="Times New Roman" w:hAnsi="Times New Roman"/>
      <w:sz w:val="24"/>
      <w:szCs w:val="24"/>
      <w:lang w:eastAsia="uk-UA"/>
    </w:rPr>
  </w:style>
  <w:style w:type="paragraph" w:styleId="HTML">
    <w:name w:val="HTML Preformatted"/>
    <w:basedOn w:val="a"/>
    <w:link w:val="HTML0"/>
    <w:uiPriority w:val="99"/>
    <w:unhideWhenUsed/>
    <w:rsid w:val="005F2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character" w:customStyle="1" w:styleId="HTML0">
    <w:name w:val="Стандартний HTML Знак"/>
    <w:link w:val="HTML"/>
    <w:uiPriority w:val="99"/>
    <w:locked/>
    <w:rsid w:val="005F2C21"/>
    <w:rPr>
      <w:rFonts w:ascii="Courier New" w:hAnsi="Courier New" w:cs="Times New Roman"/>
    </w:rPr>
  </w:style>
  <w:style w:type="character" w:customStyle="1" w:styleId="rvts9">
    <w:name w:val="rvts9"/>
    <w:rsid w:val="004B0E7E"/>
  </w:style>
  <w:style w:type="character" w:customStyle="1" w:styleId="rvts0">
    <w:name w:val="rvts0"/>
    <w:rsid w:val="00D81CFD"/>
  </w:style>
  <w:style w:type="paragraph" w:styleId="ac">
    <w:name w:val="No Spacing"/>
    <w:uiPriority w:val="1"/>
    <w:qFormat/>
    <w:rsid w:val="00F75036"/>
    <w:rPr>
      <w:sz w:val="22"/>
      <w:szCs w:val="22"/>
      <w:lang w:val="ru-RU" w:eastAsia="en-US"/>
    </w:rPr>
  </w:style>
  <w:style w:type="paragraph" w:customStyle="1" w:styleId="1">
    <w:name w:val="Обычный (веб)1"/>
    <w:basedOn w:val="a"/>
    <w:uiPriority w:val="99"/>
    <w:rsid w:val="00FD3137"/>
    <w:pPr>
      <w:suppressAutoHyphens/>
      <w:spacing w:before="28" w:after="28" w:line="100" w:lineRule="atLeast"/>
    </w:pPr>
    <w:rPr>
      <w:rFonts w:ascii="Times New Roman" w:eastAsia="SimSun" w:hAnsi="Times New Roman"/>
      <w:kern w:val="1"/>
      <w:sz w:val="24"/>
      <w:szCs w:val="24"/>
      <w:lang w:val="ru-RU" w:eastAsia="hi-IN" w:bidi="hi-IN"/>
    </w:rPr>
  </w:style>
  <w:style w:type="paragraph" w:styleId="ad">
    <w:name w:val="List Paragraph"/>
    <w:basedOn w:val="a"/>
    <w:uiPriority w:val="34"/>
    <w:qFormat/>
    <w:rsid w:val="008870EC"/>
    <w:pPr>
      <w:ind w:left="720"/>
      <w:contextualSpacing/>
    </w:pPr>
  </w:style>
  <w:style w:type="paragraph" w:customStyle="1" w:styleId="ae">
    <w:name w:val="Знак"/>
    <w:basedOn w:val="a"/>
    <w:rsid w:val="00393687"/>
    <w:pPr>
      <w:spacing w:after="0" w:line="240" w:lineRule="auto"/>
    </w:pPr>
    <w:rPr>
      <w:rFonts w:ascii="Verdana" w:hAnsi="Verdana" w:cs="Verdana"/>
      <w:sz w:val="20"/>
      <w:szCs w:val="20"/>
      <w:lang w:val="en-US"/>
    </w:rPr>
  </w:style>
  <w:style w:type="paragraph" w:styleId="af">
    <w:name w:val="Balloon Text"/>
    <w:basedOn w:val="a"/>
    <w:link w:val="af0"/>
    <w:uiPriority w:val="99"/>
    <w:semiHidden/>
    <w:unhideWhenUsed/>
    <w:rsid w:val="00D35069"/>
    <w:pPr>
      <w:spacing w:after="0" w:line="240" w:lineRule="auto"/>
    </w:pPr>
    <w:rPr>
      <w:rFonts w:ascii="Tahoma" w:hAnsi="Tahoma" w:cs="Tahoma"/>
      <w:sz w:val="16"/>
      <w:szCs w:val="16"/>
    </w:rPr>
  </w:style>
  <w:style w:type="character" w:customStyle="1" w:styleId="af0">
    <w:name w:val="Текст у виносці Знак"/>
    <w:link w:val="af"/>
    <w:uiPriority w:val="99"/>
    <w:semiHidden/>
    <w:locked/>
    <w:rsid w:val="00D35069"/>
    <w:rPr>
      <w:rFonts w:ascii="Tahoma" w:hAnsi="Tahoma" w:cs="Times New Roman"/>
      <w:sz w:val="16"/>
      <w:lang w:val="x-none" w:eastAsia="en-US"/>
    </w:rPr>
  </w:style>
  <w:style w:type="paragraph" w:customStyle="1" w:styleId="rvps7">
    <w:name w:val="rvps7"/>
    <w:basedOn w:val="a"/>
    <w:rsid w:val="002A4676"/>
    <w:pPr>
      <w:spacing w:before="100" w:beforeAutospacing="1" w:after="100" w:afterAutospacing="1" w:line="240" w:lineRule="auto"/>
    </w:pPr>
    <w:rPr>
      <w:rFonts w:ascii="Times New Roman" w:hAnsi="Times New Roman"/>
      <w:sz w:val="24"/>
      <w:szCs w:val="24"/>
      <w:lang w:val="ru-RU" w:eastAsia="ru-RU"/>
    </w:rPr>
  </w:style>
  <w:style w:type="character" w:customStyle="1" w:styleId="rvts15">
    <w:name w:val="rvts15"/>
    <w:rsid w:val="002A4676"/>
  </w:style>
  <w:style w:type="character" w:customStyle="1" w:styleId="2">
    <w:name w:val="Основной текст (2)_"/>
    <w:link w:val="20"/>
    <w:locked/>
    <w:rsid w:val="007C3479"/>
    <w:rPr>
      <w:rFonts w:ascii="Times New Roman" w:hAnsi="Times New Roman"/>
      <w:sz w:val="28"/>
      <w:shd w:val="clear" w:color="auto" w:fill="FFFFFF"/>
    </w:rPr>
  </w:style>
  <w:style w:type="character" w:customStyle="1" w:styleId="212pt">
    <w:name w:val="Основной текст (2) + 12 pt"/>
    <w:rsid w:val="007C3479"/>
    <w:rPr>
      <w:rFonts w:ascii="Times New Roman" w:hAnsi="Times New Roman"/>
      <w:color w:val="000000"/>
      <w:spacing w:val="0"/>
      <w:w w:val="100"/>
      <w:position w:val="0"/>
      <w:sz w:val="24"/>
      <w:u w:val="none"/>
      <w:lang w:val="uk-UA" w:eastAsia="uk-UA"/>
    </w:rPr>
  </w:style>
  <w:style w:type="paragraph" w:customStyle="1" w:styleId="20">
    <w:name w:val="Основной текст (2)"/>
    <w:basedOn w:val="a"/>
    <w:link w:val="2"/>
    <w:rsid w:val="007C3479"/>
    <w:pPr>
      <w:widowControl w:val="0"/>
      <w:shd w:val="clear" w:color="auto" w:fill="FFFFFF"/>
      <w:spacing w:before="840" w:after="600" w:line="240" w:lineRule="atLeast"/>
      <w:jc w:val="both"/>
    </w:pPr>
    <w:rPr>
      <w:rFonts w:ascii="Times New Roman" w:hAnsi="Times New Roman"/>
      <w:sz w:val="28"/>
      <w:szCs w:val="28"/>
      <w:lang w:eastAsia="uk-UA"/>
    </w:rPr>
  </w:style>
  <w:style w:type="character" w:customStyle="1" w:styleId="rvts44">
    <w:name w:val="rvts44"/>
    <w:rsid w:val="00A03B57"/>
  </w:style>
  <w:style w:type="character" w:customStyle="1" w:styleId="af1">
    <w:name w:val="Колонтитул"/>
    <w:rsid w:val="00DB60E5"/>
    <w:rPr>
      <w:rFonts w:ascii="Times New Roman" w:hAnsi="Times New Roman"/>
      <w:color w:val="000000"/>
      <w:spacing w:val="0"/>
      <w:w w:val="100"/>
      <w:position w:val="0"/>
      <w:sz w:val="28"/>
      <w:u w:val="none"/>
      <w:lang w:val="uk-UA" w:eastAsia="uk-UA"/>
    </w:rPr>
  </w:style>
  <w:style w:type="paragraph" w:customStyle="1" w:styleId="3f3f3f3f3f3f3f3f">
    <w:name w:val="Н3fа3fз3fв3fа3fн3fи3fе3f"/>
    <w:basedOn w:val="a"/>
    <w:uiPriority w:val="99"/>
    <w:rsid w:val="004170A0"/>
    <w:pPr>
      <w:widowControl w:val="0"/>
      <w:autoSpaceDE w:val="0"/>
      <w:autoSpaceDN w:val="0"/>
      <w:adjustRightInd w:val="0"/>
      <w:spacing w:before="120" w:after="120" w:line="240" w:lineRule="auto"/>
    </w:pPr>
    <w:rPr>
      <w:rFonts w:ascii="Times New Roman" w:hAnsi="Liberation Serif"/>
      <w:i/>
      <w:iCs/>
      <w:color w:val="000000"/>
      <w:kern w:val="1"/>
      <w:sz w:val="24"/>
      <w:szCs w:val="24"/>
      <w:lang w:eastAsia="ru-RU" w:bidi="hi-IN"/>
    </w:rPr>
  </w:style>
  <w:style w:type="character" w:customStyle="1" w:styleId="af2">
    <w:name w:val="Основной текст_"/>
    <w:link w:val="21"/>
    <w:locked/>
    <w:rsid w:val="00BF7737"/>
    <w:rPr>
      <w:rFonts w:ascii="Times New Roman" w:hAnsi="Times New Roman"/>
      <w:b/>
      <w:spacing w:val="10"/>
      <w:sz w:val="25"/>
      <w:shd w:val="clear" w:color="auto" w:fill="FFFFFF"/>
    </w:rPr>
  </w:style>
  <w:style w:type="character" w:customStyle="1" w:styleId="10">
    <w:name w:val="Основной текст1"/>
    <w:rsid w:val="00BF7737"/>
    <w:rPr>
      <w:rFonts w:ascii="Times New Roman" w:hAnsi="Times New Roman"/>
      <w:b/>
      <w:color w:val="000000"/>
      <w:spacing w:val="10"/>
      <w:w w:val="100"/>
      <w:position w:val="0"/>
      <w:sz w:val="25"/>
      <w:u w:val="none"/>
      <w:lang w:val="uk-UA" w:eastAsia="x-none"/>
    </w:rPr>
  </w:style>
  <w:style w:type="character" w:customStyle="1" w:styleId="af3">
    <w:name w:val="Основной текст + Не полужирный"/>
    <w:aliases w:val="Интервал 0 pt"/>
    <w:rsid w:val="00BF7737"/>
    <w:rPr>
      <w:rFonts w:ascii="Times New Roman" w:hAnsi="Times New Roman"/>
      <w:b/>
      <w:color w:val="000000"/>
      <w:spacing w:val="0"/>
      <w:w w:val="100"/>
      <w:position w:val="0"/>
      <w:sz w:val="25"/>
      <w:u w:val="none"/>
      <w:lang w:val="uk-UA" w:eastAsia="x-none"/>
    </w:rPr>
  </w:style>
  <w:style w:type="paragraph" w:customStyle="1" w:styleId="21">
    <w:name w:val="Основной текст2"/>
    <w:basedOn w:val="a"/>
    <w:link w:val="af2"/>
    <w:rsid w:val="00BF7737"/>
    <w:pPr>
      <w:widowControl w:val="0"/>
      <w:shd w:val="clear" w:color="auto" w:fill="FFFFFF"/>
      <w:spacing w:after="0" w:line="312" w:lineRule="exact"/>
      <w:jc w:val="center"/>
    </w:pPr>
    <w:rPr>
      <w:rFonts w:ascii="Times New Roman" w:hAnsi="Times New Roman"/>
      <w:b/>
      <w:bCs/>
      <w:spacing w:val="10"/>
      <w:sz w:val="25"/>
      <w:szCs w:val="25"/>
      <w:lang w:eastAsia="uk-UA"/>
    </w:rPr>
  </w:style>
  <w:style w:type="character" w:customStyle="1" w:styleId="rvts23">
    <w:name w:val="rvts23"/>
    <w:rsid w:val="004962AE"/>
  </w:style>
  <w:style w:type="paragraph" w:customStyle="1" w:styleId="af4">
    <w:name w:val="Содержимое таблицы"/>
    <w:basedOn w:val="a"/>
    <w:rsid w:val="00850D59"/>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115799">
      <w:marLeft w:val="0"/>
      <w:marRight w:val="0"/>
      <w:marTop w:val="0"/>
      <w:marBottom w:val="0"/>
      <w:divBdr>
        <w:top w:val="none" w:sz="0" w:space="0" w:color="auto"/>
        <w:left w:val="none" w:sz="0" w:space="0" w:color="auto"/>
        <w:bottom w:val="none" w:sz="0" w:space="0" w:color="auto"/>
        <w:right w:val="none" w:sz="0" w:space="0" w:color="auto"/>
      </w:divBdr>
    </w:div>
    <w:div w:id="1354115800">
      <w:marLeft w:val="0"/>
      <w:marRight w:val="0"/>
      <w:marTop w:val="0"/>
      <w:marBottom w:val="0"/>
      <w:divBdr>
        <w:top w:val="none" w:sz="0" w:space="0" w:color="auto"/>
        <w:left w:val="none" w:sz="0" w:space="0" w:color="auto"/>
        <w:bottom w:val="none" w:sz="0" w:space="0" w:color="auto"/>
        <w:right w:val="none" w:sz="0" w:space="0" w:color="auto"/>
      </w:divBdr>
    </w:div>
    <w:div w:id="1354115801">
      <w:marLeft w:val="0"/>
      <w:marRight w:val="0"/>
      <w:marTop w:val="0"/>
      <w:marBottom w:val="0"/>
      <w:divBdr>
        <w:top w:val="none" w:sz="0" w:space="0" w:color="auto"/>
        <w:left w:val="none" w:sz="0" w:space="0" w:color="auto"/>
        <w:bottom w:val="none" w:sz="0" w:space="0" w:color="auto"/>
        <w:right w:val="none" w:sz="0" w:space="0" w:color="auto"/>
      </w:divBdr>
    </w:div>
    <w:div w:id="1354115802">
      <w:marLeft w:val="0"/>
      <w:marRight w:val="0"/>
      <w:marTop w:val="0"/>
      <w:marBottom w:val="0"/>
      <w:divBdr>
        <w:top w:val="none" w:sz="0" w:space="0" w:color="auto"/>
        <w:left w:val="none" w:sz="0" w:space="0" w:color="auto"/>
        <w:bottom w:val="none" w:sz="0" w:space="0" w:color="auto"/>
        <w:right w:val="none" w:sz="0" w:space="0" w:color="auto"/>
      </w:divBdr>
    </w:div>
    <w:div w:id="1354115803">
      <w:marLeft w:val="0"/>
      <w:marRight w:val="0"/>
      <w:marTop w:val="0"/>
      <w:marBottom w:val="0"/>
      <w:divBdr>
        <w:top w:val="none" w:sz="0" w:space="0" w:color="auto"/>
        <w:left w:val="none" w:sz="0" w:space="0" w:color="auto"/>
        <w:bottom w:val="none" w:sz="0" w:space="0" w:color="auto"/>
        <w:right w:val="none" w:sz="0" w:space="0" w:color="auto"/>
      </w:divBdr>
    </w:div>
    <w:div w:id="1354115804">
      <w:marLeft w:val="0"/>
      <w:marRight w:val="0"/>
      <w:marTop w:val="0"/>
      <w:marBottom w:val="0"/>
      <w:divBdr>
        <w:top w:val="none" w:sz="0" w:space="0" w:color="auto"/>
        <w:left w:val="none" w:sz="0" w:space="0" w:color="auto"/>
        <w:bottom w:val="none" w:sz="0" w:space="0" w:color="auto"/>
        <w:right w:val="none" w:sz="0" w:space="0" w:color="auto"/>
      </w:divBdr>
    </w:div>
    <w:div w:id="1354115805">
      <w:marLeft w:val="0"/>
      <w:marRight w:val="0"/>
      <w:marTop w:val="0"/>
      <w:marBottom w:val="0"/>
      <w:divBdr>
        <w:top w:val="none" w:sz="0" w:space="0" w:color="auto"/>
        <w:left w:val="none" w:sz="0" w:space="0" w:color="auto"/>
        <w:bottom w:val="none" w:sz="0" w:space="0" w:color="auto"/>
        <w:right w:val="none" w:sz="0" w:space="0" w:color="auto"/>
      </w:divBdr>
    </w:div>
    <w:div w:id="1354115806">
      <w:marLeft w:val="0"/>
      <w:marRight w:val="0"/>
      <w:marTop w:val="0"/>
      <w:marBottom w:val="0"/>
      <w:divBdr>
        <w:top w:val="none" w:sz="0" w:space="0" w:color="auto"/>
        <w:left w:val="none" w:sz="0" w:space="0" w:color="auto"/>
        <w:bottom w:val="none" w:sz="0" w:space="0" w:color="auto"/>
        <w:right w:val="none" w:sz="0" w:space="0" w:color="auto"/>
      </w:divBdr>
    </w:div>
    <w:div w:id="1354115807">
      <w:marLeft w:val="0"/>
      <w:marRight w:val="0"/>
      <w:marTop w:val="0"/>
      <w:marBottom w:val="0"/>
      <w:divBdr>
        <w:top w:val="none" w:sz="0" w:space="0" w:color="auto"/>
        <w:left w:val="none" w:sz="0" w:space="0" w:color="auto"/>
        <w:bottom w:val="none" w:sz="0" w:space="0" w:color="auto"/>
        <w:right w:val="none" w:sz="0" w:space="0" w:color="auto"/>
      </w:divBdr>
    </w:div>
    <w:div w:id="1354115808">
      <w:marLeft w:val="0"/>
      <w:marRight w:val="0"/>
      <w:marTop w:val="0"/>
      <w:marBottom w:val="0"/>
      <w:divBdr>
        <w:top w:val="none" w:sz="0" w:space="0" w:color="auto"/>
        <w:left w:val="none" w:sz="0" w:space="0" w:color="auto"/>
        <w:bottom w:val="none" w:sz="0" w:space="0" w:color="auto"/>
        <w:right w:val="none" w:sz="0" w:space="0" w:color="auto"/>
      </w:divBdr>
    </w:div>
    <w:div w:id="1354115809">
      <w:marLeft w:val="0"/>
      <w:marRight w:val="0"/>
      <w:marTop w:val="0"/>
      <w:marBottom w:val="0"/>
      <w:divBdr>
        <w:top w:val="none" w:sz="0" w:space="0" w:color="auto"/>
        <w:left w:val="none" w:sz="0" w:space="0" w:color="auto"/>
        <w:bottom w:val="none" w:sz="0" w:space="0" w:color="auto"/>
        <w:right w:val="none" w:sz="0" w:space="0" w:color="auto"/>
      </w:divBdr>
    </w:div>
    <w:div w:id="1354115810">
      <w:marLeft w:val="0"/>
      <w:marRight w:val="0"/>
      <w:marTop w:val="0"/>
      <w:marBottom w:val="0"/>
      <w:divBdr>
        <w:top w:val="none" w:sz="0" w:space="0" w:color="auto"/>
        <w:left w:val="none" w:sz="0" w:space="0" w:color="auto"/>
        <w:bottom w:val="none" w:sz="0" w:space="0" w:color="auto"/>
        <w:right w:val="none" w:sz="0" w:space="0" w:color="auto"/>
      </w:divBdr>
    </w:div>
    <w:div w:id="1354115811">
      <w:marLeft w:val="0"/>
      <w:marRight w:val="0"/>
      <w:marTop w:val="0"/>
      <w:marBottom w:val="0"/>
      <w:divBdr>
        <w:top w:val="none" w:sz="0" w:space="0" w:color="auto"/>
        <w:left w:val="none" w:sz="0" w:space="0" w:color="auto"/>
        <w:bottom w:val="none" w:sz="0" w:space="0" w:color="auto"/>
        <w:right w:val="none" w:sz="0" w:space="0" w:color="auto"/>
      </w:divBdr>
    </w:div>
    <w:div w:id="13541158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80731-1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98DE3-2DD8-47FB-9C3E-B20661E24D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37FF88-DDD0-45C1-97D7-E12129224CE0}">
  <ds:schemaRefs>
    <ds:schemaRef ds:uri="http://schemas.microsoft.com/sharepoint/v3/contenttype/forms"/>
  </ds:schemaRefs>
</ds:datastoreItem>
</file>

<file path=customXml/itemProps3.xml><?xml version="1.0" encoding="utf-8"?>
<ds:datastoreItem xmlns:ds="http://schemas.openxmlformats.org/officeDocument/2006/customXml" ds:itemID="{52224B0D-E168-49B2-8408-A0D0D2797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2439CF-E173-4880-B4A7-D20C5A609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3310</Words>
  <Characters>1887</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2021-04-20T07:11:00Z</dcterms:created>
  <dcterms:modified xsi:type="dcterms:W3CDTF">2021-04-20T07:11:00Z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