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7F" w:rsidRPr="0011305B" w:rsidRDefault="00F6417F" w:rsidP="00F6417F">
      <w:pPr>
        <w:spacing w:after="0" w:line="240" w:lineRule="auto"/>
        <w:jc w:val="right"/>
        <w:rPr>
          <w:rFonts w:ascii="Times New Roman" w:eastAsia="Times New Roman" w:hAnsi="Times New Roman" w:cs="Times New Roman"/>
          <w:b/>
        </w:rPr>
      </w:pPr>
      <w:r w:rsidRPr="0011305B">
        <w:rPr>
          <w:rFonts w:ascii="Times New Roman" w:eastAsia="Times New Roman" w:hAnsi="Times New Roman" w:cs="Times New Roman"/>
          <w:b/>
        </w:rPr>
        <w:t xml:space="preserve">До реєстр. № </w:t>
      </w:r>
      <w:r>
        <w:rPr>
          <w:rFonts w:ascii="Times New Roman" w:eastAsia="Times New Roman" w:hAnsi="Times New Roman" w:cs="Times New Roman"/>
          <w:b/>
        </w:rPr>
        <w:t>5455</w:t>
      </w:r>
    </w:p>
    <w:p w:rsidR="00F6417F" w:rsidRPr="0011305B" w:rsidRDefault="00F6417F" w:rsidP="00F6417F">
      <w:pPr>
        <w:spacing w:after="0" w:line="240" w:lineRule="auto"/>
        <w:jc w:val="right"/>
        <w:rPr>
          <w:rFonts w:ascii="Times New Roman" w:eastAsia="Times New Roman" w:hAnsi="Times New Roman" w:cs="Times New Roman"/>
          <w:b/>
        </w:rPr>
      </w:pPr>
      <w:r w:rsidRPr="0011305B">
        <w:rPr>
          <w:rFonts w:ascii="Times New Roman" w:eastAsia="Times New Roman" w:hAnsi="Times New Roman" w:cs="Times New Roman"/>
          <w:b/>
        </w:rPr>
        <w:t xml:space="preserve">від </w:t>
      </w:r>
      <w:r>
        <w:rPr>
          <w:rFonts w:ascii="Times New Roman" w:eastAsia="Times New Roman" w:hAnsi="Times New Roman" w:cs="Times New Roman"/>
          <w:b/>
        </w:rPr>
        <w:t>29.04</w:t>
      </w:r>
      <w:r w:rsidRPr="0011305B">
        <w:rPr>
          <w:rFonts w:ascii="Times New Roman" w:eastAsia="Times New Roman" w:hAnsi="Times New Roman" w:cs="Times New Roman"/>
          <w:b/>
        </w:rPr>
        <w:t>.2021 року</w:t>
      </w: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6417F" w:rsidRPr="0011305B" w:rsidTr="001D2132">
        <w:tc>
          <w:tcPr>
            <w:tcW w:w="11957" w:type="dxa"/>
            <w:tcBorders>
              <w:top w:val="nil"/>
              <w:left w:val="nil"/>
              <w:bottom w:val="nil"/>
              <w:right w:val="nil"/>
            </w:tcBorders>
          </w:tcPr>
          <w:p w:rsidR="00F6417F" w:rsidRPr="0011305B" w:rsidRDefault="00F6417F" w:rsidP="001D2132">
            <w:pPr>
              <w:spacing w:after="0" w:line="240" w:lineRule="auto"/>
              <w:rPr>
                <w:rFonts w:ascii="Times New Roman" w:eastAsia="Calibri" w:hAnsi="Times New Roman" w:cs="Times New Roman"/>
                <w:color w:val="002060"/>
                <w:sz w:val="32"/>
                <w:szCs w:val="32"/>
              </w:rPr>
            </w:pPr>
          </w:p>
          <w:p w:rsidR="00F6417F" w:rsidRPr="0011305B" w:rsidRDefault="00F6417F" w:rsidP="001D2132">
            <w:pPr>
              <w:spacing w:after="0" w:line="240" w:lineRule="auto"/>
              <w:rPr>
                <w:rFonts w:ascii="Times New Roman" w:eastAsia="Calibri" w:hAnsi="Times New Roman" w:cs="Times New Roman"/>
                <w:color w:val="002060"/>
                <w:sz w:val="32"/>
                <w:szCs w:val="32"/>
              </w:rPr>
            </w:pPr>
          </w:p>
          <w:p w:rsidR="00F6417F" w:rsidRPr="0011305B" w:rsidRDefault="00F6417F" w:rsidP="001D2132">
            <w:pPr>
              <w:spacing w:after="0" w:line="240" w:lineRule="auto"/>
              <w:rPr>
                <w:rFonts w:ascii="Times New Roman" w:eastAsia="Calibri" w:hAnsi="Times New Roman" w:cs="Times New Roman"/>
                <w:color w:val="002060"/>
                <w:sz w:val="32"/>
                <w:szCs w:val="32"/>
              </w:rPr>
            </w:pPr>
          </w:p>
          <w:p w:rsidR="00F6417F" w:rsidRPr="0011305B" w:rsidRDefault="00F6417F" w:rsidP="001D2132">
            <w:pPr>
              <w:spacing w:before="80" w:after="0" w:line="240" w:lineRule="auto"/>
              <w:jc w:val="center"/>
              <w:rPr>
                <w:rFonts w:ascii="Times New Roman" w:eastAsia="Calibri" w:hAnsi="Times New Roman" w:cs="Times New Roman"/>
                <w:color w:val="1829A8"/>
                <w:spacing w:val="20"/>
                <w:sz w:val="34"/>
                <w:szCs w:val="34"/>
              </w:rPr>
            </w:pPr>
            <w:r w:rsidRPr="0011305B">
              <w:rPr>
                <w:rFonts w:ascii="Times New Roman" w:eastAsia="Calibri" w:hAnsi="Times New Roman" w:cs="Times New Roman"/>
                <w:noProof/>
                <w:spacing w:val="20"/>
                <w:sz w:val="34"/>
                <w:szCs w:val="34"/>
                <w:lang w:eastAsia="uk-UA"/>
              </w:rPr>
              <w:drawing>
                <wp:anchor distT="360045" distB="0" distL="114300" distR="114300" simplePos="0" relativeHeight="251659264" behindDoc="0" locked="0" layoutInCell="1" allowOverlap="1" wp14:anchorId="61A771E9" wp14:editId="6FC9EFE7">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11305B">
              <w:rPr>
                <w:rFonts w:ascii="Times New Roman" w:eastAsia="Calibri" w:hAnsi="Times New Roman" w:cs="Times New Roman"/>
                <w:color w:val="1829A8"/>
                <w:spacing w:val="20"/>
                <w:sz w:val="34"/>
                <w:szCs w:val="34"/>
              </w:rPr>
              <w:t>ВЕРХОВНА РАДА УКРАЇНИ</w:t>
            </w:r>
          </w:p>
          <w:p w:rsidR="00F6417F" w:rsidRPr="0011305B" w:rsidRDefault="00F6417F" w:rsidP="001D2132">
            <w:pPr>
              <w:spacing w:before="100" w:after="0" w:line="240" w:lineRule="auto"/>
              <w:jc w:val="center"/>
              <w:rPr>
                <w:rFonts w:ascii="Times New Roman" w:eastAsia="Calibri" w:hAnsi="Times New Roman" w:cs="Times New Roman"/>
                <w:color w:val="002060"/>
                <w:sz w:val="36"/>
                <w:szCs w:val="36"/>
              </w:rPr>
            </w:pPr>
            <w:r w:rsidRPr="0011305B">
              <w:rPr>
                <w:rFonts w:ascii="Times New Roman" w:eastAsia="Calibri" w:hAnsi="Times New Roman" w:cs="Times New Roman"/>
                <w:b/>
                <w:color w:val="1829A8"/>
                <w:spacing w:val="20"/>
                <w:sz w:val="24"/>
                <w:szCs w:val="24"/>
              </w:rPr>
              <w:t>Комітет з питань гуманітарної та інформаційної політики</w:t>
            </w:r>
          </w:p>
        </w:tc>
      </w:tr>
    </w:tbl>
    <w:tbl>
      <w:tblPr>
        <w:tblStyle w:val="a5"/>
        <w:tblW w:w="9897" w:type="dxa"/>
        <w:tblInd w:w="276" w:type="dxa"/>
        <w:tblBorders>
          <w:top w:val="thinThickSmallGap" w:sz="18"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7"/>
      </w:tblGrid>
      <w:tr w:rsidR="00F6417F" w:rsidRPr="0011305B" w:rsidTr="001D2132">
        <w:tc>
          <w:tcPr>
            <w:tcW w:w="9897" w:type="dxa"/>
          </w:tcPr>
          <w:p w:rsidR="00F6417F" w:rsidRPr="0011305B" w:rsidRDefault="00F6417F" w:rsidP="001D2132">
            <w:pPr>
              <w:rPr>
                <w:rFonts w:ascii="Times New Roman" w:hAnsi="Times New Roman"/>
                <w:color w:val="002060"/>
                <w:sz w:val="10"/>
                <w:szCs w:val="10"/>
              </w:rPr>
            </w:pPr>
          </w:p>
        </w:tc>
      </w:tr>
    </w:tbl>
    <w:p w:rsidR="00F6417F" w:rsidRPr="0011305B" w:rsidRDefault="00F6417F" w:rsidP="00F6417F">
      <w:pPr>
        <w:spacing w:after="0" w:line="240" w:lineRule="auto"/>
        <w:rPr>
          <w:rFonts w:ascii="Times New Roman" w:eastAsia="Calibri" w:hAnsi="Times New Roman" w:cs="Times New Roman"/>
          <w:color w:val="002060"/>
          <w:sz w:val="2"/>
          <w:szCs w:val="2"/>
        </w:rPr>
      </w:pPr>
    </w:p>
    <w:p w:rsidR="00F6417F" w:rsidRDefault="00F6417F" w:rsidP="00F6417F">
      <w:pPr>
        <w:pStyle w:val="3"/>
        <w:spacing w:before="0"/>
        <w:jc w:val="right"/>
        <w:rPr>
          <w:rFonts w:ascii="Times New Roman" w:eastAsia="Times New Roman" w:hAnsi="Times New Roman" w:cs="Times New Roman"/>
          <w:b/>
          <w:bCs/>
          <w:color w:val="auto"/>
          <w:sz w:val="28"/>
          <w:szCs w:val="28"/>
          <w:lang w:eastAsia="uk-UA"/>
        </w:rPr>
      </w:pPr>
    </w:p>
    <w:p w:rsidR="00F6417F" w:rsidRDefault="00F6417F" w:rsidP="00F6417F">
      <w:pPr>
        <w:pStyle w:val="3"/>
        <w:spacing w:before="0"/>
        <w:jc w:val="right"/>
        <w:rPr>
          <w:rFonts w:ascii="Times New Roman" w:eastAsia="Times New Roman" w:hAnsi="Times New Roman" w:cs="Times New Roman"/>
          <w:b/>
          <w:bCs/>
          <w:color w:val="auto"/>
          <w:sz w:val="28"/>
          <w:szCs w:val="28"/>
          <w:lang w:eastAsia="uk-UA"/>
        </w:rPr>
      </w:pPr>
      <w:r>
        <w:rPr>
          <w:rFonts w:ascii="Times New Roman" w:eastAsia="Times New Roman" w:hAnsi="Times New Roman" w:cs="Times New Roman"/>
          <w:b/>
          <w:bCs/>
          <w:color w:val="auto"/>
          <w:sz w:val="28"/>
          <w:szCs w:val="28"/>
          <w:lang w:eastAsia="uk-UA"/>
        </w:rPr>
        <w:t xml:space="preserve">Верховна Рада України </w:t>
      </w:r>
    </w:p>
    <w:p w:rsidR="00F6417F" w:rsidRDefault="00F6417F" w:rsidP="00F6417F">
      <w:pPr>
        <w:spacing w:after="0" w:line="240" w:lineRule="auto"/>
        <w:jc w:val="right"/>
        <w:rPr>
          <w:rFonts w:ascii="Times New Roman" w:eastAsia="Times New Roman" w:hAnsi="Times New Roman" w:cs="Times New Roman"/>
          <w:b/>
          <w:sz w:val="28"/>
          <w:szCs w:val="28"/>
        </w:rPr>
      </w:pP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7768D6">
        <w:rPr>
          <w:rFonts w:ascii="Times New Roman" w:eastAsia="Times New Roman" w:hAnsi="Times New Roman" w:cs="Times New Roman"/>
          <w:sz w:val="28"/>
          <w:szCs w:val="28"/>
        </w:rPr>
        <w:t xml:space="preserve">Комітет Верховної Ради України з питань гуманітарної та інформаційної політики, в межах предметів відання Комітету, розглянув на своєму засіданні </w:t>
      </w:r>
      <w:r>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rPr>
        <w:t xml:space="preserve"> червня</w:t>
      </w:r>
      <w:r w:rsidRPr="007768D6">
        <w:rPr>
          <w:rFonts w:ascii="Times New Roman" w:eastAsia="Times New Roman" w:hAnsi="Times New Roman" w:cs="Times New Roman"/>
          <w:sz w:val="28"/>
          <w:szCs w:val="28"/>
        </w:rPr>
        <w:t xml:space="preserve"> 2021 року (протокол № </w:t>
      </w:r>
      <w:r w:rsidR="00522CF3">
        <w:rPr>
          <w:rFonts w:ascii="Times New Roman" w:eastAsia="Times New Roman" w:hAnsi="Times New Roman" w:cs="Times New Roman"/>
          <w:sz w:val="28"/>
          <w:szCs w:val="28"/>
          <w:lang w:val="en-US"/>
        </w:rPr>
        <w:t>66</w:t>
      </w:r>
      <w:r w:rsidRPr="007768D6">
        <w:rPr>
          <w:rFonts w:ascii="Times New Roman" w:eastAsia="Times New Roman" w:hAnsi="Times New Roman" w:cs="Times New Roman"/>
          <w:sz w:val="28"/>
          <w:szCs w:val="28"/>
        </w:rPr>
        <w:t xml:space="preserve">) </w:t>
      </w:r>
      <w:proofErr w:type="spellStart"/>
      <w:r w:rsidRPr="007768D6">
        <w:rPr>
          <w:rFonts w:ascii="Times New Roman" w:eastAsia="Times New Roman" w:hAnsi="Times New Roman" w:cs="Times New Roman"/>
          <w:sz w:val="28"/>
          <w:szCs w:val="28"/>
        </w:rPr>
        <w:t>проєкт</w:t>
      </w:r>
      <w:proofErr w:type="spellEnd"/>
      <w:r w:rsidRPr="007768D6">
        <w:rPr>
          <w:rFonts w:ascii="Times New Roman" w:eastAsia="Times New Roman" w:hAnsi="Times New Roman" w:cs="Times New Roman"/>
          <w:sz w:val="28"/>
          <w:szCs w:val="28"/>
        </w:rPr>
        <w:t xml:space="preserve"> Постанови Верховної Ради України про звернення до Кабінету Міністрів України щодо розробки і затвердження державної програми оздоровлення та відпочинку дітей (реєстр.№ 5455</w:t>
      </w:r>
      <w:r>
        <w:rPr>
          <w:rFonts w:ascii="Times New Roman" w:eastAsia="Times New Roman" w:hAnsi="Times New Roman" w:cs="Times New Roman"/>
          <w:sz w:val="28"/>
          <w:szCs w:val="28"/>
        </w:rPr>
        <w:t>), поданий народними депутатами України Рябухою Т.В. та Кравчук Є.М.</w:t>
      </w:r>
    </w:p>
    <w:p w:rsidR="00F6417F" w:rsidRPr="00E94C4F" w:rsidRDefault="00F6417F" w:rsidP="00F6417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w:t>
      </w:r>
      <w:r w:rsidRPr="00E94C4F">
        <w:rPr>
          <w:rFonts w:ascii="Times New Roman" w:eastAsia="Times New Roman" w:hAnsi="Times New Roman" w:cs="Times New Roman"/>
          <w:sz w:val="28"/>
          <w:szCs w:val="28"/>
        </w:rPr>
        <w:t>атті 25 Закону України «Про оздоровлення та відпочинок дітей» Кабінет Міністрів України розробляє і затверджує державну програму оздоровлення та відпочинку дітей.</w:t>
      </w:r>
    </w:p>
    <w:p w:rsidR="00F6417F" w:rsidRPr="00D86078" w:rsidRDefault="00F6417F" w:rsidP="00F6417F">
      <w:pPr>
        <w:spacing w:after="0" w:line="240" w:lineRule="auto"/>
        <w:ind w:firstLine="851"/>
        <w:jc w:val="both"/>
        <w:rPr>
          <w:rFonts w:ascii="Times New Roman" w:eastAsia="Times New Roman" w:hAnsi="Times New Roman" w:cs="Times New Roman"/>
          <w:sz w:val="28"/>
          <w:szCs w:val="28"/>
        </w:rPr>
      </w:pPr>
      <w:r w:rsidRPr="00D86078">
        <w:rPr>
          <w:rFonts w:ascii="Times New Roman" w:eastAsia="Times New Roman" w:hAnsi="Times New Roman" w:cs="Times New Roman"/>
          <w:sz w:val="28"/>
          <w:szCs w:val="28"/>
        </w:rPr>
        <w:t xml:space="preserve">Розпорядженням Кабінету Міністрів України від 26 травня 2021 </w:t>
      </w:r>
      <w:r>
        <w:rPr>
          <w:rFonts w:ascii="Times New Roman" w:eastAsia="Times New Roman" w:hAnsi="Times New Roman" w:cs="Times New Roman"/>
          <w:sz w:val="28"/>
          <w:szCs w:val="28"/>
        </w:rPr>
        <w:t xml:space="preserve">№ </w:t>
      </w:r>
      <w:r w:rsidRPr="00D86078">
        <w:rPr>
          <w:rFonts w:ascii="Times New Roman" w:eastAsia="Times New Roman" w:hAnsi="Times New Roman" w:cs="Times New Roman"/>
          <w:sz w:val="28"/>
          <w:szCs w:val="28"/>
        </w:rPr>
        <w:t>524-р схвалено Концепцію Державної соціальної програми оздоровлення та відпочинку дітей на період до 2025 року</w:t>
      </w:r>
      <w:r>
        <w:rPr>
          <w:rFonts w:ascii="Times New Roman" w:eastAsia="Times New Roman" w:hAnsi="Times New Roman" w:cs="Times New Roman"/>
          <w:sz w:val="28"/>
          <w:szCs w:val="28"/>
        </w:rPr>
        <w:t>.</w:t>
      </w:r>
    </w:p>
    <w:p w:rsidR="00F6417F" w:rsidRPr="00D86078" w:rsidRDefault="00F6417F" w:rsidP="00F6417F">
      <w:pPr>
        <w:spacing w:after="0" w:line="240" w:lineRule="auto"/>
        <w:ind w:firstLine="851"/>
        <w:jc w:val="both"/>
        <w:rPr>
          <w:rFonts w:ascii="Times New Roman" w:eastAsia="Times New Roman" w:hAnsi="Times New Roman" w:cs="Times New Roman"/>
          <w:sz w:val="28"/>
          <w:szCs w:val="28"/>
        </w:rPr>
      </w:pPr>
      <w:r w:rsidRPr="00D86078">
        <w:rPr>
          <w:rFonts w:ascii="Times New Roman" w:eastAsia="Times New Roman" w:hAnsi="Times New Roman" w:cs="Times New Roman"/>
          <w:sz w:val="28"/>
          <w:szCs w:val="28"/>
        </w:rPr>
        <w:t>Проте, як вбачається з Пояснювальної записки, відповідної державної програми в Україні немає.</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E94C4F">
        <w:rPr>
          <w:rFonts w:ascii="Times New Roman" w:eastAsia="Times New Roman" w:hAnsi="Times New Roman" w:cs="Times New Roman"/>
          <w:sz w:val="28"/>
          <w:szCs w:val="28"/>
        </w:rPr>
        <w:t>У 2020 році через</w:t>
      </w:r>
      <w:r>
        <w:rPr>
          <w:rFonts w:ascii="Times New Roman" w:eastAsia="Times New Roman" w:hAnsi="Times New Roman" w:cs="Times New Roman"/>
          <w:sz w:val="28"/>
          <w:szCs w:val="28"/>
        </w:rPr>
        <w:t xml:space="preserve"> </w:t>
      </w:r>
      <w:r w:rsidRPr="006C3703">
        <w:rPr>
          <w:rFonts w:ascii="Times New Roman" w:eastAsia="Times New Roman" w:hAnsi="Times New Roman" w:cs="Times New Roman"/>
          <w:sz w:val="28"/>
          <w:szCs w:val="28"/>
        </w:rPr>
        <w:t>карантинн</w:t>
      </w:r>
      <w:r>
        <w:rPr>
          <w:rFonts w:ascii="Times New Roman" w:eastAsia="Times New Roman" w:hAnsi="Times New Roman" w:cs="Times New Roman"/>
          <w:sz w:val="28"/>
          <w:szCs w:val="28"/>
        </w:rPr>
        <w:t>і</w:t>
      </w:r>
      <w:r w:rsidRPr="006C3703">
        <w:rPr>
          <w:rFonts w:ascii="Times New Roman" w:eastAsia="Times New Roman" w:hAnsi="Times New Roman" w:cs="Times New Roman"/>
          <w:sz w:val="28"/>
          <w:szCs w:val="28"/>
        </w:rPr>
        <w:t xml:space="preserve"> обмежен</w:t>
      </w:r>
      <w:r>
        <w:rPr>
          <w:rFonts w:ascii="Times New Roman" w:eastAsia="Times New Roman" w:hAnsi="Times New Roman" w:cs="Times New Roman"/>
          <w:sz w:val="28"/>
          <w:szCs w:val="28"/>
        </w:rPr>
        <w:t>ня</w:t>
      </w:r>
      <w:r w:rsidRPr="006C3703">
        <w:rPr>
          <w:rFonts w:ascii="Times New Roman" w:eastAsia="Times New Roman" w:hAnsi="Times New Roman" w:cs="Times New Roman"/>
          <w:sz w:val="28"/>
          <w:szCs w:val="28"/>
        </w:rPr>
        <w:t>, пов’язан</w:t>
      </w:r>
      <w:r>
        <w:rPr>
          <w:rFonts w:ascii="Times New Roman" w:eastAsia="Times New Roman" w:hAnsi="Times New Roman" w:cs="Times New Roman"/>
          <w:sz w:val="28"/>
          <w:szCs w:val="28"/>
        </w:rPr>
        <w:t>і</w:t>
      </w:r>
      <w:r w:rsidRPr="006C3703">
        <w:rPr>
          <w:rFonts w:ascii="Times New Roman" w:eastAsia="Times New Roman" w:hAnsi="Times New Roman" w:cs="Times New Roman"/>
          <w:sz w:val="28"/>
          <w:szCs w:val="28"/>
        </w:rPr>
        <w:t xml:space="preserve"> із запобіганням поширенню на території України гострої респіраторної хвороби COVID-19, спричиненої </w:t>
      </w:r>
      <w:proofErr w:type="spellStart"/>
      <w:r w:rsidRPr="006C3703">
        <w:rPr>
          <w:rFonts w:ascii="Times New Roman" w:eastAsia="Times New Roman" w:hAnsi="Times New Roman" w:cs="Times New Roman"/>
          <w:sz w:val="28"/>
          <w:szCs w:val="28"/>
        </w:rPr>
        <w:t>коронавірусом</w:t>
      </w:r>
      <w:proofErr w:type="spellEnd"/>
      <w:r w:rsidRPr="006C3703">
        <w:rPr>
          <w:rFonts w:ascii="Times New Roman" w:eastAsia="Times New Roman" w:hAnsi="Times New Roman" w:cs="Times New Roman"/>
          <w:sz w:val="28"/>
          <w:szCs w:val="28"/>
        </w:rPr>
        <w:t xml:space="preserve"> SARS-CoV-2,</w:t>
      </w:r>
      <w:r w:rsidRPr="00E94C4F">
        <w:rPr>
          <w:rFonts w:ascii="Times New Roman" w:eastAsia="Times New Roman" w:hAnsi="Times New Roman" w:cs="Times New Roman"/>
          <w:sz w:val="28"/>
          <w:szCs w:val="28"/>
        </w:rPr>
        <w:t xml:space="preserve"> більшість дитячих закладів оз</w:t>
      </w:r>
      <w:r>
        <w:rPr>
          <w:rFonts w:ascii="Times New Roman" w:eastAsia="Times New Roman" w:hAnsi="Times New Roman" w:cs="Times New Roman"/>
          <w:sz w:val="28"/>
          <w:szCs w:val="28"/>
        </w:rPr>
        <w:t>доровлення та відпочинку фактично</w:t>
      </w:r>
      <w:r w:rsidRPr="00E94C4F">
        <w:rPr>
          <w:rFonts w:ascii="Times New Roman" w:eastAsia="Times New Roman" w:hAnsi="Times New Roman" w:cs="Times New Roman"/>
          <w:sz w:val="28"/>
          <w:szCs w:val="28"/>
        </w:rPr>
        <w:t xml:space="preserve"> не працювали</w:t>
      </w:r>
      <w:r>
        <w:rPr>
          <w:rFonts w:ascii="Times New Roman" w:eastAsia="Times New Roman" w:hAnsi="Times New Roman" w:cs="Times New Roman"/>
          <w:sz w:val="28"/>
          <w:szCs w:val="28"/>
        </w:rPr>
        <w:t>. Інформації щодо намірів таких оздоровчих закладів розпочати дитячий оздоровчий сезон у 2021 році немає.</w:t>
      </w:r>
    </w:p>
    <w:p w:rsidR="00F6417F" w:rsidRDefault="00F6417F" w:rsidP="00B4670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думку авторів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Постанови, відсутність </w:t>
      </w:r>
      <w:r w:rsidRPr="00E94C4F">
        <w:rPr>
          <w:rFonts w:ascii="Times New Roman" w:eastAsia="Times New Roman" w:hAnsi="Times New Roman" w:cs="Times New Roman"/>
          <w:sz w:val="28"/>
          <w:szCs w:val="28"/>
        </w:rPr>
        <w:t>державн</w:t>
      </w:r>
      <w:r>
        <w:rPr>
          <w:rFonts w:ascii="Times New Roman" w:eastAsia="Times New Roman" w:hAnsi="Times New Roman" w:cs="Times New Roman"/>
          <w:sz w:val="28"/>
          <w:szCs w:val="28"/>
        </w:rPr>
        <w:t>ої</w:t>
      </w:r>
      <w:r w:rsidRPr="00E94C4F">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и</w:t>
      </w:r>
      <w:r w:rsidRPr="00E94C4F">
        <w:rPr>
          <w:rFonts w:ascii="Times New Roman" w:eastAsia="Times New Roman" w:hAnsi="Times New Roman" w:cs="Times New Roman"/>
          <w:sz w:val="28"/>
          <w:szCs w:val="28"/>
        </w:rPr>
        <w:t xml:space="preserve"> оздоровлення та відпочинку дітей </w:t>
      </w:r>
      <w:r>
        <w:rPr>
          <w:rFonts w:ascii="Times New Roman" w:eastAsia="Times New Roman" w:hAnsi="Times New Roman" w:cs="Times New Roman"/>
          <w:sz w:val="28"/>
          <w:szCs w:val="28"/>
        </w:rPr>
        <w:t xml:space="preserve">та державної підтримки </w:t>
      </w:r>
      <w:r w:rsidRPr="00E94C4F">
        <w:rPr>
          <w:rFonts w:ascii="Times New Roman" w:eastAsia="Times New Roman" w:hAnsi="Times New Roman" w:cs="Times New Roman"/>
          <w:sz w:val="28"/>
          <w:szCs w:val="28"/>
        </w:rPr>
        <w:t>дитячих закладів оздоровлення та відпочинку всіх форм власності,</w:t>
      </w:r>
      <w:r>
        <w:rPr>
          <w:rFonts w:ascii="Times New Roman" w:eastAsia="Times New Roman" w:hAnsi="Times New Roman" w:cs="Times New Roman"/>
          <w:sz w:val="28"/>
          <w:szCs w:val="28"/>
        </w:rPr>
        <w:t xml:space="preserve"> може призвести до </w:t>
      </w:r>
      <w:r w:rsidRPr="00E94C4F">
        <w:rPr>
          <w:rFonts w:ascii="Times New Roman" w:eastAsia="Times New Roman" w:hAnsi="Times New Roman" w:cs="Times New Roman"/>
          <w:sz w:val="28"/>
          <w:szCs w:val="28"/>
        </w:rPr>
        <w:t>втратити існуюч</w:t>
      </w:r>
      <w:r>
        <w:rPr>
          <w:rFonts w:ascii="Times New Roman" w:eastAsia="Times New Roman" w:hAnsi="Times New Roman" w:cs="Times New Roman"/>
          <w:sz w:val="28"/>
          <w:szCs w:val="28"/>
        </w:rPr>
        <w:t>ої</w:t>
      </w:r>
      <w:r w:rsidRPr="00E94C4F">
        <w:rPr>
          <w:rFonts w:ascii="Times New Roman" w:eastAsia="Times New Roman" w:hAnsi="Times New Roman" w:cs="Times New Roman"/>
          <w:sz w:val="28"/>
          <w:szCs w:val="28"/>
        </w:rPr>
        <w:t xml:space="preserve"> мереж</w:t>
      </w:r>
      <w:r>
        <w:rPr>
          <w:rFonts w:ascii="Times New Roman" w:eastAsia="Times New Roman" w:hAnsi="Times New Roman" w:cs="Times New Roman"/>
          <w:sz w:val="28"/>
          <w:szCs w:val="28"/>
        </w:rPr>
        <w:t>і</w:t>
      </w:r>
      <w:r w:rsidRPr="00E94C4F">
        <w:rPr>
          <w:rFonts w:ascii="Times New Roman" w:eastAsia="Times New Roman" w:hAnsi="Times New Roman" w:cs="Times New Roman"/>
          <w:sz w:val="28"/>
          <w:szCs w:val="28"/>
        </w:rPr>
        <w:t xml:space="preserve"> таких закладів</w:t>
      </w:r>
      <w:r>
        <w:rPr>
          <w:rFonts w:ascii="Times New Roman" w:eastAsia="Times New Roman" w:hAnsi="Times New Roman" w:cs="Times New Roman"/>
          <w:sz w:val="28"/>
          <w:szCs w:val="28"/>
        </w:rPr>
        <w:t>, що, в свою чергу</w:t>
      </w:r>
      <w:r w:rsidRPr="00E94C4F">
        <w:rPr>
          <w:rFonts w:ascii="Times New Roman" w:eastAsia="Times New Roman" w:hAnsi="Times New Roman" w:cs="Times New Roman"/>
          <w:sz w:val="28"/>
          <w:szCs w:val="28"/>
        </w:rPr>
        <w:t xml:space="preserve"> поруш</w:t>
      </w:r>
      <w:r>
        <w:rPr>
          <w:rFonts w:ascii="Times New Roman" w:eastAsia="Times New Roman" w:hAnsi="Times New Roman" w:cs="Times New Roman"/>
          <w:sz w:val="28"/>
          <w:szCs w:val="28"/>
        </w:rPr>
        <w:t>ить</w:t>
      </w:r>
      <w:r w:rsidRPr="00E94C4F">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а</w:t>
      </w:r>
      <w:r w:rsidRPr="00E94C4F">
        <w:rPr>
          <w:rFonts w:ascii="Times New Roman" w:eastAsia="Times New Roman" w:hAnsi="Times New Roman" w:cs="Times New Roman"/>
          <w:sz w:val="28"/>
          <w:szCs w:val="28"/>
        </w:rPr>
        <w:t xml:space="preserve"> дітей на оздоровлення та відпочинок.</w:t>
      </w:r>
    </w:p>
    <w:p w:rsidR="00F6417F" w:rsidRPr="007768D6" w:rsidRDefault="00F6417F" w:rsidP="00B4670D">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Проєктом</w:t>
      </w:r>
      <w:proofErr w:type="spellEnd"/>
      <w:r>
        <w:rPr>
          <w:rFonts w:ascii="Times New Roman" w:eastAsia="Times New Roman" w:hAnsi="Times New Roman" w:cs="Times New Roman"/>
          <w:sz w:val="28"/>
          <w:szCs w:val="28"/>
        </w:rPr>
        <w:t xml:space="preserve"> Постанови Верховної Ради України пропонується надати доручення</w:t>
      </w:r>
      <w:r w:rsidRPr="007768D6">
        <w:rPr>
          <w:rFonts w:ascii="Times New Roman" w:eastAsia="Times New Roman" w:hAnsi="Times New Roman" w:cs="Times New Roman"/>
          <w:sz w:val="28"/>
          <w:szCs w:val="28"/>
        </w:rPr>
        <w:t xml:space="preserve"> Кабінету Міністрів України в місячний строк з дня прийняття цієї Постанови:</w:t>
      </w:r>
    </w:p>
    <w:p w:rsidR="00F6417F" w:rsidRPr="007768D6" w:rsidRDefault="00F6417F" w:rsidP="00B4670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768D6">
        <w:rPr>
          <w:rFonts w:ascii="Times New Roman" w:eastAsia="Times New Roman" w:hAnsi="Times New Roman" w:cs="Times New Roman"/>
          <w:sz w:val="28"/>
          <w:szCs w:val="28"/>
        </w:rPr>
        <w:t>розробити та затвердити державну програму оздоровлення та відпочинку дітей;</w:t>
      </w:r>
    </w:p>
    <w:p w:rsidR="00F6417F" w:rsidRPr="007768D6" w:rsidRDefault="00F6417F" w:rsidP="00B4670D">
      <w:pPr>
        <w:spacing w:after="0" w:line="240" w:lineRule="auto"/>
        <w:ind w:firstLine="851"/>
        <w:jc w:val="both"/>
        <w:rPr>
          <w:rFonts w:ascii="Times New Roman" w:eastAsia="Times New Roman" w:hAnsi="Times New Roman" w:cs="Times New Roman"/>
          <w:sz w:val="28"/>
          <w:szCs w:val="28"/>
        </w:rPr>
      </w:pPr>
      <w:r w:rsidRPr="007768D6">
        <w:rPr>
          <w:rFonts w:ascii="Times New Roman" w:eastAsia="Times New Roman" w:hAnsi="Times New Roman" w:cs="Times New Roman"/>
          <w:sz w:val="28"/>
          <w:szCs w:val="28"/>
        </w:rPr>
        <w:t>2) під час розробки програми, врахувати:</w:t>
      </w:r>
    </w:p>
    <w:p w:rsidR="00F6417F" w:rsidRPr="007768D6" w:rsidRDefault="00F6417F" w:rsidP="00B4670D">
      <w:pPr>
        <w:spacing w:after="0" w:line="240" w:lineRule="auto"/>
        <w:ind w:firstLine="851"/>
        <w:jc w:val="both"/>
        <w:rPr>
          <w:rFonts w:ascii="Times New Roman" w:eastAsia="Times New Roman" w:hAnsi="Times New Roman" w:cs="Times New Roman"/>
          <w:sz w:val="28"/>
          <w:szCs w:val="28"/>
        </w:rPr>
      </w:pPr>
      <w:r w:rsidRPr="007768D6">
        <w:rPr>
          <w:rFonts w:ascii="Times New Roman" w:eastAsia="Times New Roman" w:hAnsi="Times New Roman" w:cs="Times New Roman"/>
          <w:sz w:val="28"/>
          <w:szCs w:val="28"/>
        </w:rPr>
        <w:t>особливості роботи дитячих закладів оздоровлення та відпочинку в умовах дії карантинних обмежень;</w:t>
      </w:r>
    </w:p>
    <w:p w:rsidR="00F6417F" w:rsidRDefault="00F6417F" w:rsidP="00B4670D">
      <w:pPr>
        <w:spacing w:after="0" w:line="240" w:lineRule="auto"/>
        <w:ind w:firstLine="851"/>
        <w:jc w:val="both"/>
        <w:rPr>
          <w:rFonts w:ascii="Times New Roman" w:eastAsia="Times New Roman" w:hAnsi="Times New Roman" w:cs="Times New Roman"/>
          <w:sz w:val="28"/>
          <w:szCs w:val="28"/>
        </w:rPr>
      </w:pPr>
      <w:r w:rsidRPr="007768D6">
        <w:rPr>
          <w:rFonts w:ascii="Times New Roman" w:eastAsia="Times New Roman" w:hAnsi="Times New Roman" w:cs="Times New Roman"/>
          <w:sz w:val="28"/>
          <w:szCs w:val="28"/>
        </w:rPr>
        <w:t>необхідність надання за рахунок коштів державного та місцевих бюджетів фінансової підтримки спрямованої на збереження та розвиток мережі дитячих закладів оздоровлення та відпочинку всіх форм власності.</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7768D6">
        <w:rPr>
          <w:rFonts w:ascii="Times New Roman" w:eastAsia="Times New Roman" w:hAnsi="Times New Roman" w:cs="Times New Roman"/>
          <w:sz w:val="28"/>
          <w:szCs w:val="28"/>
        </w:rPr>
        <w:t xml:space="preserve">Контроль за виконанням цієї Постанови </w:t>
      </w:r>
      <w:r>
        <w:rPr>
          <w:rFonts w:ascii="Times New Roman" w:eastAsia="Times New Roman" w:hAnsi="Times New Roman" w:cs="Times New Roman"/>
          <w:sz w:val="28"/>
          <w:szCs w:val="28"/>
        </w:rPr>
        <w:t xml:space="preserve">пропонується </w:t>
      </w:r>
      <w:r w:rsidRPr="007768D6">
        <w:rPr>
          <w:rFonts w:ascii="Times New Roman" w:eastAsia="Times New Roman" w:hAnsi="Times New Roman" w:cs="Times New Roman"/>
          <w:sz w:val="28"/>
          <w:szCs w:val="28"/>
        </w:rPr>
        <w:t>покласти на Комітет Верховної Ради України з питань гуманітарної та інформаційної політики.</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961234">
        <w:rPr>
          <w:rFonts w:ascii="Times New Roman" w:eastAsia="Times New Roman" w:hAnsi="Times New Roman" w:cs="Times New Roman"/>
          <w:sz w:val="28"/>
          <w:szCs w:val="28"/>
          <w:u w:val="single"/>
        </w:rPr>
        <w:lastRenderedPageBreak/>
        <w:t>Міністерство фінансів України</w:t>
      </w:r>
      <w:r w:rsidRPr="000E13EC">
        <w:rPr>
          <w:rFonts w:ascii="Times New Roman" w:eastAsia="Times New Roman" w:hAnsi="Times New Roman" w:cs="Times New Roman"/>
          <w:sz w:val="28"/>
          <w:szCs w:val="28"/>
        </w:rPr>
        <w:t xml:space="preserve"> зазначило,</w:t>
      </w:r>
      <w:r>
        <w:rPr>
          <w:rFonts w:ascii="Times New Roman" w:eastAsia="Times New Roman" w:hAnsi="Times New Roman" w:cs="Times New Roman"/>
          <w:sz w:val="28"/>
          <w:szCs w:val="28"/>
        </w:rPr>
        <w:t xml:space="preserve"> що р</w:t>
      </w:r>
      <w:r w:rsidRPr="000E13EC">
        <w:rPr>
          <w:rFonts w:ascii="Times New Roman" w:eastAsia="Times New Roman" w:hAnsi="Times New Roman" w:cs="Times New Roman"/>
          <w:sz w:val="28"/>
          <w:szCs w:val="28"/>
        </w:rPr>
        <w:t xml:space="preserve">еалізація положень </w:t>
      </w:r>
      <w:proofErr w:type="spellStart"/>
      <w:r w:rsidRPr="000E13E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є</w:t>
      </w:r>
      <w:r w:rsidRPr="000E13EC">
        <w:rPr>
          <w:rFonts w:ascii="Times New Roman" w:eastAsia="Times New Roman" w:hAnsi="Times New Roman" w:cs="Times New Roman"/>
          <w:sz w:val="28"/>
          <w:szCs w:val="28"/>
        </w:rPr>
        <w:t>кту</w:t>
      </w:r>
      <w:proofErr w:type="spellEnd"/>
      <w:r w:rsidRPr="000E13EC">
        <w:rPr>
          <w:rFonts w:ascii="Times New Roman" w:eastAsia="Times New Roman" w:hAnsi="Times New Roman" w:cs="Times New Roman"/>
          <w:sz w:val="28"/>
          <w:szCs w:val="28"/>
        </w:rPr>
        <w:t xml:space="preserve"> Постанови не впливатиме на виконання</w:t>
      </w:r>
      <w:r>
        <w:rPr>
          <w:rFonts w:ascii="Times New Roman" w:eastAsia="Times New Roman" w:hAnsi="Times New Roman" w:cs="Times New Roman"/>
          <w:sz w:val="28"/>
          <w:szCs w:val="28"/>
        </w:rPr>
        <w:t xml:space="preserve"> </w:t>
      </w:r>
      <w:r w:rsidRPr="000E13EC">
        <w:rPr>
          <w:rFonts w:ascii="Times New Roman" w:eastAsia="Times New Roman" w:hAnsi="Times New Roman" w:cs="Times New Roman"/>
          <w:sz w:val="28"/>
          <w:szCs w:val="28"/>
        </w:rPr>
        <w:t>Закону про Державний бюджет України у поточному періоді у разі</w:t>
      </w:r>
      <w:r>
        <w:rPr>
          <w:rFonts w:ascii="Times New Roman" w:eastAsia="Times New Roman" w:hAnsi="Times New Roman" w:cs="Times New Roman"/>
          <w:sz w:val="28"/>
          <w:szCs w:val="28"/>
        </w:rPr>
        <w:t xml:space="preserve"> </w:t>
      </w:r>
      <w:r w:rsidRPr="000E13EC">
        <w:rPr>
          <w:rFonts w:ascii="Times New Roman" w:eastAsia="Times New Roman" w:hAnsi="Times New Roman" w:cs="Times New Roman"/>
          <w:sz w:val="28"/>
          <w:szCs w:val="28"/>
        </w:rPr>
        <w:t>набрання чинності державною програмою оздоровлення та відпочинку дітей з</w:t>
      </w:r>
      <w:r>
        <w:rPr>
          <w:rFonts w:ascii="Times New Roman" w:eastAsia="Times New Roman" w:hAnsi="Times New Roman" w:cs="Times New Roman"/>
          <w:sz w:val="28"/>
          <w:szCs w:val="28"/>
        </w:rPr>
        <w:t xml:space="preserve"> </w:t>
      </w:r>
      <w:r w:rsidRPr="000E13EC">
        <w:rPr>
          <w:rFonts w:ascii="Times New Roman" w:eastAsia="Times New Roman" w:hAnsi="Times New Roman" w:cs="Times New Roman"/>
          <w:sz w:val="28"/>
          <w:szCs w:val="28"/>
        </w:rPr>
        <w:t>2022 року</w:t>
      </w:r>
      <w:r>
        <w:rPr>
          <w:rFonts w:ascii="Times New Roman" w:eastAsia="Times New Roman" w:hAnsi="Times New Roman" w:cs="Times New Roman"/>
          <w:sz w:val="28"/>
          <w:szCs w:val="28"/>
        </w:rPr>
        <w:t xml:space="preserve">. Водночас висловило до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низку зауважень, зокрема, щодо необхідності </w:t>
      </w:r>
      <w:r w:rsidRPr="00961234">
        <w:rPr>
          <w:rFonts w:ascii="Times New Roman" w:eastAsia="Times New Roman" w:hAnsi="Times New Roman" w:cs="Times New Roman"/>
          <w:sz w:val="28"/>
          <w:szCs w:val="28"/>
        </w:rPr>
        <w:t>перегляду запропонован</w:t>
      </w:r>
      <w:r>
        <w:rPr>
          <w:rFonts w:ascii="Times New Roman" w:eastAsia="Times New Roman" w:hAnsi="Times New Roman" w:cs="Times New Roman"/>
          <w:sz w:val="28"/>
          <w:szCs w:val="28"/>
        </w:rPr>
        <w:t xml:space="preserve">ого </w:t>
      </w:r>
      <w:r w:rsidRPr="00961234">
        <w:rPr>
          <w:rFonts w:ascii="Times New Roman" w:eastAsia="Times New Roman" w:hAnsi="Times New Roman" w:cs="Times New Roman"/>
          <w:sz w:val="28"/>
          <w:szCs w:val="28"/>
        </w:rPr>
        <w:t xml:space="preserve">у </w:t>
      </w:r>
      <w:proofErr w:type="spellStart"/>
      <w:r w:rsidRPr="00961234">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є</w:t>
      </w:r>
      <w:r w:rsidRPr="00961234">
        <w:rPr>
          <w:rFonts w:ascii="Times New Roman" w:eastAsia="Times New Roman" w:hAnsi="Times New Roman" w:cs="Times New Roman"/>
          <w:sz w:val="28"/>
          <w:szCs w:val="28"/>
        </w:rPr>
        <w:t>кті</w:t>
      </w:r>
      <w:proofErr w:type="spellEnd"/>
      <w:r w:rsidRPr="00961234">
        <w:rPr>
          <w:rFonts w:ascii="Times New Roman" w:eastAsia="Times New Roman" w:hAnsi="Times New Roman" w:cs="Times New Roman"/>
          <w:sz w:val="28"/>
          <w:szCs w:val="28"/>
        </w:rPr>
        <w:t xml:space="preserve"> Постанови строк</w:t>
      </w:r>
      <w:r>
        <w:rPr>
          <w:rFonts w:ascii="Times New Roman" w:eastAsia="Times New Roman" w:hAnsi="Times New Roman" w:cs="Times New Roman"/>
          <w:sz w:val="28"/>
          <w:szCs w:val="28"/>
        </w:rPr>
        <w:t xml:space="preserve">у </w:t>
      </w:r>
      <w:r w:rsidRPr="00961234">
        <w:rPr>
          <w:rFonts w:ascii="Times New Roman" w:eastAsia="Times New Roman" w:hAnsi="Times New Roman" w:cs="Times New Roman"/>
          <w:sz w:val="28"/>
          <w:szCs w:val="28"/>
        </w:rPr>
        <w:t>розроблення та затвердження державної програми оздоровлення та відпочинку</w:t>
      </w:r>
      <w:r>
        <w:rPr>
          <w:rFonts w:ascii="Times New Roman" w:eastAsia="Times New Roman" w:hAnsi="Times New Roman" w:cs="Times New Roman"/>
          <w:sz w:val="28"/>
          <w:szCs w:val="28"/>
        </w:rPr>
        <w:t xml:space="preserve"> </w:t>
      </w:r>
      <w:r w:rsidRPr="00961234">
        <w:rPr>
          <w:rFonts w:ascii="Times New Roman" w:eastAsia="Times New Roman" w:hAnsi="Times New Roman" w:cs="Times New Roman"/>
          <w:sz w:val="28"/>
          <w:szCs w:val="28"/>
        </w:rPr>
        <w:t>дітей.</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2D4C5C">
        <w:rPr>
          <w:rFonts w:ascii="Times New Roman" w:eastAsia="Times New Roman" w:hAnsi="Times New Roman" w:cs="Times New Roman"/>
          <w:sz w:val="28"/>
          <w:szCs w:val="28"/>
          <w:u w:val="single"/>
        </w:rPr>
        <w:t>Міністерство соціальної політики України</w:t>
      </w:r>
      <w:r>
        <w:rPr>
          <w:rFonts w:ascii="Times New Roman" w:eastAsia="Times New Roman" w:hAnsi="Times New Roman" w:cs="Times New Roman"/>
          <w:sz w:val="28"/>
          <w:szCs w:val="28"/>
        </w:rPr>
        <w:t xml:space="preserve"> підтримує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Постанови за умови його доопрацювання в частині перегляду строків затвердження державної програми оздоровлення та відпочинку і встановлення їх на рівні шести місяців. </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316E73">
        <w:rPr>
          <w:rFonts w:ascii="Times New Roman" w:eastAsia="Times New Roman" w:hAnsi="Times New Roman" w:cs="Times New Roman"/>
          <w:sz w:val="28"/>
          <w:szCs w:val="28"/>
          <w:u w:val="single"/>
        </w:rPr>
        <w:t>Уповноважений Верховної Ради України з прав людини</w:t>
      </w:r>
      <w:r>
        <w:rPr>
          <w:rFonts w:ascii="Times New Roman" w:eastAsia="Times New Roman" w:hAnsi="Times New Roman" w:cs="Times New Roman"/>
          <w:sz w:val="28"/>
          <w:szCs w:val="28"/>
        </w:rPr>
        <w:t xml:space="preserve"> підтримує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Постанови.</w:t>
      </w:r>
    </w:p>
    <w:p w:rsidR="00F6417F" w:rsidRDefault="00F6417F" w:rsidP="00F6417F">
      <w:pPr>
        <w:spacing w:after="0" w:line="240" w:lineRule="auto"/>
        <w:ind w:firstLine="851"/>
        <w:jc w:val="both"/>
        <w:rPr>
          <w:rFonts w:ascii="Times New Roman" w:eastAsia="Times New Roman" w:hAnsi="Times New Roman" w:cs="Times New Roman"/>
          <w:sz w:val="28"/>
          <w:szCs w:val="28"/>
        </w:rPr>
      </w:pPr>
      <w:r w:rsidRPr="00316E73">
        <w:rPr>
          <w:rFonts w:ascii="Times New Roman" w:eastAsia="Times New Roman" w:hAnsi="Times New Roman" w:cs="Times New Roman"/>
          <w:sz w:val="28"/>
          <w:szCs w:val="28"/>
          <w:u w:val="single"/>
        </w:rPr>
        <w:t>Комітет Верховної Ради України з питань молоді і спорту</w:t>
      </w:r>
      <w:r>
        <w:rPr>
          <w:rFonts w:ascii="Times New Roman" w:eastAsia="Times New Roman" w:hAnsi="Times New Roman" w:cs="Times New Roman"/>
          <w:sz w:val="28"/>
          <w:szCs w:val="28"/>
        </w:rPr>
        <w:t xml:space="preserve"> </w:t>
      </w:r>
      <w:r w:rsidRPr="00316E73">
        <w:rPr>
          <w:rFonts w:ascii="Times New Roman" w:eastAsia="Times New Roman" w:hAnsi="Times New Roman" w:cs="Times New Roman"/>
          <w:sz w:val="28"/>
          <w:szCs w:val="28"/>
        </w:rPr>
        <w:t>підтриму</w:t>
      </w:r>
      <w:r>
        <w:rPr>
          <w:rFonts w:ascii="Times New Roman" w:eastAsia="Times New Roman" w:hAnsi="Times New Roman" w:cs="Times New Roman"/>
          <w:sz w:val="28"/>
          <w:szCs w:val="28"/>
        </w:rPr>
        <w:t>ючи</w:t>
      </w:r>
      <w:r w:rsidRPr="00316E73">
        <w:rPr>
          <w:rFonts w:ascii="Times New Roman" w:eastAsia="Times New Roman" w:hAnsi="Times New Roman" w:cs="Times New Roman"/>
          <w:sz w:val="28"/>
          <w:szCs w:val="28"/>
        </w:rPr>
        <w:t xml:space="preserve"> </w:t>
      </w:r>
      <w:proofErr w:type="spellStart"/>
      <w:r w:rsidRPr="00316E73">
        <w:rPr>
          <w:rFonts w:ascii="Times New Roman" w:eastAsia="Times New Roman" w:hAnsi="Times New Roman" w:cs="Times New Roman"/>
          <w:sz w:val="28"/>
          <w:szCs w:val="28"/>
        </w:rPr>
        <w:t>проєкт</w:t>
      </w:r>
      <w:proofErr w:type="spellEnd"/>
      <w:r w:rsidRPr="00316E73">
        <w:rPr>
          <w:rFonts w:ascii="Times New Roman" w:eastAsia="Times New Roman" w:hAnsi="Times New Roman" w:cs="Times New Roman"/>
          <w:sz w:val="28"/>
          <w:szCs w:val="28"/>
        </w:rPr>
        <w:t xml:space="preserve"> Постанови </w:t>
      </w:r>
      <w:r>
        <w:rPr>
          <w:rFonts w:ascii="Times New Roman" w:eastAsia="Times New Roman" w:hAnsi="Times New Roman" w:cs="Times New Roman"/>
          <w:sz w:val="28"/>
          <w:szCs w:val="28"/>
        </w:rPr>
        <w:t xml:space="preserve">висловив пропозицію про збільшення строку затвердження державної </w:t>
      </w:r>
      <w:r w:rsidRPr="00316E73">
        <w:rPr>
          <w:rFonts w:ascii="Times New Roman" w:eastAsia="Times New Roman" w:hAnsi="Times New Roman" w:cs="Times New Roman"/>
          <w:sz w:val="28"/>
          <w:szCs w:val="28"/>
        </w:rPr>
        <w:t xml:space="preserve">програми </w:t>
      </w:r>
      <w:r w:rsidRPr="00F6417F">
        <w:rPr>
          <w:rFonts w:ascii="Times New Roman" w:eastAsia="Times New Roman" w:hAnsi="Times New Roman" w:cs="Times New Roman"/>
          <w:sz w:val="28"/>
          <w:szCs w:val="28"/>
        </w:rPr>
        <w:t>оздоровлення та відпочинку дітей до трьох місяців.</w:t>
      </w:r>
    </w:p>
    <w:p w:rsidR="00EF6860" w:rsidRDefault="00EF6860" w:rsidP="00F6417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Підтримуючи ідею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Постанови щодо необхідності термінового затвердження  </w:t>
      </w:r>
      <w:r w:rsidRPr="00EF6860">
        <w:rPr>
          <w:rFonts w:ascii="Times New Roman" w:eastAsia="Times New Roman" w:hAnsi="Times New Roman" w:cs="Times New Roman"/>
          <w:sz w:val="28"/>
          <w:szCs w:val="28"/>
        </w:rPr>
        <w:t>державн</w:t>
      </w:r>
      <w:r>
        <w:rPr>
          <w:rFonts w:ascii="Times New Roman" w:eastAsia="Times New Roman" w:hAnsi="Times New Roman" w:cs="Times New Roman"/>
          <w:sz w:val="28"/>
          <w:szCs w:val="28"/>
        </w:rPr>
        <w:t>ої</w:t>
      </w:r>
      <w:r w:rsidRPr="00EF6860">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и</w:t>
      </w:r>
      <w:r w:rsidRPr="00EF6860">
        <w:rPr>
          <w:rFonts w:ascii="Times New Roman" w:eastAsia="Times New Roman" w:hAnsi="Times New Roman" w:cs="Times New Roman"/>
          <w:sz w:val="28"/>
          <w:szCs w:val="28"/>
        </w:rPr>
        <w:t xml:space="preserve"> оздоровлення та відпочинку дітей</w:t>
      </w:r>
      <w:r>
        <w:rPr>
          <w:rFonts w:ascii="Times New Roman" w:eastAsia="Times New Roman" w:hAnsi="Times New Roman" w:cs="Times New Roman"/>
          <w:sz w:val="28"/>
          <w:szCs w:val="28"/>
        </w:rPr>
        <w:t>, члени Комітету погодились з пропозицією щодо збільшення строку розроблення та затвердження відповідної державної програми до 6 місяців.</w:t>
      </w:r>
    </w:p>
    <w:p w:rsidR="001B7A04" w:rsidRPr="00522CF3" w:rsidRDefault="001B7A04" w:rsidP="00B4670D">
      <w:pPr>
        <w:spacing w:after="0" w:line="240" w:lineRule="auto"/>
        <w:ind w:firstLine="851"/>
        <w:jc w:val="both"/>
        <w:rPr>
          <w:rFonts w:ascii="Times New Roman" w:eastAsia="Times New Roman" w:hAnsi="Times New Roman" w:cs="Times New Roman"/>
          <w:sz w:val="28"/>
          <w:szCs w:val="28"/>
        </w:rPr>
      </w:pPr>
      <w:r w:rsidRPr="00522CF3">
        <w:rPr>
          <w:rFonts w:ascii="Times New Roman" w:eastAsia="Times New Roman" w:hAnsi="Times New Roman" w:cs="Times New Roman"/>
          <w:sz w:val="28"/>
          <w:szCs w:val="28"/>
        </w:rPr>
        <w:t xml:space="preserve">Окремої уваги, на думку членів Комітет, при розробленні відповідної державної програми Уряд має приділити дітям, які потребують особливих умов для оздоровлення. Відповідно до Закону України «Про  оздоровлення та відпочинок дітей» це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 </w:t>
      </w:r>
    </w:p>
    <w:p w:rsidR="00F6417F" w:rsidRPr="00522CF3" w:rsidRDefault="00F6417F" w:rsidP="00B4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sidRPr="00522CF3">
        <w:rPr>
          <w:rFonts w:ascii="Times New Roman" w:eastAsia="Times New Roman" w:hAnsi="Times New Roman" w:cs="Times New Roman"/>
          <w:sz w:val="28"/>
          <w:szCs w:val="28"/>
        </w:rPr>
        <w:t xml:space="preserve">З урахуванням проведеного обговорення, Комітет рекомендує Верховній Раді України </w:t>
      </w:r>
      <w:proofErr w:type="spellStart"/>
      <w:r w:rsidRPr="00522CF3">
        <w:rPr>
          <w:rFonts w:ascii="Times New Roman" w:eastAsia="Times New Roman" w:hAnsi="Times New Roman" w:cs="Times New Roman"/>
          <w:sz w:val="28"/>
          <w:szCs w:val="28"/>
        </w:rPr>
        <w:t>проєкт</w:t>
      </w:r>
      <w:proofErr w:type="spellEnd"/>
      <w:r w:rsidRPr="00522CF3">
        <w:rPr>
          <w:rFonts w:ascii="Times New Roman" w:eastAsia="Times New Roman" w:hAnsi="Times New Roman" w:cs="Times New Roman"/>
          <w:sz w:val="28"/>
          <w:szCs w:val="28"/>
        </w:rPr>
        <w:t xml:space="preserve"> Постанови Верховної Ради України про звернення до Кабінету Міністрів України щодо розробки і затвердження державної програми оздоровлення та відпочинку дітей (реєстр.№ 5455), поданий народними депутатами України Рябухою Т.В. та Кравчук Є.М., включити до порядку денного сесії Верховної Ради України та за результатами розгляду в першому читанні прийняти за основу і в цілому з урахуванням таких поправок до його тексту:</w:t>
      </w:r>
    </w:p>
    <w:p w:rsidR="00522CF3" w:rsidRDefault="00522CF3" w:rsidP="00522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в абзаці першому пункту першого слова «</w:t>
      </w:r>
      <w:r w:rsidRPr="00522CF3">
        <w:rPr>
          <w:rFonts w:ascii="Times New Roman" w:eastAsia="Times New Roman" w:hAnsi="Times New Roman" w:cs="Times New Roman"/>
          <w:sz w:val="28"/>
          <w:szCs w:val="28"/>
        </w:rPr>
        <w:t>в одномісячний</w:t>
      </w:r>
      <w:r>
        <w:rPr>
          <w:rFonts w:ascii="Times New Roman" w:eastAsia="Times New Roman" w:hAnsi="Times New Roman" w:cs="Times New Roman"/>
          <w:sz w:val="28"/>
          <w:szCs w:val="28"/>
        </w:rPr>
        <w:t xml:space="preserve"> строк» замінити словами «</w:t>
      </w:r>
      <w:r w:rsidRPr="00522CF3">
        <w:rPr>
          <w:rFonts w:ascii="Times New Roman" w:eastAsia="Times New Roman" w:hAnsi="Times New Roman" w:cs="Times New Roman"/>
          <w:sz w:val="28"/>
          <w:szCs w:val="28"/>
        </w:rPr>
        <w:t>у шестимісячний</w:t>
      </w:r>
      <w:r>
        <w:rPr>
          <w:rFonts w:ascii="Times New Roman" w:eastAsia="Times New Roman" w:hAnsi="Times New Roman" w:cs="Times New Roman"/>
          <w:sz w:val="28"/>
          <w:szCs w:val="28"/>
        </w:rPr>
        <w:t xml:space="preserve"> строк»»;</w:t>
      </w:r>
    </w:p>
    <w:p w:rsidR="003E4409" w:rsidRDefault="00522CF3" w:rsidP="00522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пункт другий </w:t>
      </w:r>
      <w:r w:rsidR="003E4409">
        <w:rPr>
          <w:rFonts w:ascii="Times New Roman" w:eastAsia="Times New Roman" w:hAnsi="Times New Roman" w:cs="Times New Roman"/>
          <w:sz w:val="28"/>
          <w:szCs w:val="28"/>
        </w:rPr>
        <w:t>викласти в такій редакції:</w:t>
      </w:r>
    </w:p>
    <w:p w:rsidR="003E4409" w:rsidRPr="003E4409" w:rsidRDefault="003E4409" w:rsidP="003E4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E4409">
        <w:rPr>
          <w:rFonts w:ascii="Times New Roman" w:eastAsia="Times New Roman" w:hAnsi="Times New Roman" w:cs="Times New Roman"/>
          <w:sz w:val="28"/>
          <w:szCs w:val="28"/>
        </w:rPr>
        <w:t>2) під час розробки програми:</w:t>
      </w:r>
    </w:p>
    <w:p w:rsidR="003E4409" w:rsidRPr="003E4409" w:rsidRDefault="003E4409" w:rsidP="003E4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sidRPr="003E4409">
        <w:rPr>
          <w:rFonts w:ascii="Times New Roman" w:eastAsia="Times New Roman" w:hAnsi="Times New Roman" w:cs="Times New Roman"/>
          <w:sz w:val="28"/>
          <w:szCs w:val="28"/>
        </w:rPr>
        <w:t>врахувати особливості роботи дитячих закладів оздоровлення та відпочинку в умовах дії карантинних обмежень;</w:t>
      </w:r>
    </w:p>
    <w:p w:rsidR="003E4409" w:rsidRPr="003E4409" w:rsidRDefault="003E4409" w:rsidP="003E4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sidRPr="003E4409">
        <w:rPr>
          <w:rFonts w:ascii="Times New Roman" w:eastAsia="Times New Roman" w:hAnsi="Times New Roman" w:cs="Times New Roman"/>
          <w:sz w:val="28"/>
          <w:szCs w:val="28"/>
        </w:rPr>
        <w:t>передбачити необхідність надання за рахунок коштів державного та місцевих бюджетів фінансової підтримки спрямованої на збереження та розвиток мережі дитячих закладів оздоровлення та відпочинку всіх форм власності;</w:t>
      </w:r>
    </w:p>
    <w:p w:rsidR="003E4409" w:rsidRDefault="00A812AD" w:rsidP="003E4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A812AD">
        <w:rPr>
          <w:rFonts w:ascii="Times New Roman" w:eastAsia="Times New Roman" w:hAnsi="Times New Roman" w:cs="Times New Roman"/>
          <w:sz w:val="28"/>
          <w:szCs w:val="28"/>
        </w:rPr>
        <w:t>собливу увагу приділити відпочинку дітей з інвалідністю або з ризиком її набуття, враховуючи їх особисті потреби»</w:t>
      </w:r>
      <w:r w:rsidR="003E4409" w:rsidRPr="003E4409">
        <w:rPr>
          <w:rFonts w:ascii="Times New Roman" w:eastAsia="Times New Roman" w:hAnsi="Times New Roman" w:cs="Times New Roman"/>
          <w:sz w:val="28"/>
          <w:szCs w:val="28"/>
        </w:rPr>
        <w:t>.</w:t>
      </w:r>
    </w:p>
    <w:p w:rsidR="00EF6860" w:rsidRPr="004A1DE7" w:rsidRDefault="00EF6860" w:rsidP="003E4409">
      <w:pPr>
        <w:spacing w:after="0" w:line="240" w:lineRule="auto"/>
        <w:ind w:firstLine="851"/>
        <w:jc w:val="both"/>
        <w:rPr>
          <w:rFonts w:ascii="Times New Roman" w:eastAsia="Times New Roman" w:hAnsi="Times New Roman" w:cs="Times New Roman"/>
          <w:sz w:val="28"/>
          <w:szCs w:val="28"/>
        </w:rPr>
      </w:pPr>
      <w:r w:rsidRPr="004A1DE7">
        <w:rPr>
          <w:rFonts w:ascii="Times New Roman" w:eastAsia="Times New Roman" w:hAnsi="Times New Roman" w:cs="Times New Roman"/>
          <w:sz w:val="28"/>
          <w:szCs w:val="28"/>
        </w:rPr>
        <w:t>Співдоповідачем з цього питання на пленарному засіданні Верховної Ради України визначено народного депутата України – заступника голови Комітету з питань гуманітарної та інформаційної політики Кравчук Євгенію Михайлівну.</w:t>
      </w:r>
    </w:p>
    <w:p w:rsidR="00F6417F" w:rsidRDefault="00F6417F" w:rsidP="00F6417F">
      <w:pPr>
        <w:spacing w:after="0" w:line="240" w:lineRule="auto"/>
        <w:ind w:firstLine="851"/>
        <w:jc w:val="both"/>
        <w:rPr>
          <w:rFonts w:ascii="Times New Roman" w:eastAsia="Times New Roman" w:hAnsi="Times New Roman" w:cs="Times New Roman"/>
          <w:b/>
          <w:sz w:val="28"/>
          <w:szCs w:val="28"/>
        </w:rPr>
      </w:pPr>
    </w:p>
    <w:p w:rsidR="00F6417F" w:rsidRPr="006E1249" w:rsidRDefault="00F6417F" w:rsidP="003E4409">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Голова Комітету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Мики</w:t>
      </w:r>
      <w:bookmarkStart w:id="0" w:name="_GoBack"/>
      <w:bookmarkEnd w:id="0"/>
      <w:r>
        <w:rPr>
          <w:rFonts w:ascii="Times New Roman" w:eastAsia="Times New Roman" w:hAnsi="Times New Roman" w:cs="Times New Roman"/>
          <w:b/>
          <w:sz w:val="28"/>
          <w:szCs w:val="28"/>
        </w:rPr>
        <w:t>та ПОТУРАЄВ</w:t>
      </w:r>
    </w:p>
    <w:sectPr w:rsidR="00F6417F" w:rsidRPr="006E1249" w:rsidSect="00EE341C">
      <w:footerReference w:type="default" r:id="rId8"/>
      <w:pgSz w:w="11906" w:h="16838"/>
      <w:pgMar w:top="426" w:right="566" w:bottom="709" w:left="993" w:header="708"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6D" w:rsidRDefault="00BC456D">
      <w:pPr>
        <w:spacing w:after="0" w:line="240" w:lineRule="auto"/>
      </w:pPr>
      <w:r>
        <w:separator/>
      </w:r>
    </w:p>
  </w:endnote>
  <w:endnote w:type="continuationSeparator" w:id="0">
    <w:p w:rsidR="00BC456D" w:rsidRDefault="00BC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84" w:rsidRPr="00967C84" w:rsidRDefault="00146D76">
    <w:pPr>
      <w:pStyle w:val="a3"/>
      <w:jc w:val="right"/>
      <w:rPr>
        <w:rFonts w:ascii="Times New Roman" w:hAnsi="Times New Roman" w:cs="Times New Roman"/>
      </w:rPr>
    </w:pPr>
    <w:r w:rsidRPr="00967C84">
      <w:rPr>
        <w:rFonts w:ascii="Times New Roman" w:hAnsi="Times New Roman" w:cs="Times New Roman"/>
      </w:rPr>
      <w:fldChar w:fldCharType="begin"/>
    </w:r>
    <w:r w:rsidRPr="00967C84">
      <w:rPr>
        <w:rFonts w:ascii="Times New Roman" w:hAnsi="Times New Roman" w:cs="Times New Roman"/>
      </w:rPr>
      <w:instrText>PAGE   \* MERGEFORMAT</w:instrText>
    </w:r>
    <w:r w:rsidRPr="00967C84">
      <w:rPr>
        <w:rFonts w:ascii="Times New Roman" w:hAnsi="Times New Roman" w:cs="Times New Roman"/>
      </w:rPr>
      <w:fldChar w:fldCharType="separate"/>
    </w:r>
    <w:r w:rsidR="00A812AD">
      <w:rPr>
        <w:rFonts w:ascii="Times New Roman" w:hAnsi="Times New Roman" w:cs="Times New Roman"/>
        <w:noProof/>
      </w:rPr>
      <w:t>2</w:t>
    </w:r>
    <w:r w:rsidRPr="00967C84">
      <w:rPr>
        <w:rFonts w:ascii="Times New Roman" w:hAnsi="Times New Roman" w:cs="Times New Roman"/>
      </w:rPr>
      <w:fldChar w:fldCharType="end"/>
    </w:r>
  </w:p>
  <w:p w:rsidR="0062454E" w:rsidRPr="0062454E" w:rsidRDefault="00BC456D">
    <w:pPr>
      <w:pStyle w:val="a3"/>
      <w:jc w:val="right"/>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6D" w:rsidRDefault="00BC456D">
      <w:pPr>
        <w:spacing w:after="0" w:line="240" w:lineRule="auto"/>
      </w:pPr>
      <w:r>
        <w:separator/>
      </w:r>
    </w:p>
  </w:footnote>
  <w:footnote w:type="continuationSeparator" w:id="0">
    <w:p w:rsidR="00BC456D" w:rsidRDefault="00BC4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41CBF"/>
    <w:multiLevelType w:val="hybridMultilevel"/>
    <w:tmpl w:val="9768E0AE"/>
    <w:lvl w:ilvl="0" w:tplc="7A3AA6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7F"/>
    <w:rsid w:val="00146D76"/>
    <w:rsid w:val="001B7A04"/>
    <w:rsid w:val="0023115A"/>
    <w:rsid w:val="003E4409"/>
    <w:rsid w:val="00522CF3"/>
    <w:rsid w:val="00A812AD"/>
    <w:rsid w:val="00B4670D"/>
    <w:rsid w:val="00BC456D"/>
    <w:rsid w:val="00E81E2A"/>
    <w:rsid w:val="00EF6860"/>
    <w:rsid w:val="00F64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025D-DA6E-49AB-A92B-C616E4B6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17F"/>
  </w:style>
  <w:style w:type="paragraph" w:styleId="3">
    <w:name w:val="heading 3"/>
    <w:basedOn w:val="a"/>
    <w:next w:val="a"/>
    <w:link w:val="30"/>
    <w:uiPriority w:val="9"/>
    <w:unhideWhenUsed/>
    <w:qFormat/>
    <w:rsid w:val="00F641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17F"/>
    <w:rPr>
      <w:rFonts w:asciiTheme="majorHAnsi" w:eastAsiaTheme="majorEastAsia" w:hAnsiTheme="majorHAnsi" w:cstheme="majorBidi"/>
      <w:color w:val="1F4D78" w:themeColor="accent1" w:themeShade="7F"/>
      <w:sz w:val="24"/>
      <w:szCs w:val="24"/>
    </w:rPr>
  </w:style>
  <w:style w:type="paragraph" w:styleId="a3">
    <w:name w:val="footer"/>
    <w:basedOn w:val="a"/>
    <w:link w:val="a4"/>
    <w:uiPriority w:val="99"/>
    <w:semiHidden/>
    <w:unhideWhenUsed/>
    <w:rsid w:val="00F6417F"/>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F6417F"/>
  </w:style>
  <w:style w:type="table" w:styleId="a5">
    <w:name w:val="Table Grid"/>
    <w:basedOn w:val="a1"/>
    <w:uiPriority w:val="99"/>
    <w:rsid w:val="00F641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3483</Words>
  <Characters>1986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Петрівна Мельничук</dc:creator>
  <cp:keywords/>
  <dc:description/>
  <cp:lastModifiedBy>Наталія Петрівна Мельничук</cp:lastModifiedBy>
  <cp:revision>4</cp:revision>
  <dcterms:created xsi:type="dcterms:W3CDTF">2021-06-09T14:17:00Z</dcterms:created>
  <dcterms:modified xsi:type="dcterms:W3CDTF">2021-06-10T09:19:00Z</dcterms:modified>
</cp:coreProperties>
</file>