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FD41" w14:textId="77777777" w:rsidR="008C2BFC" w:rsidRPr="007D417A" w:rsidRDefault="008C2BFC">
      <w:pPr>
        <w:pStyle w:val="a3"/>
        <w:rPr>
          <w:i w:val="0"/>
          <w:sz w:val="28"/>
          <w:szCs w:val="28"/>
          <w:lang w:val="uk-UA"/>
        </w:rPr>
      </w:pPr>
      <w:bookmarkStart w:id="0" w:name="_GoBack"/>
      <w:bookmarkEnd w:id="0"/>
      <w:r w:rsidRPr="007D417A">
        <w:rPr>
          <w:i w:val="0"/>
          <w:sz w:val="28"/>
          <w:szCs w:val="28"/>
          <w:lang w:val="uk-UA"/>
        </w:rPr>
        <w:t>ПРО</w:t>
      </w:r>
      <w:r w:rsidR="005D22B6" w:rsidRPr="007D417A">
        <w:rPr>
          <w:i w:val="0"/>
          <w:sz w:val="28"/>
          <w:szCs w:val="28"/>
          <w:lang w:val="uk-UA"/>
        </w:rPr>
        <w:t>Є</w:t>
      </w:r>
      <w:r w:rsidRPr="007D417A">
        <w:rPr>
          <w:i w:val="0"/>
          <w:sz w:val="28"/>
          <w:szCs w:val="28"/>
          <w:lang w:val="uk-UA"/>
        </w:rPr>
        <w:t>КТ</w:t>
      </w:r>
    </w:p>
    <w:p w14:paraId="221B7CC8" w14:textId="77777777" w:rsidR="000D6D65" w:rsidRPr="007D417A" w:rsidRDefault="00EE77A7" w:rsidP="000D6D65">
      <w:pPr>
        <w:jc w:val="right"/>
        <w:rPr>
          <w:b/>
          <w:bCs/>
          <w:sz w:val="28"/>
          <w:szCs w:val="28"/>
          <w:lang w:val="uk-UA"/>
        </w:rPr>
      </w:pPr>
      <w:r w:rsidRPr="007D417A">
        <w:rPr>
          <w:b/>
          <w:bCs/>
          <w:sz w:val="28"/>
          <w:szCs w:val="28"/>
          <w:lang w:val="uk-UA"/>
        </w:rPr>
        <w:t xml:space="preserve">Вноситься </w:t>
      </w:r>
    </w:p>
    <w:p w14:paraId="138EDA27" w14:textId="77777777" w:rsidR="000D6D65" w:rsidRPr="007D417A" w:rsidRDefault="00EE77A7" w:rsidP="000D6D65">
      <w:pPr>
        <w:jc w:val="right"/>
        <w:rPr>
          <w:b/>
          <w:bCs/>
          <w:sz w:val="28"/>
          <w:szCs w:val="28"/>
          <w:lang w:val="uk-UA"/>
        </w:rPr>
      </w:pPr>
      <w:r w:rsidRPr="007D417A">
        <w:rPr>
          <w:b/>
          <w:bCs/>
          <w:sz w:val="28"/>
          <w:szCs w:val="28"/>
          <w:lang w:val="uk-UA"/>
        </w:rPr>
        <w:t>народним депутат</w:t>
      </w:r>
      <w:r w:rsidR="000D6D65" w:rsidRPr="007D417A">
        <w:rPr>
          <w:b/>
          <w:bCs/>
          <w:sz w:val="28"/>
          <w:szCs w:val="28"/>
          <w:lang w:val="uk-UA"/>
        </w:rPr>
        <w:t>ом</w:t>
      </w:r>
      <w:r w:rsidR="008C2BFC" w:rsidRPr="007D417A">
        <w:rPr>
          <w:b/>
          <w:bCs/>
          <w:sz w:val="28"/>
          <w:szCs w:val="28"/>
          <w:lang w:val="uk-UA"/>
        </w:rPr>
        <w:t xml:space="preserve"> України</w:t>
      </w:r>
      <w:r w:rsidR="000D6D65" w:rsidRPr="007D417A">
        <w:rPr>
          <w:b/>
          <w:bCs/>
          <w:sz w:val="28"/>
          <w:szCs w:val="28"/>
          <w:lang w:val="uk-UA"/>
        </w:rPr>
        <w:t xml:space="preserve"> </w:t>
      </w:r>
    </w:p>
    <w:p w14:paraId="6A53C74F" w14:textId="77777777" w:rsidR="000D6D65" w:rsidRPr="007D417A" w:rsidRDefault="000D6D65" w:rsidP="000D6D65">
      <w:pPr>
        <w:jc w:val="right"/>
        <w:rPr>
          <w:b/>
          <w:bCs/>
          <w:sz w:val="28"/>
          <w:szCs w:val="28"/>
          <w:lang w:val="uk-UA"/>
        </w:rPr>
      </w:pPr>
      <w:r w:rsidRPr="007D417A">
        <w:rPr>
          <w:b/>
          <w:bCs/>
          <w:sz w:val="28"/>
          <w:szCs w:val="28"/>
          <w:lang w:val="uk-UA"/>
        </w:rPr>
        <w:t>А.Л. Деркачем</w:t>
      </w:r>
    </w:p>
    <w:p w14:paraId="2B1203EF" w14:textId="77777777" w:rsidR="004E1FB0" w:rsidRPr="007D417A" w:rsidRDefault="004E1FB0" w:rsidP="000D6D65">
      <w:pPr>
        <w:jc w:val="right"/>
        <w:rPr>
          <w:b/>
          <w:bCs/>
          <w:lang w:val="uk-UA"/>
        </w:rPr>
      </w:pPr>
    </w:p>
    <w:p w14:paraId="6D2DA051" w14:textId="77777777" w:rsidR="008C2BFC" w:rsidRPr="007D417A" w:rsidRDefault="00E76807">
      <w:pPr>
        <w:pStyle w:val="a4"/>
        <w:spacing w:before="480"/>
        <w:rPr>
          <w:i w:val="0"/>
          <w:sz w:val="28"/>
          <w:szCs w:val="28"/>
          <w:lang w:val="uk-UA"/>
        </w:rPr>
      </w:pPr>
      <w:r w:rsidRPr="007D417A">
        <w:rPr>
          <w:i w:val="0"/>
          <w:sz w:val="28"/>
          <w:szCs w:val="28"/>
          <w:lang w:val="uk-UA"/>
        </w:rPr>
        <w:t>Закон</w:t>
      </w:r>
      <w:r w:rsidR="008F281F" w:rsidRPr="007D417A">
        <w:rPr>
          <w:i w:val="0"/>
          <w:sz w:val="28"/>
          <w:szCs w:val="28"/>
          <w:lang w:val="uk-UA"/>
        </w:rPr>
        <w:t xml:space="preserve"> України</w:t>
      </w:r>
    </w:p>
    <w:p w14:paraId="0A6C41FC" w14:textId="30032E27" w:rsidR="008C2BFC" w:rsidRPr="007D417A" w:rsidRDefault="3EC41B35" w:rsidP="3EC41B35">
      <w:pPr>
        <w:jc w:val="center"/>
        <w:rPr>
          <w:b/>
          <w:bCs/>
          <w:sz w:val="28"/>
          <w:szCs w:val="28"/>
          <w:lang w:val="uk-UA"/>
        </w:rPr>
      </w:pPr>
      <w:r w:rsidRPr="007D417A">
        <w:rPr>
          <w:b/>
          <w:bCs/>
          <w:sz w:val="28"/>
          <w:szCs w:val="28"/>
          <w:lang w:val="uk-UA"/>
        </w:rPr>
        <w:t>«</w:t>
      </w:r>
      <w:bookmarkStart w:id="1" w:name="_Hlk55826325"/>
      <w:r w:rsidRPr="007D417A">
        <w:rPr>
          <w:b/>
          <w:bCs/>
          <w:sz w:val="28"/>
          <w:szCs w:val="28"/>
          <w:lang w:val="uk-UA"/>
        </w:rPr>
        <w:t>Про внесення змін до Закону України «</w:t>
      </w:r>
      <w:r w:rsidR="00CE1DEA" w:rsidRPr="007D417A">
        <w:rPr>
          <w:b/>
          <w:bCs/>
          <w:sz w:val="28"/>
          <w:szCs w:val="28"/>
          <w:lang w:val="uk-UA"/>
        </w:rPr>
        <w:t xml:space="preserve">Про </w:t>
      </w:r>
      <w:bookmarkEnd w:id="1"/>
      <w:r w:rsidR="000D6D65" w:rsidRPr="007D417A">
        <w:rPr>
          <w:b/>
          <w:bCs/>
          <w:sz w:val="28"/>
          <w:szCs w:val="28"/>
          <w:lang w:val="uk-UA"/>
        </w:rPr>
        <w:t>транспорт</w:t>
      </w:r>
      <w:r w:rsidRPr="007D417A">
        <w:rPr>
          <w:b/>
          <w:bCs/>
          <w:sz w:val="28"/>
          <w:szCs w:val="28"/>
          <w:lang w:val="uk-UA"/>
        </w:rPr>
        <w:t>»</w:t>
      </w:r>
      <w:r w:rsidR="00E376E4" w:rsidRPr="007D417A">
        <w:rPr>
          <w:b/>
          <w:bCs/>
          <w:sz w:val="28"/>
          <w:szCs w:val="28"/>
          <w:lang w:val="uk-UA"/>
        </w:rPr>
        <w:t xml:space="preserve"> щодо окремих питань розвитку транспорту та відносин підприємств транспорту з органами виконавчої влади </w:t>
      </w:r>
      <w:r w:rsidR="00B93C9B" w:rsidRPr="007D417A">
        <w:rPr>
          <w:b/>
          <w:bCs/>
          <w:sz w:val="28"/>
          <w:szCs w:val="28"/>
          <w:lang w:val="uk-UA"/>
        </w:rPr>
        <w:t>і</w:t>
      </w:r>
      <w:r w:rsidR="00E376E4" w:rsidRPr="007D417A">
        <w:rPr>
          <w:b/>
          <w:bCs/>
          <w:sz w:val="28"/>
          <w:szCs w:val="28"/>
          <w:lang w:val="uk-UA"/>
        </w:rPr>
        <w:t xml:space="preserve"> місцевого самоврядування»</w:t>
      </w:r>
    </w:p>
    <w:p w14:paraId="762C0C14" w14:textId="77777777" w:rsidR="000D6D65" w:rsidRPr="007D417A" w:rsidRDefault="000D6D65" w:rsidP="3EC41B35">
      <w:pPr>
        <w:jc w:val="center"/>
        <w:rPr>
          <w:sz w:val="28"/>
          <w:szCs w:val="28"/>
          <w:lang w:val="uk-UA"/>
        </w:rPr>
      </w:pPr>
    </w:p>
    <w:p w14:paraId="12D84990" w14:textId="77777777" w:rsidR="008C2BFC" w:rsidRPr="007D417A" w:rsidRDefault="008C2BFC">
      <w:pPr>
        <w:pStyle w:val="a6"/>
        <w:rPr>
          <w:sz w:val="28"/>
          <w:szCs w:val="28"/>
          <w:lang w:val="uk-UA"/>
        </w:rPr>
      </w:pPr>
      <w:r w:rsidRPr="007D417A">
        <w:rPr>
          <w:sz w:val="28"/>
          <w:szCs w:val="28"/>
          <w:lang w:val="uk-UA"/>
        </w:rPr>
        <w:t xml:space="preserve">Верховна Рада України </w:t>
      </w:r>
      <w:r w:rsidRPr="007D417A">
        <w:rPr>
          <w:b/>
          <w:sz w:val="28"/>
          <w:szCs w:val="28"/>
          <w:lang w:val="uk-UA"/>
        </w:rPr>
        <w:t>п о с т а н о в л я є</w:t>
      </w:r>
      <w:r w:rsidRPr="007D417A">
        <w:rPr>
          <w:sz w:val="28"/>
          <w:szCs w:val="28"/>
          <w:lang w:val="uk-UA"/>
        </w:rPr>
        <w:t>:</w:t>
      </w:r>
    </w:p>
    <w:p w14:paraId="0E8ADB2E" w14:textId="77777777" w:rsidR="008C2BFC" w:rsidRPr="007D417A" w:rsidRDefault="008C2BFC">
      <w:pPr>
        <w:pStyle w:val="a6"/>
        <w:spacing w:before="60"/>
        <w:rPr>
          <w:b/>
          <w:sz w:val="28"/>
          <w:szCs w:val="28"/>
          <w:lang w:val="uk-UA"/>
        </w:rPr>
      </w:pPr>
      <w:r w:rsidRPr="007D417A">
        <w:rPr>
          <w:b/>
          <w:sz w:val="28"/>
          <w:szCs w:val="28"/>
          <w:lang w:val="uk-UA"/>
        </w:rPr>
        <w:t xml:space="preserve">І. </w:t>
      </w:r>
      <w:proofErr w:type="spellStart"/>
      <w:r w:rsidRPr="007D417A">
        <w:rPr>
          <w:b/>
          <w:sz w:val="28"/>
          <w:szCs w:val="28"/>
          <w:lang w:val="uk-UA"/>
        </w:rPr>
        <w:t>Внести</w:t>
      </w:r>
      <w:proofErr w:type="spellEnd"/>
      <w:r w:rsidRPr="007D417A">
        <w:rPr>
          <w:b/>
          <w:sz w:val="28"/>
          <w:szCs w:val="28"/>
          <w:lang w:val="uk-UA"/>
        </w:rPr>
        <w:t xml:space="preserve"> до</w:t>
      </w:r>
      <w:r w:rsidR="00CE1DEA" w:rsidRPr="007D417A">
        <w:rPr>
          <w:b/>
          <w:sz w:val="28"/>
          <w:szCs w:val="28"/>
          <w:lang w:val="uk-UA"/>
        </w:rPr>
        <w:t xml:space="preserve"> </w:t>
      </w:r>
      <w:r w:rsidR="00705FA0" w:rsidRPr="007D417A">
        <w:rPr>
          <w:b/>
          <w:sz w:val="28"/>
          <w:szCs w:val="28"/>
          <w:lang w:val="uk-UA"/>
        </w:rPr>
        <w:t>Закону України «</w:t>
      </w:r>
      <w:r w:rsidR="004F627A" w:rsidRPr="007D417A">
        <w:rPr>
          <w:b/>
          <w:sz w:val="28"/>
          <w:szCs w:val="28"/>
          <w:lang w:val="uk-UA"/>
        </w:rPr>
        <w:t xml:space="preserve">Про </w:t>
      </w:r>
      <w:r w:rsidR="000D6D65" w:rsidRPr="007D417A">
        <w:rPr>
          <w:b/>
          <w:sz w:val="28"/>
          <w:szCs w:val="28"/>
          <w:lang w:val="uk-UA"/>
        </w:rPr>
        <w:t>транспорт</w:t>
      </w:r>
      <w:r w:rsidR="00705FA0" w:rsidRPr="007D417A">
        <w:rPr>
          <w:b/>
          <w:sz w:val="28"/>
          <w:szCs w:val="28"/>
          <w:lang w:val="uk-UA"/>
        </w:rPr>
        <w:t>»</w:t>
      </w:r>
      <w:r w:rsidRPr="007D417A">
        <w:rPr>
          <w:b/>
          <w:sz w:val="28"/>
          <w:szCs w:val="28"/>
          <w:lang w:val="uk-UA"/>
        </w:rPr>
        <w:t xml:space="preserve"> </w:t>
      </w:r>
      <w:r w:rsidRPr="007D417A">
        <w:rPr>
          <w:b/>
          <w:sz w:val="32"/>
          <w:szCs w:val="28"/>
          <w:lang w:val="uk-UA"/>
        </w:rPr>
        <w:t>(</w:t>
      </w:r>
      <w:r w:rsidR="000D6D65" w:rsidRPr="007D417A">
        <w:rPr>
          <w:b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1994, № 51, ст.446</w:t>
      </w:r>
      <w:r w:rsidR="000D6D65" w:rsidRPr="007D417A">
        <w:rPr>
          <w:b/>
          <w:bCs/>
          <w:shd w:val="clear" w:color="auto" w:fill="FFFFFF"/>
          <w:lang w:val="uk-UA"/>
        </w:rPr>
        <w:t xml:space="preserve">) </w:t>
      </w:r>
      <w:r w:rsidRPr="007D417A">
        <w:rPr>
          <w:b/>
          <w:sz w:val="28"/>
          <w:szCs w:val="28"/>
          <w:lang w:val="uk-UA"/>
        </w:rPr>
        <w:t xml:space="preserve">такі зміни: </w:t>
      </w:r>
    </w:p>
    <w:p w14:paraId="00071A3A" w14:textId="77777777" w:rsidR="004E1FB0" w:rsidRPr="007D417A" w:rsidRDefault="004E1FB0" w:rsidP="001A0237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</w:p>
    <w:p w14:paraId="2B85E47C" w14:textId="7E02D98D" w:rsidR="001A0237" w:rsidRPr="007D417A" w:rsidRDefault="002B0B0D" w:rsidP="001A0237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7D417A">
        <w:rPr>
          <w:sz w:val="28"/>
          <w:szCs w:val="28"/>
          <w:lang w:val="uk-UA"/>
        </w:rPr>
        <w:t xml:space="preserve">1. </w:t>
      </w:r>
      <w:r w:rsidR="001A0237" w:rsidRPr="007D417A">
        <w:rPr>
          <w:sz w:val="28"/>
          <w:szCs w:val="28"/>
          <w:lang w:val="uk-UA"/>
        </w:rPr>
        <w:t>Частину другу</w:t>
      </w:r>
      <w:r w:rsidR="005321EB" w:rsidRPr="007D417A">
        <w:rPr>
          <w:sz w:val="28"/>
          <w:szCs w:val="28"/>
          <w:lang w:val="uk-UA"/>
        </w:rPr>
        <w:t xml:space="preserve"> статті </w:t>
      </w:r>
      <w:r w:rsidR="001A0237" w:rsidRPr="007D417A">
        <w:rPr>
          <w:sz w:val="28"/>
          <w:szCs w:val="28"/>
          <w:lang w:val="uk-UA"/>
        </w:rPr>
        <w:t>1</w:t>
      </w:r>
      <w:r w:rsidR="005321EB" w:rsidRPr="007D417A">
        <w:rPr>
          <w:sz w:val="28"/>
          <w:szCs w:val="28"/>
          <w:lang w:val="uk-UA"/>
        </w:rPr>
        <w:t xml:space="preserve"> «</w:t>
      </w:r>
      <w:r w:rsidR="001A0237" w:rsidRPr="007D417A">
        <w:rPr>
          <w:sz w:val="28"/>
          <w:szCs w:val="28"/>
          <w:lang w:val="uk-UA"/>
        </w:rPr>
        <w:t>Транспорт у системі суспільного виробництва</w:t>
      </w:r>
      <w:r w:rsidR="005321EB" w:rsidRPr="007D417A">
        <w:rPr>
          <w:sz w:val="28"/>
          <w:szCs w:val="28"/>
          <w:lang w:val="uk-UA"/>
        </w:rPr>
        <w:t xml:space="preserve">» </w:t>
      </w:r>
      <w:r w:rsidR="000E6EEF" w:rsidRPr="007D417A">
        <w:rPr>
          <w:sz w:val="28"/>
          <w:szCs w:val="28"/>
          <w:lang w:val="uk-UA"/>
        </w:rPr>
        <w:t xml:space="preserve">після слів «державних цільових програм» доповнити словами «, галузевих програм та програм </w:t>
      </w:r>
      <w:r w:rsidR="000E6EEF" w:rsidRPr="007D417A">
        <w:rPr>
          <w:sz w:val="28"/>
          <w:szCs w:val="22"/>
          <w:shd w:val="clear" w:color="auto" w:fill="FFFFFF"/>
          <w:lang w:val="uk-UA" w:eastAsia="en-US"/>
        </w:rPr>
        <w:t>підприємств і організацій транспорту</w:t>
      </w:r>
      <w:r w:rsidR="000E6EEF" w:rsidRPr="007D417A">
        <w:rPr>
          <w:sz w:val="28"/>
          <w:szCs w:val="28"/>
          <w:lang w:val="uk-UA"/>
        </w:rPr>
        <w:t>, затверджених відповідно до норм законодавства,», слова «і забезпечується державою» вилучити.</w:t>
      </w:r>
    </w:p>
    <w:p w14:paraId="3EEC5A19" w14:textId="77777777" w:rsidR="004E1FB0" w:rsidRPr="007D417A" w:rsidRDefault="004E1FB0" w:rsidP="001A0237">
      <w:pPr>
        <w:pStyle w:val="a6"/>
        <w:spacing w:before="60"/>
        <w:rPr>
          <w:sz w:val="28"/>
          <w:szCs w:val="28"/>
          <w:lang w:val="uk-UA"/>
        </w:rPr>
      </w:pPr>
    </w:p>
    <w:p w14:paraId="0C493A84" w14:textId="064B5F09" w:rsidR="001A0237" w:rsidRPr="007D417A" w:rsidRDefault="002B0B0D" w:rsidP="001A0237">
      <w:pPr>
        <w:pStyle w:val="a6"/>
        <w:spacing w:before="60"/>
        <w:rPr>
          <w:sz w:val="28"/>
          <w:szCs w:val="28"/>
          <w:lang w:val="uk-UA"/>
        </w:rPr>
      </w:pPr>
      <w:r w:rsidRPr="007D417A">
        <w:rPr>
          <w:sz w:val="28"/>
          <w:szCs w:val="28"/>
          <w:lang w:val="uk-UA"/>
        </w:rPr>
        <w:t>2</w:t>
      </w:r>
      <w:r w:rsidR="009B126D" w:rsidRPr="007D417A">
        <w:rPr>
          <w:sz w:val="28"/>
          <w:szCs w:val="28"/>
          <w:lang w:val="uk-UA"/>
        </w:rPr>
        <w:t xml:space="preserve">. </w:t>
      </w:r>
      <w:r w:rsidR="001A0237" w:rsidRPr="007D417A">
        <w:rPr>
          <w:sz w:val="28"/>
          <w:szCs w:val="28"/>
          <w:lang w:val="uk-UA"/>
        </w:rPr>
        <w:t xml:space="preserve">Частину першу </w:t>
      </w:r>
      <w:bookmarkStart w:id="2" w:name="_Hlk70514632"/>
      <w:r w:rsidR="001A0237" w:rsidRPr="007D417A">
        <w:rPr>
          <w:sz w:val="28"/>
          <w:szCs w:val="28"/>
          <w:lang w:val="uk-UA"/>
        </w:rPr>
        <w:t xml:space="preserve">статті 5 «Відносини підприємств транспорту загального користування з органами влади і самоврядування» </w:t>
      </w:r>
      <w:bookmarkEnd w:id="2"/>
      <w:r w:rsidR="000E6EEF" w:rsidRPr="007D417A">
        <w:rPr>
          <w:sz w:val="28"/>
          <w:szCs w:val="28"/>
          <w:lang w:val="uk-UA"/>
        </w:rPr>
        <w:t>замість слів «будуються на основі податків, податкових пільг, встановлених нормативів та інших економічних засобів відповідно до чинного законодавства» доповнити словами «регулюються законодавством».</w:t>
      </w:r>
    </w:p>
    <w:p w14:paraId="4388061E" w14:textId="77777777" w:rsidR="004E1FB0" w:rsidRPr="007D417A" w:rsidRDefault="004E1FB0" w:rsidP="001A0237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</w:p>
    <w:p w14:paraId="545F75F4" w14:textId="77777777" w:rsidR="000D7385" w:rsidRPr="007D417A" w:rsidRDefault="002B0B0D" w:rsidP="001A0237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7D417A">
        <w:rPr>
          <w:sz w:val="28"/>
          <w:szCs w:val="28"/>
          <w:lang w:val="uk-UA"/>
        </w:rPr>
        <w:t xml:space="preserve">3. </w:t>
      </w:r>
      <w:r w:rsidR="001A0237" w:rsidRPr="007D417A">
        <w:rPr>
          <w:sz w:val="28"/>
          <w:szCs w:val="28"/>
          <w:lang w:val="uk-UA"/>
        </w:rPr>
        <w:t>Статтю 5 «Відносини підприємств транспорту загального користування з органами влади і самоврядування» доповнити частиною шостою в наступній редакції:</w:t>
      </w:r>
    </w:p>
    <w:p w14:paraId="6D3CEF4C" w14:textId="6CDFA980" w:rsidR="001A0237" w:rsidRPr="007D417A" w:rsidRDefault="001A0237" w:rsidP="001A0237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7D417A">
        <w:rPr>
          <w:sz w:val="28"/>
          <w:szCs w:val="28"/>
          <w:lang w:val="uk-UA"/>
        </w:rPr>
        <w:t>«Ліквідація підприємств транспорту, що здійснюють обслуговування та/чи перевезення пасажирів у приміському сполученні, об’єктів, пов’язаних із обслуговуванням пасажирів на приміських маршрутах здійснюється з</w:t>
      </w:r>
      <w:r w:rsidR="007C55FB" w:rsidRPr="007D417A">
        <w:rPr>
          <w:b/>
          <w:bCs/>
          <w:sz w:val="28"/>
          <w:szCs w:val="28"/>
          <w:lang w:val="uk-UA"/>
        </w:rPr>
        <w:t xml:space="preserve"> </w:t>
      </w:r>
      <w:r w:rsidR="007C55FB" w:rsidRPr="007D417A">
        <w:rPr>
          <w:sz w:val="28"/>
          <w:szCs w:val="28"/>
          <w:lang w:val="uk-UA"/>
        </w:rPr>
        <w:t>урахуванням</w:t>
      </w:r>
      <w:r w:rsidR="007C55FB" w:rsidRPr="007D417A">
        <w:rPr>
          <w:b/>
          <w:bCs/>
          <w:sz w:val="28"/>
          <w:szCs w:val="28"/>
          <w:lang w:val="uk-UA"/>
        </w:rPr>
        <w:t xml:space="preserve"> </w:t>
      </w:r>
      <w:r w:rsidR="007C55FB" w:rsidRPr="007D417A">
        <w:rPr>
          <w:sz w:val="28"/>
          <w:szCs w:val="28"/>
          <w:lang w:val="uk-UA"/>
        </w:rPr>
        <w:t>регіональних соціально-економічних чинників</w:t>
      </w:r>
      <w:r w:rsidR="007C55FB" w:rsidRPr="007D417A">
        <w:rPr>
          <w:b/>
          <w:bCs/>
          <w:sz w:val="28"/>
          <w:szCs w:val="28"/>
          <w:lang w:val="uk-UA"/>
        </w:rPr>
        <w:t xml:space="preserve"> </w:t>
      </w:r>
      <w:r w:rsidR="007C55FB" w:rsidRPr="007D417A">
        <w:rPr>
          <w:sz w:val="28"/>
          <w:szCs w:val="28"/>
          <w:lang w:val="uk-UA"/>
        </w:rPr>
        <w:t>з</w:t>
      </w:r>
      <w:r w:rsidRPr="007D417A">
        <w:rPr>
          <w:sz w:val="28"/>
          <w:szCs w:val="28"/>
          <w:lang w:val="uk-UA"/>
        </w:rPr>
        <w:t>а погодженням з органами місцевого самоврядування.»</w:t>
      </w:r>
    </w:p>
    <w:p w14:paraId="5B76949A" w14:textId="77777777" w:rsidR="000E6EEF" w:rsidRPr="007D417A" w:rsidRDefault="000E6EEF" w:rsidP="001A0237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</w:p>
    <w:p w14:paraId="55B538C2" w14:textId="77777777" w:rsidR="0052284F" w:rsidRPr="007D417A" w:rsidRDefault="0052284F" w:rsidP="0052284F">
      <w:pPr>
        <w:pStyle w:val="a6"/>
        <w:spacing w:before="60"/>
        <w:rPr>
          <w:b/>
          <w:sz w:val="28"/>
          <w:szCs w:val="28"/>
          <w:lang w:val="uk-UA" w:eastAsia="uk-UA"/>
        </w:rPr>
      </w:pPr>
      <w:r w:rsidRPr="007D417A">
        <w:rPr>
          <w:b/>
          <w:sz w:val="28"/>
          <w:szCs w:val="28"/>
          <w:lang w:val="uk-UA" w:eastAsia="uk-UA"/>
        </w:rPr>
        <w:t>ІІ. Прикінцеві положення</w:t>
      </w:r>
    </w:p>
    <w:p w14:paraId="244F57F3" w14:textId="77777777" w:rsidR="00117C42" w:rsidRPr="007D417A" w:rsidRDefault="0052284F" w:rsidP="00117C42">
      <w:pPr>
        <w:pStyle w:val="a6"/>
        <w:tabs>
          <w:tab w:val="left" w:pos="993"/>
          <w:tab w:val="left" w:pos="1134"/>
        </w:tabs>
        <w:spacing w:before="0" w:after="120"/>
        <w:rPr>
          <w:sz w:val="28"/>
          <w:szCs w:val="28"/>
          <w:lang w:val="uk-UA"/>
        </w:rPr>
      </w:pPr>
      <w:r w:rsidRPr="007D417A">
        <w:rPr>
          <w:sz w:val="28"/>
          <w:szCs w:val="28"/>
          <w:lang w:val="uk-UA" w:eastAsia="uk-UA"/>
        </w:rPr>
        <w:t xml:space="preserve">1. Цей Закон набирає чинності </w:t>
      </w:r>
      <w:r w:rsidR="00117C42" w:rsidRPr="007D417A">
        <w:rPr>
          <w:sz w:val="28"/>
          <w:szCs w:val="28"/>
          <w:lang w:val="uk-UA"/>
        </w:rPr>
        <w:t>з дня, наступного за днем його опублікування.</w:t>
      </w:r>
    </w:p>
    <w:p w14:paraId="12EDC738" w14:textId="77777777" w:rsidR="00117C42" w:rsidRPr="007D417A" w:rsidRDefault="0052284F" w:rsidP="00117C42">
      <w:pPr>
        <w:pStyle w:val="a6"/>
        <w:tabs>
          <w:tab w:val="left" w:pos="993"/>
          <w:tab w:val="left" w:pos="1134"/>
        </w:tabs>
        <w:spacing w:before="0" w:after="120"/>
        <w:rPr>
          <w:sz w:val="28"/>
          <w:szCs w:val="28"/>
          <w:lang w:val="uk-UA"/>
        </w:rPr>
      </w:pPr>
      <w:r w:rsidRPr="007D417A">
        <w:rPr>
          <w:sz w:val="28"/>
          <w:szCs w:val="28"/>
          <w:lang w:val="uk-UA" w:eastAsia="uk-UA"/>
        </w:rPr>
        <w:t>2. Кабінету Міністрів України протягом</w:t>
      </w:r>
      <w:r w:rsidRPr="007D417A">
        <w:rPr>
          <w:sz w:val="28"/>
          <w:szCs w:val="28"/>
          <w:lang w:val="uk-UA"/>
        </w:rPr>
        <w:t xml:space="preserve"> 60 днів</w:t>
      </w:r>
      <w:r w:rsidRPr="007D417A">
        <w:rPr>
          <w:sz w:val="28"/>
          <w:szCs w:val="28"/>
          <w:lang w:val="uk-UA" w:eastAsia="uk-UA"/>
        </w:rPr>
        <w:t xml:space="preserve"> з дня </w:t>
      </w:r>
      <w:r w:rsidR="00117C42" w:rsidRPr="007D417A">
        <w:rPr>
          <w:kern w:val="2"/>
          <w:sz w:val="28"/>
          <w:szCs w:val="28"/>
          <w:shd w:val="clear" w:color="auto" w:fill="FFFFFF"/>
          <w:lang w:val="uk-UA" w:eastAsia="ar-SA"/>
        </w:rPr>
        <w:t>набрання чинності цим Законом:</w:t>
      </w:r>
    </w:p>
    <w:p w14:paraId="47005CD3" w14:textId="77777777" w:rsidR="0052284F" w:rsidRPr="007D417A" w:rsidRDefault="0052284F" w:rsidP="0052284F">
      <w:pPr>
        <w:pStyle w:val="a6"/>
        <w:spacing w:before="60"/>
        <w:rPr>
          <w:sz w:val="28"/>
          <w:szCs w:val="28"/>
          <w:lang w:val="uk-UA" w:eastAsia="uk-UA"/>
        </w:rPr>
      </w:pPr>
      <w:r w:rsidRPr="007D417A">
        <w:rPr>
          <w:sz w:val="28"/>
          <w:szCs w:val="28"/>
          <w:lang w:val="uk-UA" w:eastAsia="uk-UA"/>
        </w:rPr>
        <w:lastRenderedPageBreak/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73F5EE4E" w14:textId="77777777" w:rsidR="002D1DCB" w:rsidRPr="007D417A" w:rsidRDefault="002D1DCB" w:rsidP="002D1DCB">
      <w:pPr>
        <w:rPr>
          <w:b/>
          <w:bCs/>
          <w:sz w:val="28"/>
          <w:szCs w:val="28"/>
          <w:lang w:val="uk-UA"/>
        </w:rPr>
      </w:pPr>
    </w:p>
    <w:p w14:paraId="3CC41681" w14:textId="77777777" w:rsidR="002D1DCB" w:rsidRPr="007D417A" w:rsidRDefault="002D1DCB" w:rsidP="002D1DCB">
      <w:pPr>
        <w:rPr>
          <w:b/>
          <w:bCs/>
          <w:sz w:val="28"/>
          <w:szCs w:val="28"/>
          <w:lang w:val="uk-UA"/>
        </w:rPr>
      </w:pPr>
    </w:p>
    <w:p w14:paraId="49A0298E" w14:textId="77777777" w:rsidR="002D1DCB" w:rsidRPr="007D417A" w:rsidRDefault="002D1DCB" w:rsidP="002D1DCB">
      <w:pPr>
        <w:rPr>
          <w:b/>
          <w:bCs/>
          <w:sz w:val="28"/>
          <w:szCs w:val="28"/>
          <w:lang w:val="uk-UA"/>
        </w:rPr>
      </w:pPr>
      <w:r w:rsidRPr="007D417A">
        <w:rPr>
          <w:b/>
          <w:bCs/>
          <w:sz w:val="28"/>
          <w:szCs w:val="28"/>
          <w:lang w:val="uk-UA"/>
        </w:rPr>
        <w:t>Голова Верховної Ради</w:t>
      </w:r>
    </w:p>
    <w:p w14:paraId="20670C7F" w14:textId="77777777" w:rsidR="00117C42" w:rsidRPr="007D417A" w:rsidRDefault="002D1DCB" w:rsidP="00117C42">
      <w:pPr>
        <w:pStyle w:val="a6"/>
        <w:tabs>
          <w:tab w:val="left" w:pos="993"/>
        </w:tabs>
        <w:spacing w:before="0" w:after="120"/>
        <w:ind w:firstLine="0"/>
        <w:rPr>
          <w:b/>
          <w:sz w:val="28"/>
          <w:szCs w:val="28"/>
          <w:lang w:val="uk-UA"/>
        </w:rPr>
      </w:pPr>
      <w:r w:rsidRPr="007D417A">
        <w:rPr>
          <w:b/>
          <w:bCs/>
          <w:sz w:val="28"/>
          <w:szCs w:val="28"/>
          <w:lang w:val="uk-UA"/>
        </w:rPr>
        <w:t>України</w:t>
      </w:r>
      <w:r w:rsidR="00117C42" w:rsidRPr="007D417A">
        <w:rPr>
          <w:sz w:val="28"/>
          <w:szCs w:val="28"/>
          <w:lang w:val="uk-UA"/>
        </w:rPr>
        <w:t xml:space="preserve"> </w:t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sz w:val="28"/>
          <w:szCs w:val="28"/>
          <w:lang w:val="uk-UA"/>
        </w:rPr>
        <w:tab/>
      </w:r>
      <w:r w:rsidR="00117C42" w:rsidRPr="007D417A">
        <w:rPr>
          <w:b/>
          <w:sz w:val="28"/>
          <w:szCs w:val="28"/>
          <w:lang w:val="uk-UA"/>
        </w:rPr>
        <w:t>Д. РАЗУМКОВ</w:t>
      </w:r>
    </w:p>
    <w:p w14:paraId="2C572ACC" w14:textId="77777777" w:rsidR="002D1DCB" w:rsidRPr="007D417A" w:rsidRDefault="002D1DCB" w:rsidP="002D1DCB">
      <w:pPr>
        <w:tabs>
          <w:tab w:val="left" w:pos="7392"/>
        </w:tabs>
        <w:spacing w:before="240"/>
        <w:rPr>
          <w:b/>
          <w:bCs/>
          <w:sz w:val="28"/>
          <w:szCs w:val="28"/>
          <w:lang w:val="uk-UA"/>
        </w:rPr>
      </w:pPr>
    </w:p>
    <w:sectPr w:rsidR="002D1DCB" w:rsidRPr="007D417A" w:rsidSect="00340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EE17A" w14:textId="77777777" w:rsidR="00B73596" w:rsidRDefault="00B73596">
      <w:r>
        <w:separator/>
      </w:r>
    </w:p>
  </w:endnote>
  <w:endnote w:type="continuationSeparator" w:id="0">
    <w:p w14:paraId="1CB66BCF" w14:textId="77777777" w:rsidR="00B73596" w:rsidRDefault="00B7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8AD7" w14:textId="77777777" w:rsidR="000D7385" w:rsidRDefault="000D738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9221" w14:textId="2F357513" w:rsidR="00D612CC" w:rsidRDefault="00D612C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DD17D3" w:rsidRPr="00DD17D3">
      <w:rPr>
        <w:noProof/>
        <w:lang w:val="ru-RU"/>
      </w:rPr>
      <w:t>2</w:t>
    </w:r>
    <w:r>
      <w:fldChar w:fldCharType="end"/>
    </w:r>
  </w:p>
  <w:p w14:paraId="3F95C126" w14:textId="77777777" w:rsidR="000D7385" w:rsidRDefault="000D738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DACE" w14:textId="77777777" w:rsidR="000D7385" w:rsidRDefault="000D73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4CF3" w14:textId="77777777" w:rsidR="00B73596" w:rsidRDefault="00B73596">
      <w:r>
        <w:separator/>
      </w:r>
    </w:p>
  </w:footnote>
  <w:footnote w:type="continuationSeparator" w:id="0">
    <w:p w14:paraId="7EB3E477" w14:textId="77777777" w:rsidR="00B73596" w:rsidRDefault="00B7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2E73" w14:textId="77777777" w:rsidR="008C2BFC" w:rsidRDefault="008C2BFC"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</w:p>
  <w:p w14:paraId="3898B18B" w14:textId="77777777" w:rsidR="008C2BFC" w:rsidRDefault="008C2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1FFB" w14:textId="1027EF6A" w:rsidR="001A2058" w:rsidRDefault="001A205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D17D3" w:rsidRPr="00DD17D3">
      <w:rPr>
        <w:noProof/>
        <w:lang w:val="ru-RU"/>
      </w:rPr>
      <w:t>2</w:t>
    </w:r>
    <w:r>
      <w:fldChar w:fldCharType="end"/>
    </w:r>
  </w:p>
  <w:p w14:paraId="0FB99F20" w14:textId="77777777" w:rsidR="008C2BFC" w:rsidRDefault="008C2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CA81" w14:textId="77777777" w:rsidR="000D7385" w:rsidRDefault="000D738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7C6590"/>
    <w:lvl w:ilvl="0">
      <w:start w:val="1"/>
      <w:numFmt w:val="decimal"/>
      <w:lvlText w:val="%1."/>
      <w:lvlJc w:val="left"/>
      <w:pPr>
        <w:ind w:left="1662" w:hanging="1095"/>
      </w:pPr>
      <w:rPr>
        <w:rFonts w:ascii="Antiqua" w:hAnsi="Antiqua" w:cs="Times New Roman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B48F3F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E348D7D2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0673B"/>
    <w:multiLevelType w:val="hybridMultilevel"/>
    <w:tmpl w:val="23A00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37C2"/>
    <w:multiLevelType w:val="hybridMultilevel"/>
    <w:tmpl w:val="AF5621A4"/>
    <w:lvl w:ilvl="0" w:tplc="208E67C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D4A"/>
    <w:rsid w:val="00051D65"/>
    <w:rsid w:val="00057754"/>
    <w:rsid w:val="00060D4F"/>
    <w:rsid w:val="000756B3"/>
    <w:rsid w:val="00090720"/>
    <w:rsid w:val="000D6D65"/>
    <w:rsid w:val="000D7385"/>
    <w:rsid w:val="000E6EEF"/>
    <w:rsid w:val="00117C42"/>
    <w:rsid w:val="00132225"/>
    <w:rsid w:val="00172A27"/>
    <w:rsid w:val="001A0237"/>
    <w:rsid w:val="001A2058"/>
    <w:rsid w:val="00267D41"/>
    <w:rsid w:val="002B0B0D"/>
    <w:rsid w:val="002D1DCB"/>
    <w:rsid w:val="0033461D"/>
    <w:rsid w:val="00340B0C"/>
    <w:rsid w:val="00374D1D"/>
    <w:rsid w:val="003D6D6B"/>
    <w:rsid w:val="00401875"/>
    <w:rsid w:val="004116B8"/>
    <w:rsid w:val="00445F22"/>
    <w:rsid w:val="00457F98"/>
    <w:rsid w:val="00460921"/>
    <w:rsid w:val="00493AE3"/>
    <w:rsid w:val="004B7932"/>
    <w:rsid w:val="004C7812"/>
    <w:rsid w:val="004E1FB0"/>
    <w:rsid w:val="004F27A6"/>
    <w:rsid w:val="004F627A"/>
    <w:rsid w:val="0052284F"/>
    <w:rsid w:val="00526C06"/>
    <w:rsid w:val="005321EB"/>
    <w:rsid w:val="005D22B6"/>
    <w:rsid w:val="006327DD"/>
    <w:rsid w:val="006C1F17"/>
    <w:rsid w:val="00705FA0"/>
    <w:rsid w:val="007648C3"/>
    <w:rsid w:val="00786B31"/>
    <w:rsid w:val="007B435F"/>
    <w:rsid w:val="007C55FB"/>
    <w:rsid w:val="007D417A"/>
    <w:rsid w:val="007F5CD8"/>
    <w:rsid w:val="00803D8A"/>
    <w:rsid w:val="0081019D"/>
    <w:rsid w:val="0085004A"/>
    <w:rsid w:val="008773C8"/>
    <w:rsid w:val="008C2BFC"/>
    <w:rsid w:val="008F281F"/>
    <w:rsid w:val="008F751C"/>
    <w:rsid w:val="009162DB"/>
    <w:rsid w:val="00956664"/>
    <w:rsid w:val="00956C02"/>
    <w:rsid w:val="00997184"/>
    <w:rsid w:val="009B126D"/>
    <w:rsid w:val="009D5AAC"/>
    <w:rsid w:val="00A04EDA"/>
    <w:rsid w:val="00A53EFC"/>
    <w:rsid w:val="00A56EA3"/>
    <w:rsid w:val="00A8326C"/>
    <w:rsid w:val="00A83942"/>
    <w:rsid w:val="00AA1515"/>
    <w:rsid w:val="00AB6985"/>
    <w:rsid w:val="00AE3E0B"/>
    <w:rsid w:val="00B53B81"/>
    <w:rsid w:val="00B73596"/>
    <w:rsid w:val="00B90537"/>
    <w:rsid w:val="00B93C9B"/>
    <w:rsid w:val="00BB7182"/>
    <w:rsid w:val="00C146E6"/>
    <w:rsid w:val="00C2177B"/>
    <w:rsid w:val="00C266DD"/>
    <w:rsid w:val="00C4170E"/>
    <w:rsid w:val="00C55C30"/>
    <w:rsid w:val="00C63895"/>
    <w:rsid w:val="00C942AC"/>
    <w:rsid w:val="00CD538A"/>
    <w:rsid w:val="00CE1DEA"/>
    <w:rsid w:val="00D0240A"/>
    <w:rsid w:val="00D40A3F"/>
    <w:rsid w:val="00D45F05"/>
    <w:rsid w:val="00D612CC"/>
    <w:rsid w:val="00DB6C73"/>
    <w:rsid w:val="00DD17D3"/>
    <w:rsid w:val="00DD1C9F"/>
    <w:rsid w:val="00DF0F4F"/>
    <w:rsid w:val="00E26BD1"/>
    <w:rsid w:val="00E376E4"/>
    <w:rsid w:val="00E52619"/>
    <w:rsid w:val="00E550EB"/>
    <w:rsid w:val="00E65EEF"/>
    <w:rsid w:val="00E76807"/>
    <w:rsid w:val="00EA32E5"/>
    <w:rsid w:val="00EE77A7"/>
    <w:rsid w:val="00F67ABF"/>
    <w:rsid w:val="00FC2511"/>
    <w:rsid w:val="00FE0A55"/>
    <w:rsid w:val="00FE5223"/>
    <w:rsid w:val="3EC41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3A188"/>
  <w14:defaultImageDpi w14:val="0"/>
  <w15:docId w15:val="{3F5E275D-6E97-4B90-AE99-2DB3FF3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3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4"/>
    <w:next w:val="a"/>
    <w:pPr>
      <w:spacing w:before="0" w:after="240"/>
      <w:jc w:val="right"/>
    </w:pPr>
    <w:rPr>
      <w:spacing w:val="20"/>
      <w:sz w:val="26"/>
      <w:szCs w:val="26"/>
    </w:rPr>
  </w:style>
  <w:style w:type="paragraph" w:customStyle="1" w:styleId="a4">
    <w:name w:val="Установа"/>
    <w:basedOn w:val="a"/>
    <w:pPr>
      <w:keepNext/>
      <w:keepLines/>
      <w:spacing w:before="120"/>
      <w:jc w:val="center"/>
    </w:pPr>
    <w:rPr>
      <w:b/>
      <w:i/>
      <w:caps/>
      <w:sz w:val="48"/>
      <w:szCs w:val="48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paragraph" w:customStyle="1" w:styleId="a5">
    <w:name w:val="Назва документа"/>
    <w:basedOn w:val="a"/>
    <w:next w:val="a6"/>
    <w:pPr>
      <w:keepNext/>
      <w:keepLines/>
      <w:spacing w:before="360" w:after="360"/>
      <w:jc w:val="center"/>
    </w:pPr>
    <w:rPr>
      <w:b/>
    </w:rPr>
  </w:style>
  <w:style w:type="character" w:customStyle="1" w:styleId="HTML">
    <w:name w:val="Стандартний HTML Знак"/>
    <w:link w:val="HTML0"/>
    <w:locked/>
    <w:rPr>
      <w:rFonts w:ascii="Courier New" w:eastAsia="Times New Roman" w:hAnsi="Times New Roman" w:cs="Times New Roman"/>
      <w:sz w:val="20"/>
      <w:szCs w:val="20"/>
      <w:lang w:val="uk-UA" w:eastAsia="x-none"/>
    </w:rPr>
  </w:style>
  <w:style w:type="paragraph" w:styleId="HTML0">
    <w:name w:val="HTML Preformatted"/>
    <w:basedOn w:val="a"/>
    <w:link w:val="HTML"/>
    <w:uiPriority w:val="99"/>
    <w:rPr>
      <w:rFonts w:ascii="Courier New"/>
      <w:sz w:val="20"/>
      <w:szCs w:val="20"/>
      <w:lang w:val="ru-RU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lang w:val="uk-UA"/>
    </w:rPr>
  </w:style>
  <w:style w:type="character" w:customStyle="1" w:styleId="a7">
    <w:name w:val="Основний текст з відступом Знак"/>
    <w:link w:val="a8"/>
    <w:locked/>
    <w:rPr>
      <w:rFonts w:ascii="Antiqua" w:eastAsia="Times New Roman" w:hAnsi="Times New Roman" w:cs="Times New Roman"/>
      <w:sz w:val="20"/>
      <w:szCs w:val="20"/>
      <w:lang w:val="uk-UA" w:eastAsia="x-none"/>
    </w:rPr>
  </w:style>
  <w:style w:type="paragraph" w:styleId="a8">
    <w:name w:val="Body Text Indent"/>
    <w:basedOn w:val="a"/>
    <w:link w:val="a7"/>
    <w:uiPriority w:val="99"/>
    <w:pPr>
      <w:shd w:val="clear" w:color="auto" w:fill="FFFFFF"/>
      <w:spacing w:line="300" w:lineRule="atLeast"/>
      <w:ind w:firstLine="567"/>
      <w:jc w:val="both"/>
    </w:pPr>
  </w:style>
  <w:style w:type="character" w:customStyle="1" w:styleId="1">
    <w:name w:val="Основной текст с отступом Знак1"/>
    <w:uiPriority w:val="99"/>
    <w:semiHidden/>
    <w:rPr>
      <w:rFonts w:ascii="Antiqua"/>
      <w:sz w:val="26"/>
      <w:szCs w:val="26"/>
      <w:lang w:val="uk-UA"/>
    </w:rPr>
  </w:style>
  <w:style w:type="character" w:styleId="a9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6">
    <w:name w:val="Нормальний текст"/>
    <w:basedOn w:val="a"/>
    <w:uiPriority w:val="99"/>
    <w:pPr>
      <w:spacing w:before="120"/>
      <w:ind w:firstLine="567"/>
      <w:jc w:val="both"/>
    </w:pPr>
  </w:style>
  <w:style w:type="character" w:styleId="aa">
    <w:name w:val="annotation reference"/>
    <w:uiPriority w:val="99"/>
    <w:semiHidden/>
    <w:unhideWhenUsed/>
    <w:rsid w:val="00A04E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4EDA"/>
    <w:rPr>
      <w:sz w:val="20"/>
      <w:szCs w:val="20"/>
    </w:rPr>
  </w:style>
  <w:style w:type="character" w:customStyle="1" w:styleId="ac">
    <w:name w:val="Текст примітки Знак"/>
    <w:link w:val="ab"/>
    <w:uiPriority w:val="99"/>
    <w:semiHidden/>
    <w:rsid w:val="00A04EDA"/>
    <w:rPr>
      <w:rFonts w:ascii="Antiqua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4EDA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A04EDA"/>
    <w:rPr>
      <w:rFonts w:ascii="Antiqua"/>
      <w:b/>
      <w:bCs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A04EDA"/>
    <w:rPr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A04EDA"/>
    <w:rPr>
      <w:sz w:val="18"/>
      <w:szCs w:val="18"/>
      <w:lang w:val="uk-UA"/>
    </w:rPr>
  </w:style>
  <w:style w:type="paragraph" w:styleId="af1">
    <w:name w:val="footer"/>
    <w:basedOn w:val="a"/>
    <w:link w:val="af2"/>
    <w:uiPriority w:val="99"/>
    <w:unhideWhenUsed/>
    <w:rsid w:val="00E550EB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rsid w:val="00E550EB"/>
    <w:rPr>
      <w:sz w:val="24"/>
      <w:szCs w:val="24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E550EB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link w:val="af3"/>
    <w:uiPriority w:val="99"/>
    <w:rsid w:val="00E550EB"/>
    <w:rPr>
      <w:sz w:val="24"/>
      <w:szCs w:val="24"/>
      <w:lang w:val="en-US" w:eastAsia="ru-RU"/>
    </w:rPr>
  </w:style>
  <w:style w:type="paragraph" w:styleId="af5">
    <w:name w:val="No Spacing"/>
    <w:uiPriority w:val="1"/>
    <w:qFormat/>
    <w:rsid w:val="000D6D65"/>
    <w:rPr>
      <w:sz w:val="24"/>
      <w:szCs w:val="24"/>
      <w:lang w:val="en-US"/>
    </w:rPr>
  </w:style>
  <w:style w:type="paragraph" w:customStyle="1" w:styleId="rvps2">
    <w:name w:val="rvps2"/>
    <w:basedOn w:val="a"/>
    <w:rsid w:val="005321EB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53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2E19-0E79-44B1-AA91-BD4D9ADA3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5BD6E-AA8D-4040-A757-E6D6F961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A9568-4CE7-44E2-B98E-1EEE3FA26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B8067-E45E-4154-AC95-538C16DA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2021-05-21T13:25:00Z</dcterms:created>
  <dcterms:modified xsi:type="dcterms:W3CDTF">2021-05-21T13:25:00Z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