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4E4" w:rsidRPr="00BF2179" w:rsidRDefault="00731949" w:rsidP="00BF2179">
      <w:pPr>
        <w:pStyle w:val="1"/>
        <w:spacing w:before="74" w:line="276" w:lineRule="auto"/>
        <w:ind w:left="2745" w:right="2764" w:firstLine="0"/>
        <w:jc w:val="center"/>
      </w:pPr>
      <w:bookmarkStart w:id="0" w:name="_GoBack"/>
      <w:bookmarkEnd w:id="0"/>
      <w:r w:rsidRPr="00BF2179">
        <w:t>ПОЯСНЮВАЛЬНА</w:t>
      </w:r>
      <w:r w:rsidRPr="00BF2179">
        <w:rPr>
          <w:spacing w:val="-9"/>
        </w:rPr>
        <w:t xml:space="preserve"> </w:t>
      </w:r>
      <w:r w:rsidRPr="00BF2179">
        <w:t>ЗАПИСКА</w:t>
      </w:r>
    </w:p>
    <w:p w:rsidR="00C57B4E" w:rsidRPr="00BF2179" w:rsidRDefault="00731949" w:rsidP="00BF2179">
      <w:pPr>
        <w:spacing w:before="39" w:line="276" w:lineRule="auto"/>
        <w:ind w:left="657" w:right="675"/>
        <w:jc w:val="center"/>
        <w:rPr>
          <w:b/>
          <w:sz w:val="28"/>
          <w:szCs w:val="28"/>
        </w:rPr>
      </w:pPr>
      <w:r w:rsidRPr="00BF2179">
        <w:rPr>
          <w:b/>
          <w:sz w:val="28"/>
          <w:szCs w:val="28"/>
        </w:rPr>
        <w:t>до про</w:t>
      </w:r>
      <w:r w:rsidR="00C57B4E" w:rsidRPr="00BF2179">
        <w:rPr>
          <w:b/>
          <w:sz w:val="28"/>
          <w:szCs w:val="28"/>
        </w:rPr>
        <w:t>е</w:t>
      </w:r>
      <w:r w:rsidRPr="00BF2179">
        <w:rPr>
          <w:b/>
          <w:sz w:val="28"/>
          <w:szCs w:val="28"/>
        </w:rPr>
        <w:t xml:space="preserve">кту Закону України </w:t>
      </w:r>
    </w:p>
    <w:p w:rsidR="008134E4" w:rsidRPr="00BF2179" w:rsidRDefault="00731949" w:rsidP="00BF2179">
      <w:pPr>
        <w:spacing w:before="39" w:line="276" w:lineRule="auto"/>
        <w:ind w:right="-59"/>
        <w:jc w:val="center"/>
        <w:rPr>
          <w:b/>
          <w:sz w:val="28"/>
          <w:szCs w:val="28"/>
        </w:rPr>
      </w:pPr>
      <w:r w:rsidRPr="00BF2179">
        <w:rPr>
          <w:b/>
          <w:sz w:val="28"/>
          <w:szCs w:val="28"/>
        </w:rPr>
        <w:t>«</w:t>
      </w:r>
      <w:r w:rsidR="00BF2179" w:rsidRPr="00BF2179">
        <w:rPr>
          <w:b/>
          <w:bCs/>
          <w:sz w:val="28"/>
          <w:szCs w:val="28"/>
        </w:rPr>
        <w:t>Про засади реінтеграції тимчасово непідконтрольних територій України</w:t>
      </w:r>
      <w:r w:rsidRPr="00BF2179">
        <w:rPr>
          <w:b/>
          <w:sz w:val="28"/>
          <w:szCs w:val="28"/>
        </w:rPr>
        <w:t>»</w:t>
      </w:r>
    </w:p>
    <w:p w:rsidR="008134E4" w:rsidRPr="00BF2179" w:rsidRDefault="008134E4" w:rsidP="00BF2179">
      <w:pPr>
        <w:pStyle w:val="a3"/>
        <w:spacing w:line="276" w:lineRule="auto"/>
        <w:ind w:left="0" w:firstLine="0"/>
        <w:jc w:val="left"/>
      </w:pPr>
    </w:p>
    <w:p w:rsidR="008134E4" w:rsidRPr="00BF2179" w:rsidRDefault="00731949" w:rsidP="00BF2179">
      <w:pPr>
        <w:pStyle w:val="1"/>
        <w:numPr>
          <w:ilvl w:val="0"/>
          <w:numId w:val="1"/>
        </w:numPr>
        <w:spacing w:line="276" w:lineRule="auto"/>
        <w:ind w:left="709" w:firstLine="0"/>
      </w:pPr>
      <w:r w:rsidRPr="00BF2179">
        <w:t>Обґрунтування</w:t>
      </w:r>
      <w:r w:rsidRPr="00BF2179">
        <w:rPr>
          <w:spacing w:val="-9"/>
        </w:rPr>
        <w:t xml:space="preserve"> </w:t>
      </w:r>
      <w:r w:rsidRPr="00BF2179">
        <w:t>необхідності</w:t>
      </w:r>
      <w:r w:rsidRPr="00BF2179">
        <w:rPr>
          <w:spacing w:val="-8"/>
        </w:rPr>
        <w:t xml:space="preserve"> </w:t>
      </w:r>
      <w:r w:rsidRPr="00BF2179">
        <w:t>прийняття</w:t>
      </w:r>
      <w:r w:rsidRPr="00BF2179">
        <w:rPr>
          <w:spacing w:val="-9"/>
        </w:rPr>
        <w:t xml:space="preserve"> </w:t>
      </w:r>
      <w:r w:rsidRPr="00BF2179">
        <w:t>акта</w:t>
      </w:r>
    </w:p>
    <w:p w:rsidR="00C57B4E" w:rsidRPr="00BF2179" w:rsidRDefault="00C57B4E" w:rsidP="00BF2179">
      <w:pPr>
        <w:pStyle w:val="1"/>
        <w:spacing w:line="276" w:lineRule="auto"/>
        <w:ind w:left="851" w:firstLine="0"/>
      </w:pPr>
    </w:p>
    <w:p w:rsidR="00C57B4E" w:rsidRPr="00BF2179" w:rsidRDefault="00731949" w:rsidP="00BF2179">
      <w:pPr>
        <w:pStyle w:val="a3"/>
        <w:spacing w:line="276" w:lineRule="auto"/>
        <w:ind w:left="0" w:right="12" w:firstLine="709"/>
      </w:pPr>
      <w:r w:rsidRPr="00BF2179">
        <w:t>За роки</w:t>
      </w:r>
      <w:r w:rsidR="00894245" w:rsidRPr="00BF2179">
        <w:t xml:space="preserve"> конфлікту на сході України </w:t>
      </w:r>
      <w:r w:rsidRPr="00BF2179">
        <w:t>Верховна Рада України ухвалила</w:t>
      </w:r>
      <w:r w:rsidRPr="00BF2179">
        <w:rPr>
          <w:spacing w:val="1"/>
        </w:rPr>
        <w:t xml:space="preserve"> </w:t>
      </w:r>
      <w:r w:rsidRPr="00BF2179">
        <w:t>низку базових законів, серед яких зокрема: «Про забезпечення прав і свобод</w:t>
      </w:r>
      <w:r w:rsidRPr="00BF2179">
        <w:rPr>
          <w:spacing w:val="1"/>
        </w:rPr>
        <w:t xml:space="preserve"> </w:t>
      </w:r>
      <w:r w:rsidRPr="00BF2179">
        <w:t>громадян</w:t>
      </w:r>
      <w:r w:rsidRPr="00BF2179">
        <w:rPr>
          <w:spacing w:val="51"/>
        </w:rPr>
        <w:t xml:space="preserve"> </w:t>
      </w:r>
      <w:r w:rsidRPr="00BF2179">
        <w:t>та</w:t>
      </w:r>
      <w:r w:rsidRPr="00BF2179">
        <w:rPr>
          <w:spacing w:val="38"/>
        </w:rPr>
        <w:t xml:space="preserve"> </w:t>
      </w:r>
      <w:r w:rsidRPr="00BF2179">
        <w:t>правовий</w:t>
      </w:r>
      <w:r w:rsidRPr="00BF2179">
        <w:rPr>
          <w:spacing w:val="37"/>
        </w:rPr>
        <w:t xml:space="preserve"> </w:t>
      </w:r>
      <w:r w:rsidRPr="00BF2179">
        <w:t>режим</w:t>
      </w:r>
      <w:r w:rsidRPr="00BF2179">
        <w:rPr>
          <w:spacing w:val="38"/>
        </w:rPr>
        <w:t xml:space="preserve"> </w:t>
      </w:r>
      <w:r w:rsidRPr="00BF2179">
        <w:t>на</w:t>
      </w:r>
      <w:r w:rsidRPr="00BF2179">
        <w:rPr>
          <w:spacing w:val="37"/>
        </w:rPr>
        <w:t xml:space="preserve"> </w:t>
      </w:r>
      <w:r w:rsidRPr="00BF2179">
        <w:t>тимчасово</w:t>
      </w:r>
      <w:r w:rsidRPr="00BF2179">
        <w:rPr>
          <w:spacing w:val="38"/>
        </w:rPr>
        <w:t xml:space="preserve"> </w:t>
      </w:r>
      <w:r w:rsidRPr="00BF2179">
        <w:t>окупованій</w:t>
      </w:r>
      <w:r w:rsidRPr="00BF2179">
        <w:rPr>
          <w:spacing w:val="37"/>
        </w:rPr>
        <w:t xml:space="preserve"> </w:t>
      </w:r>
      <w:r w:rsidRPr="00BF2179">
        <w:t>території</w:t>
      </w:r>
      <w:r w:rsidRPr="00BF2179">
        <w:rPr>
          <w:spacing w:val="38"/>
        </w:rPr>
        <w:t xml:space="preserve"> </w:t>
      </w:r>
      <w:r w:rsidRPr="00BF2179">
        <w:t>України»,</w:t>
      </w:r>
      <w:r w:rsidR="00894245" w:rsidRPr="00BF2179">
        <w:t xml:space="preserve"> «</w:t>
      </w:r>
      <w:r w:rsidR="00894245" w:rsidRPr="00BF2179">
        <w:rPr>
          <w:shd w:val="clear" w:color="auto" w:fill="FFFFFF"/>
        </w:rPr>
        <w:t>Про особливий порядок місцевого самоврядування в окремих районах Донецької та Луганської областей»,</w:t>
      </w:r>
      <w:r w:rsidR="00C57B4E" w:rsidRPr="00BF2179">
        <w:t xml:space="preserve"> </w:t>
      </w:r>
      <w:r w:rsidRPr="00BF2179">
        <w:t>«Про</w:t>
      </w:r>
      <w:r w:rsidRPr="00BF2179">
        <w:rPr>
          <w:spacing w:val="3"/>
        </w:rPr>
        <w:t xml:space="preserve"> </w:t>
      </w:r>
      <w:r w:rsidRPr="00BF2179">
        <w:t>створення вільної</w:t>
      </w:r>
      <w:r w:rsidRPr="00BF2179">
        <w:rPr>
          <w:spacing w:val="129"/>
        </w:rPr>
        <w:t xml:space="preserve"> </w:t>
      </w:r>
      <w:r w:rsidRPr="00BF2179">
        <w:t>економічної</w:t>
      </w:r>
      <w:r w:rsidRPr="00BF2179">
        <w:rPr>
          <w:spacing w:val="129"/>
        </w:rPr>
        <w:t xml:space="preserve"> </w:t>
      </w:r>
      <w:r w:rsidRPr="00BF2179">
        <w:t>зони</w:t>
      </w:r>
      <w:r w:rsidRPr="00BF2179">
        <w:rPr>
          <w:spacing w:val="128"/>
        </w:rPr>
        <w:t xml:space="preserve"> </w:t>
      </w:r>
      <w:r w:rsidR="008E4273" w:rsidRPr="00BF2179">
        <w:t>«</w:t>
      </w:r>
      <w:r w:rsidRPr="00BF2179">
        <w:t>Крим</w:t>
      </w:r>
      <w:r w:rsidR="008E4273" w:rsidRPr="00BF2179">
        <w:t>»</w:t>
      </w:r>
      <w:r w:rsidRPr="00BF2179">
        <w:rPr>
          <w:spacing w:val="129"/>
        </w:rPr>
        <w:t xml:space="preserve"> </w:t>
      </w:r>
      <w:r w:rsidRPr="00BF2179">
        <w:t>та</w:t>
      </w:r>
      <w:r w:rsidRPr="00BF2179">
        <w:rPr>
          <w:spacing w:val="128"/>
        </w:rPr>
        <w:t xml:space="preserve"> </w:t>
      </w:r>
      <w:r w:rsidR="002808DC" w:rsidRPr="00BF2179">
        <w:rPr>
          <w:spacing w:val="128"/>
        </w:rPr>
        <w:t>«П</w:t>
      </w:r>
      <w:r w:rsidRPr="00BF2179">
        <w:t>ро</w:t>
      </w:r>
      <w:r w:rsidRPr="00BF2179">
        <w:rPr>
          <w:spacing w:val="129"/>
        </w:rPr>
        <w:t xml:space="preserve"> </w:t>
      </w:r>
      <w:r w:rsidRPr="00BF2179">
        <w:t>особливості</w:t>
      </w:r>
      <w:r w:rsidR="00C57B4E" w:rsidRPr="00BF2179">
        <w:t xml:space="preserve"> </w:t>
      </w:r>
      <w:r w:rsidRPr="00BF2179">
        <w:t>здійснення</w:t>
      </w:r>
      <w:r w:rsidRPr="00BF2179">
        <w:rPr>
          <w:spacing w:val="1"/>
        </w:rPr>
        <w:t xml:space="preserve"> </w:t>
      </w:r>
      <w:r w:rsidRPr="00BF2179">
        <w:t>економічної</w:t>
      </w:r>
      <w:r w:rsidRPr="00BF2179">
        <w:rPr>
          <w:spacing w:val="1"/>
        </w:rPr>
        <w:t xml:space="preserve"> </w:t>
      </w:r>
      <w:r w:rsidRPr="00BF2179">
        <w:t>діяльності</w:t>
      </w:r>
      <w:r w:rsidRPr="00BF2179">
        <w:rPr>
          <w:spacing w:val="1"/>
        </w:rPr>
        <w:t xml:space="preserve"> </w:t>
      </w:r>
      <w:r w:rsidRPr="00BF2179">
        <w:t>на</w:t>
      </w:r>
      <w:r w:rsidRPr="00BF2179">
        <w:rPr>
          <w:spacing w:val="1"/>
        </w:rPr>
        <w:t xml:space="preserve"> </w:t>
      </w:r>
      <w:r w:rsidRPr="00BF2179">
        <w:t>тимчасово</w:t>
      </w:r>
      <w:r w:rsidRPr="00BF2179">
        <w:rPr>
          <w:spacing w:val="1"/>
        </w:rPr>
        <w:t xml:space="preserve"> </w:t>
      </w:r>
      <w:r w:rsidRPr="00BF2179">
        <w:t>окупованій</w:t>
      </w:r>
      <w:r w:rsidRPr="00BF2179">
        <w:rPr>
          <w:spacing w:val="1"/>
        </w:rPr>
        <w:t xml:space="preserve"> </w:t>
      </w:r>
      <w:r w:rsidRPr="00BF2179">
        <w:t>території</w:t>
      </w:r>
      <w:r w:rsidRPr="00BF2179">
        <w:rPr>
          <w:spacing w:val="1"/>
        </w:rPr>
        <w:t xml:space="preserve"> </w:t>
      </w:r>
      <w:r w:rsidRPr="00BF2179">
        <w:t>України»,</w:t>
      </w:r>
      <w:r w:rsidRPr="00BF2179">
        <w:rPr>
          <w:spacing w:val="1"/>
        </w:rPr>
        <w:t xml:space="preserve"> </w:t>
      </w:r>
      <w:r w:rsidRPr="00BF2179">
        <w:t>«Про</w:t>
      </w:r>
      <w:r w:rsidRPr="00BF2179">
        <w:rPr>
          <w:spacing w:val="1"/>
        </w:rPr>
        <w:t xml:space="preserve"> </w:t>
      </w:r>
      <w:r w:rsidRPr="00BF2179">
        <w:t>здійснення</w:t>
      </w:r>
      <w:r w:rsidRPr="00BF2179">
        <w:rPr>
          <w:spacing w:val="1"/>
        </w:rPr>
        <w:t xml:space="preserve"> </w:t>
      </w:r>
      <w:r w:rsidRPr="00BF2179">
        <w:t>правосуддя</w:t>
      </w:r>
      <w:r w:rsidRPr="00BF2179">
        <w:rPr>
          <w:spacing w:val="1"/>
        </w:rPr>
        <w:t xml:space="preserve"> </w:t>
      </w:r>
      <w:r w:rsidRPr="00BF2179">
        <w:t>та</w:t>
      </w:r>
      <w:r w:rsidRPr="00BF2179">
        <w:rPr>
          <w:spacing w:val="1"/>
        </w:rPr>
        <w:t xml:space="preserve"> </w:t>
      </w:r>
      <w:r w:rsidRPr="00BF2179">
        <w:t>кримінального</w:t>
      </w:r>
      <w:r w:rsidRPr="00BF2179">
        <w:rPr>
          <w:spacing w:val="1"/>
        </w:rPr>
        <w:t xml:space="preserve"> </w:t>
      </w:r>
      <w:r w:rsidRPr="00BF2179">
        <w:t>провадження</w:t>
      </w:r>
      <w:r w:rsidRPr="00BF2179">
        <w:rPr>
          <w:spacing w:val="1"/>
        </w:rPr>
        <w:t xml:space="preserve"> </w:t>
      </w:r>
      <w:r w:rsidRPr="00BF2179">
        <w:t>у</w:t>
      </w:r>
      <w:r w:rsidRPr="00BF2179">
        <w:rPr>
          <w:spacing w:val="1"/>
        </w:rPr>
        <w:t xml:space="preserve"> </w:t>
      </w:r>
      <w:r w:rsidRPr="00BF2179">
        <w:t>зв’язку з проведенням антитерористичної операції», «Про тимчасові заходи</w:t>
      </w:r>
      <w:r w:rsidRPr="00BF2179">
        <w:rPr>
          <w:spacing w:val="1"/>
        </w:rPr>
        <w:t xml:space="preserve"> </w:t>
      </w:r>
      <w:r w:rsidRPr="00BF2179">
        <w:t>на період проведення антитерористичної операції», «Про забезпечення прав і</w:t>
      </w:r>
      <w:r w:rsidRPr="00BF2179">
        <w:rPr>
          <w:spacing w:val="1"/>
        </w:rPr>
        <w:t xml:space="preserve"> </w:t>
      </w:r>
      <w:r w:rsidRPr="00BF2179">
        <w:t>свобод</w:t>
      </w:r>
      <w:r w:rsidRPr="00BF2179">
        <w:rPr>
          <w:spacing w:val="1"/>
        </w:rPr>
        <w:t xml:space="preserve"> </w:t>
      </w:r>
      <w:r w:rsidRPr="00BF2179">
        <w:t>внутрішньо</w:t>
      </w:r>
      <w:r w:rsidRPr="00BF2179">
        <w:rPr>
          <w:spacing w:val="1"/>
        </w:rPr>
        <w:t xml:space="preserve"> </w:t>
      </w:r>
      <w:r w:rsidRPr="00BF2179">
        <w:t>переміщених</w:t>
      </w:r>
      <w:r w:rsidRPr="00BF2179">
        <w:rPr>
          <w:spacing w:val="1"/>
        </w:rPr>
        <w:t xml:space="preserve"> </w:t>
      </w:r>
      <w:r w:rsidRPr="00BF2179">
        <w:t>осіб»,</w:t>
      </w:r>
      <w:r w:rsidRPr="00BF2179">
        <w:rPr>
          <w:spacing w:val="1"/>
        </w:rPr>
        <w:t xml:space="preserve"> </w:t>
      </w:r>
      <w:r w:rsidRPr="00BF2179">
        <w:t>«Про</w:t>
      </w:r>
      <w:r w:rsidRPr="00BF2179">
        <w:rPr>
          <w:spacing w:val="1"/>
        </w:rPr>
        <w:t xml:space="preserve"> </w:t>
      </w:r>
      <w:r w:rsidRPr="00BF2179">
        <w:t>військово-цивільні</w:t>
      </w:r>
      <w:r w:rsidRPr="00BF2179">
        <w:rPr>
          <w:spacing w:val="1"/>
        </w:rPr>
        <w:t xml:space="preserve"> </w:t>
      </w:r>
      <w:r w:rsidRPr="00BF2179">
        <w:t>адміністрації»,</w:t>
      </w:r>
      <w:r w:rsidRPr="00BF2179">
        <w:rPr>
          <w:spacing w:val="1"/>
        </w:rPr>
        <w:t xml:space="preserve"> </w:t>
      </w:r>
      <w:r w:rsidRPr="00BF2179">
        <w:t>«Про</w:t>
      </w:r>
      <w:r w:rsidRPr="00BF2179">
        <w:rPr>
          <w:spacing w:val="1"/>
        </w:rPr>
        <w:t xml:space="preserve"> </w:t>
      </w:r>
      <w:r w:rsidRPr="00BF2179">
        <w:t>особливості</w:t>
      </w:r>
      <w:r w:rsidRPr="00BF2179">
        <w:rPr>
          <w:spacing w:val="1"/>
        </w:rPr>
        <w:t xml:space="preserve"> </w:t>
      </w:r>
      <w:r w:rsidRPr="00BF2179">
        <w:t>державної</w:t>
      </w:r>
      <w:r w:rsidRPr="00BF2179">
        <w:rPr>
          <w:spacing w:val="1"/>
        </w:rPr>
        <w:t xml:space="preserve"> </w:t>
      </w:r>
      <w:r w:rsidRPr="00BF2179">
        <w:t>політики</w:t>
      </w:r>
      <w:r w:rsidRPr="00BF2179">
        <w:rPr>
          <w:spacing w:val="1"/>
        </w:rPr>
        <w:t xml:space="preserve"> </w:t>
      </w:r>
      <w:r w:rsidRPr="00BF2179">
        <w:t>із</w:t>
      </w:r>
      <w:r w:rsidRPr="00BF2179">
        <w:rPr>
          <w:spacing w:val="1"/>
        </w:rPr>
        <w:t xml:space="preserve"> </w:t>
      </w:r>
      <w:r w:rsidRPr="00BF2179">
        <w:t>забезпечення</w:t>
      </w:r>
      <w:r w:rsidRPr="00BF2179">
        <w:rPr>
          <w:spacing w:val="1"/>
        </w:rPr>
        <w:t xml:space="preserve"> </w:t>
      </w:r>
      <w:r w:rsidRPr="00BF2179">
        <w:t>державного</w:t>
      </w:r>
      <w:r w:rsidRPr="00BF2179">
        <w:rPr>
          <w:spacing w:val="1"/>
        </w:rPr>
        <w:t xml:space="preserve"> </w:t>
      </w:r>
      <w:r w:rsidRPr="00BF2179">
        <w:t>суверенітету</w:t>
      </w:r>
      <w:r w:rsidRPr="00BF2179">
        <w:rPr>
          <w:spacing w:val="1"/>
        </w:rPr>
        <w:t xml:space="preserve"> </w:t>
      </w:r>
      <w:r w:rsidRPr="00BF2179">
        <w:t>України</w:t>
      </w:r>
      <w:r w:rsidRPr="00BF2179">
        <w:rPr>
          <w:spacing w:val="1"/>
        </w:rPr>
        <w:t xml:space="preserve"> </w:t>
      </w:r>
      <w:r w:rsidRPr="00BF2179">
        <w:t>на</w:t>
      </w:r>
      <w:r w:rsidRPr="00BF2179">
        <w:rPr>
          <w:spacing w:val="1"/>
        </w:rPr>
        <w:t xml:space="preserve"> </w:t>
      </w:r>
      <w:r w:rsidRPr="00BF2179">
        <w:t>тимчасово</w:t>
      </w:r>
      <w:r w:rsidRPr="00BF2179">
        <w:rPr>
          <w:spacing w:val="1"/>
        </w:rPr>
        <w:t xml:space="preserve"> </w:t>
      </w:r>
      <w:r w:rsidRPr="00BF2179">
        <w:t>окупованих</w:t>
      </w:r>
      <w:r w:rsidRPr="00BF2179">
        <w:rPr>
          <w:spacing w:val="1"/>
        </w:rPr>
        <w:t xml:space="preserve"> </w:t>
      </w:r>
      <w:r w:rsidRPr="00BF2179">
        <w:t>територіях</w:t>
      </w:r>
      <w:r w:rsidRPr="00BF2179">
        <w:rPr>
          <w:spacing w:val="1"/>
        </w:rPr>
        <w:t xml:space="preserve"> </w:t>
      </w:r>
      <w:r w:rsidRPr="00BF2179">
        <w:t>у</w:t>
      </w:r>
      <w:r w:rsidRPr="00BF2179">
        <w:rPr>
          <w:spacing w:val="1"/>
        </w:rPr>
        <w:t xml:space="preserve"> </w:t>
      </w:r>
      <w:r w:rsidRPr="00BF2179">
        <w:t>Донецькій та Луганській областях», що так чи інакше регулюють державну</w:t>
      </w:r>
      <w:r w:rsidRPr="00BF2179">
        <w:rPr>
          <w:spacing w:val="1"/>
        </w:rPr>
        <w:t xml:space="preserve"> </w:t>
      </w:r>
      <w:r w:rsidRPr="00BF2179">
        <w:t>політику</w:t>
      </w:r>
      <w:r w:rsidRPr="00BF2179">
        <w:rPr>
          <w:spacing w:val="-1"/>
        </w:rPr>
        <w:t xml:space="preserve"> </w:t>
      </w:r>
      <w:r w:rsidRPr="00BF2179">
        <w:t xml:space="preserve">щодо </w:t>
      </w:r>
      <w:r w:rsidR="00966E3A">
        <w:t>тимчасово непідконтрольних територій України</w:t>
      </w:r>
      <w:r w:rsidRPr="00BF2179">
        <w:t>.</w:t>
      </w:r>
    </w:p>
    <w:p w:rsidR="008134E4" w:rsidRPr="00BF2179" w:rsidRDefault="00731949" w:rsidP="00BF2179">
      <w:pPr>
        <w:shd w:val="clear" w:color="auto" w:fill="FFFFFF"/>
        <w:spacing w:line="276" w:lineRule="auto"/>
        <w:ind w:firstLine="709"/>
        <w:jc w:val="both"/>
        <w:rPr>
          <w:sz w:val="28"/>
          <w:szCs w:val="28"/>
        </w:rPr>
      </w:pPr>
      <w:r w:rsidRPr="00BF2179">
        <w:rPr>
          <w:sz w:val="28"/>
          <w:szCs w:val="28"/>
        </w:rPr>
        <w:t>Різні</w:t>
      </w:r>
      <w:r w:rsidRPr="00BF2179">
        <w:rPr>
          <w:spacing w:val="1"/>
          <w:sz w:val="28"/>
          <w:szCs w:val="28"/>
        </w:rPr>
        <w:t xml:space="preserve"> </w:t>
      </w:r>
      <w:r w:rsidRPr="00BF2179">
        <w:rPr>
          <w:sz w:val="28"/>
          <w:szCs w:val="28"/>
        </w:rPr>
        <w:t>закони</w:t>
      </w:r>
      <w:r w:rsidRPr="00BF2179">
        <w:rPr>
          <w:spacing w:val="1"/>
          <w:sz w:val="28"/>
          <w:szCs w:val="28"/>
        </w:rPr>
        <w:t xml:space="preserve"> </w:t>
      </w:r>
      <w:r w:rsidRPr="00BF2179">
        <w:rPr>
          <w:sz w:val="28"/>
          <w:szCs w:val="28"/>
        </w:rPr>
        <w:t>з’являлись</w:t>
      </w:r>
      <w:r w:rsidRPr="00BF2179">
        <w:rPr>
          <w:spacing w:val="1"/>
          <w:sz w:val="28"/>
          <w:szCs w:val="28"/>
        </w:rPr>
        <w:t xml:space="preserve"> </w:t>
      </w:r>
      <w:r w:rsidR="00894245" w:rsidRPr="00BF2179">
        <w:rPr>
          <w:sz w:val="28"/>
          <w:szCs w:val="28"/>
        </w:rPr>
        <w:t xml:space="preserve">на різних етапах конфлікту та </w:t>
      </w:r>
      <w:r w:rsidRPr="00BF2179">
        <w:rPr>
          <w:sz w:val="28"/>
          <w:szCs w:val="28"/>
        </w:rPr>
        <w:t xml:space="preserve">були спробою відповіді на </w:t>
      </w:r>
      <w:r w:rsidR="00894245" w:rsidRPr="00BF2179">
        <w:rPr>
          <w:sz w:val="28"/>
          <w:szCs w:val="28"/>
        </w:rPr>
        <w:t xml:space="preserve">них </w:t>
      </w:r>
      <w:r w:rsidRPr="00BF2179">
        <w:rPr>
          <w:sz w:val="28"/>
          <w:szCs w:val="28"/>
        </w:rPr>
        <w:t>з боку України. Якщо спочатку</w:t>
      </w:r>
      <w:r w:rsidRPr="00BF2179">
        <w:rPr>
          <w:spacing w:val="1"/>
          <w:sz w:val="28"/>
          <w:szCs w:val="28"/>
        </w:rPr>
        <w:t xml:space="preserve"> </w:t>
      </w:r>
      <w:r w:rsidRPr="00BF2179">
        <w:rPr>
          <w:sz w:val="28"/>
          <w:szCs w:val="28"/>
        </w:rPr>
        <w:t>законодавство</w:t>
      </w:r>
      <w:r w:rsidRPr="00BF2179">
        <w:rPr>
          <w:spacing w:val="1"/>
          <w:sz w:val="28"/>
          <w:szCs w:val="28"/>
        </w:rPr>
        <w:t xml:space="preserve"> </w:t>
      </w:r>
      <w:r w:rsidRPr="00BF2179">
        <w:rPr>
          <w:sz w:val="28"/>
          <w:szCs w:val="28"/>
        </w:rPr>
        <w:t>було</w:t>
      </w:r>
      <w:r w:rsidRPr="00BF2179">
        <w:rPr>
          <w:spacing w:val="1"/>
          <w:sz w:val="28"/>
          <w:szCs w:val="28"/>
        </w:rPr>
        <w:t xml:space="preserve"> </w:t>
      </w:r>
      <w:r w:rsidRPr="00BF2179">
        <w:rPr>
          <w:sz w:val="28"/>
          <w:szCs w:val="28"/>
        </w:rPr>
        <w:t>с</w:t>
      </w:r>
      <w:r w:rsidR="00C57B4E" w:rsidRPr="00BF2179">
        <w:rPr>
          <w:sz w:val="28"/>
          <w:szCs w:val="28"/>
        </w:rPr>
        <w:t>прое</w:t>
      </w:r>
      <w:r w:rsidRPr="00BF2179">
        <w:rPr>
          <w:sz w:val="28"/>
          <w:szCs w:val="28"/>
        </w:rPr>
        <w:t>ктоване</w:t>
      </w:r>
      <w:r w:rsidRPr="00BF2179">
        <w:rPr>
          <w:spacing w:val="1"/>
          <w:sz w:val="28"/>
          <w:szCs w:val="28"/>
        </w:rPr>
        <w:t xml:space="preserve"> </w:t>
      </w:r>
      <w:r w:rsidRPr="00BF2179">
        <w:rPr>
          <w:sz w:val="28"/>
          <w:szCs w:val="28"/>
        </w:rPr>
        <w:t>як</w:t>
      </w:r>
      <w:r w:rsidRPr="00BF2179">
        <w:rPr>
          <w:spacing w:val="1"/>
          <w:sz w:val="28"/>
          <w:szCs w:val="28"/>
        </w:rPr>
        <w:t xml:space="preserve"> </w:t>
      </w:r>
      <w:r w:rsidRPr="00BF2179">
        <w:rPr>
          <w:sz w:val="28"/>
          <w:szCs w:val="28"/>
        </w:rPr>
        <w:t>тимчасовий</w:t>
      </w:r>
      <w:r w:rsidRPr="00BF2179">
        <w:rPr>
          <w:spacing w:val="1"/>
          <w:sz w:val="28"/>
          <w:szCs w:val="28"/>
        </w:rPr>
        <w:t xml:space="preserve"> </w:t>
      </w:r>
      <w:r w:rsidRPr="00BF2179">
        <w:rPr>
          <w:sz w:val="28"/>
          <w:szCs w:val="28"/>
        </w:rPr>
        <w:t>захід,</w:t>
      </w:r>
      <w:r w:rsidRPr="00BF2179">
        <w:rPr>
          <w:spacing w:val="1"/>
          <w:sz w:val="28"/>
          <w:szCs w:val="28"/>
        </w:rPr>
        <w:t xml:space="preserve"> </w:t>
      </w:r>
      <w:r w:rsidRPr="00BF2179">
        <w:rPr>
          <w:sz w:val="28"/>
          <w:szCs w:val="28"/>
        </w:rPr>
        <w:t>бо</w:t>
      </w:r>
      <w:r w:rsidRPr="00BF2179">
        <w:rPr>
          <w:spacing w:val="1"/>
          <w:sz w:val="28"/>
          <w:szCs w:val="28"/>
        </w:rPr>
        <w:t xml:space="preserve"> </w:t>
      </w:r>
      <w:r w:rsidRPr="00BF2179">
        <w:rPr>
          <w:sz w:val="28"/>
          <w:szCs w:val="28"/>
        </w:rPr>
        <w:t>здавалось,</w:t>
      </w:r>
      <w:r w:rsidRPr="00BF2179">
        <w:rPr>
          <w:spacing w:val="1"/>
          <w:sz w:val="28"/>
          <w:szCs w:val="28"/>
        </w:rPr>
        <w:t xml:space="preserve"> </w:t>
      </w:r>
      <w:r w:rsidRPr="00BF2179">
        <w:rPr>
          <w:sz w:val="28"/>
          <w:szCs w:val="28"/>
        </w:rPr>
        <w:t>що</w:t>
      </w:r>
      <w:r w:rsidRPr="00BF2179">
        <w:rPr>
          <w:spacing w:val="1"/>
          <w:sz w:val="28"/>
          <w:szCs w:val="28"/>
        </w:rPr>
        <w:t xml:space="preserve"> </w:t>
      </w:r>
      <w:r w:rsidRPr="00BF2179">
        <w:rPr>
          <w:sz w:val="28"/>
          <w:szCs w:val="28"/>
        </w:rPr>
        <w:t>проблема</w:t>
      </w:r>
      <w:r w:rsidRPr="00BF2179">
        <w:rPr>
          <w:spacing w:val="1"/>
          <w:sz w:val="28"/>
          <w:szCs w:val="28"/>
        </w:rPr>
        <w:t xml:space="preserve"> </w:t>
      </w:r>
      <w:r w:rsidRPr="00BF2179">
        <w:rPr>
          <w:sz w:val="28"/>
          <w:szCs w:val="28"/>
        </w:rPr>
        <w:t>принаймні</w:t>
      </w:r>
      <w:r w:rsidRPr="00BF2179">
        <w:rPr>
          <w:spacing w:val="1"/>
          <w:sz w:val="28"/>
          <w:szCs w:val="28"/>
        </w:rPr>
        <w:t xml:space="preserve"> </w:t>
      </w:r>
      <w:r w:rsidRPr="00BF2179">
        <w:rPr>
          <w:sz w:val="28"/>
          <w:szCs w:val="28"/>
        </w:rPr>
        <w:t>на</w:t>
      </w:r>
      <w:r w:rsidRPr="00BF2179">
        <w:rPr>
          <w:spacing w:val="1"/>
          <w:sz w:val="28"/>
          <w:szCs w:val="28"/>
        </w:rPr>
        <w:t xml:space="preserve"> </w:t>
      </w:r>
      <w:r w:rsidR="00166530" w:rsidRPr="00BF2179">
        <w:rPr>
          <w:sz w:val="28"/>
          <w:szCs w:val="28"/>
        </w:rPr>
        <w:t>с</w:t>
      </w:r>
      <w:r w:rsidRPr="00BF2179">
        <w:rPr>
          <w:sz w:val="28"/>
          <w:szCs w:val="28"/>
        </w:rPr>
        <w:t>ході</w:t>
      </w:r>
      <w:r w:rsidRPr="00BF2179">
        <w:rPr>
          <w:spacing w:val="1"/>
          <w:sz w:val="28"/>
          <w:szCs w:val="28"/>
        </w:rPr>
        <w:t xml:space="preserve"> </w:t>
      </w:r>
      <w:r w:rsidRPr="00BF2179">
        <w:rPr>
          <w:sz w:val="28"/>
          <w:szCs w:val="28"/>
        </w:rPr>
        <w:t>України буде вирішена швидко, власне, як</w:t>
      </w:r>
      <w:r w:rsidRPr="00BF2179">
        <w:rPr>
          <w:spacing w:val="1"/>
          <w:sz w:val="28"/>
          <w:szCs w:val="28"/>
        </w:rPr>
        <w:t xml:space="preserve"> </w:t>
      </w:r>
      <w:r w:rsidRPr="00BF2179">
        <w:rPr>
          <w:sz w:val="28"/>
          <w:szCs w:val="28"/>
        </w:rPr>
        <w:t>передбачали ті ж Мінські домовленості (строк дії до 31 грудня 2015)</w:t>
      </w:r>
      <w:r w:rsidR="00FD6A7C" w:rsidRPr="00BF2179">
        <w:rPr>
          <w:sz w:val="28"/>
          <w:szCs w:val="28"/>
        </w:rPr>
        <w:t xml:space="preserve"> та Резолюція Ради Безпеки ООН </w:t>
      </w:r>
      <w:r w:rsidR="00DA4892">
        <w:rPr>
          <w:sz w:val="28"/>
          <w:szCs w:val="28"/>
        </w:rPr>
        <w:br/>
      </w:r>
      <w:r w:rsidR="00FD6A7C" w:rsidRPr="00BF2179">
        <w:rPr>
          <w:bCs/>
          <w:color w:val="202122"/>
          <w:sz w:val="28"/>
          <w:szCs w:val="28"/>
          <w:lang w:eastAsia="ru-RU"/>
        </w:rPr>
        <w:t xml:space="preserve">№ S/RES/2202 (2015) </w:t>
      </w:r>
      <w:r w:rsidR="00FD6A7C" w:rsidRPr="00BF2179">
        <w:rPr>
          <w:color w:val="202122"/>
          <w:sz w:val="28"/>
          <w:szCs w:val="28"/>
          <w:lang w:eastAsia="ru-RU"/>
        </w:rPr>
        <w:t>від 17.03.2015</w:t>
      </w:r>
      <w:r w:rsidRPr="00BF2179">
        <w:rPr>
          <w:sz w:val="28"/>
          <w:szCs w:val="28"/>
        </w:rPr>
        <w:t>, то з</w:t>
      </w:r>
      <w:r w:rsidRPr="00BF2179">
        <w:rPr>
          <w:spacing w:val="1"/>
          <w:sz w:val="28"/>
          <w:szCs w:val="28"/>
        </w:rPr>
        <w:t xml:space="preserve"> </w:t>
      </w:r>
      <w:r w:rsidRPr="00BF2179">
        <w:rPr>
          <w:sz w:val="28"/>
          <w:szCs w:val="28"/>
        </w:rPr>
        <w:t>часом</w:t>
      </w:r>
      <w:r w:rsidRPr="00BF2179">
        <w:rPr>
          <w:spacing w:val="-3"/>
          <w:sz w:val="28"/>
          <w:szCs w:val="28"/>
        </w:rPr>
        <w:t xml:space="preserve"> </w:t>
      </w:r>
      <w:r w:rsidRPr="00BF2179">
        <w:rPr>
          <w:sz w:val="28"/>
          <w:szCs w:val="28"/>
        </w:rPr>
        <w:t>регулювання</w:t>
      </w:r>
      <w:r w:rsidRPr="00BF2179">
        <w:rPr>
          <w:spacing w:val="-1"/>
          <w:sz w:val="28"/>
          <w:szCs w:val="28"/>
        </w:rPr>
        <w:t xml:space="preserve"> </w:t>
      </w:r>
      <w:r w:rsidRPr="00BF2179">
        <w:rPr>
          <w:sz w:val="28"/>
          <w:szCs w:val="28"/>
        </w:rPr>
        <w:t>набуло</w:t>
      </w:r>
      <w:r w:rsidRPr="00BF2179">
        <w:rPr>
          <w:spacing w:val="-1"/>
          <w:sz w:val="28"/>
          <w:szCs w:val="28"/>
        </w:rPr>
        <w:t xml:space="preserve"> </w:t>
      </w:r>
      <w:r w:rsidRPr="00BF2179">
        <w:rPr>
          <w:sz w:val="28"/>
          <w:szCs w:val="28"/>
        </w:rPr>
        <w:t>все</w:t>
      </w:r>
      <w:r w:rsidRPr="00BF2179">
        <w:rPr>
          <w:spacing w:val="-1"/>
          <w:sz w:val="28"/>
          <w:szCs w:val="28"/>
        </w:rPr>
        <w:t xml:space="preserve"> </w:t>
      </w:r>
      <w:r w:rsidRPr="00BF2179">
        <w:rPr>
          <w:sz w:val="28"/>
          <w:szCs w:val="28"/>
        </w:rPr>
        <w:t>більш</w:t>
      </w:r>
      <w:r w:rsidRPr="00BF2179">
        <w:rPr>
          <w:spacing w:val="-2"/>
          <w:sz w:val="28"/>
          <w:szCs w:val="28"/>
        </w:rPr>
        <w:t xml:space="preserve"> </w:t>
      </w:r>
      <w:r w:rsidRPr="00BF2179">
        <w:rPr>
          <w:sz w:val="28"/>
          <w:szCs w:val="28"/>
        </w:rPr>
        <w:t>фундаментальних</w:t>
      </w:r>
      <w:r w:rsidRPr="00BF2179">
        <w:rPr>
          <w:spacing w:val="-1"/>
          <w:sz w:val="28"/>
          <w:szCs w:val="28"/>
        </w:rPr>
        <w:t xml:space="preserve"> </w:t>
      </w:r>
      <w:r w:rsidRPr="00BF2179">
        <w:rPr>
          <w:sz w:val="28"/>
          <w:szCs w:val="28"/>
        </w:rPr>
        <w:t>рис.</w:t>
      </w:r>
    </w:p>
    <w:p w:rsidR="00D46841" w:rsidRDefault="00D46841" w:rsidP="00BF2179">
      <w:pPr>
        <w:pStyle w:val="a3"/>
        <w:spacing w:line="276" w:lineRule="auto"/>
        <w:ind w:left="0" w:right="12" w:firstLine="709"/>
        <w:rPr>
          <w:spacing w:val="1"/>
        </w:rPr>
      </w:pPr>
      <w:r>
        <w:t>Проте</w:t>
      </w:r>
      <w:r w:rsidR="00FD6A7C" w:rsidRPr="00BF2179">
        <w:t>, наразі</w:t>
      </w:r>
      <w:r>
        <w:t>,</w:t>
      </w:r>
      <w:r w:rsidR="00FD6A7C" w:rsidRPr="00BF2179">
        <w:t xml:space="preserve"> з</w:t>
      </w:r>
      <w:r w:rsidR="00731949" w:rsidRPr="00BF2179">
        <w:t>аконодавство містить велику кількість неузгодженост</w:t>
      </w:r>
      <w:r w:rsidR="00C57B4E" w:rsidRPr="00BF2179">
        <w:t>ей</w:t>
      </w:r>
      <w:r w:rsidR="00731949" w:rsidRPr="00BF2179">
        <w:t xml:space="preserve"> </w:t>
      </w:r>
      <w:r w:rsidR="00894245" w:rsidRPr="00BF2179">
        <w:t xml:space="preserve">не лише </w:t>
      </w:r>
      <w:r w:rsidR="00731949" w:rsidRPr="00BF2179">
        <w:t>в термінах,</w:t>
      </w:r>
      <w:r w:rsidR="00731949" w:rsidRPr="00BF2179">
        <w:rPr>
          <w:spacing w:val="-67"/>
        </w:rPr>
        <w:t xml:space="preserve"> </w:t>
      </w:r>
      <w:r w:rsidR="00894245" w:rsidRPr="00BF2179">
        <w:rPr>
          <w:spacing w:val="-67"/>
        </w:rPr>
        <w:t xml:space="preserve"> </w:t>
      </w:r>
      <w:r w:rsidR="00FD6A7C" w:rsidRPr="00BF2179">
        <w:rPr>
          <w:spacing w:val="-67"/>
        </w:rPr>
        <w:t xml:space="preserve"> </w:t>
      </w:r>
      <w:r>
        <w:rPr>
          <w:spacing w:val="-67"/>
        </w:rPr>
        <w:t xml:space="preserve"> </w:t>
      </w:r>
      <w:r w:rsidR="00894245" w:rsidRPr="00BF2179">
        <w:t>а й</w:t>
      </w:r>
      <w:r w:rsidR="00FD6A7C" w:rsidRPr="00BF2179">
        <w:t xml:space="preserve"> </w:t>
      </w:r>
      <w:r w:rsidR="00894245" w:rsidRPr="00BF2179">
        <w:t>у</w:t>
      </w:r>
      <w:r w:rsidR="00731949" w:rsidRPr="00BF2179">
        <w:rPr>
          <w:spacing w:val="60"/>
        </w:rPr>
        <w:t xml:space="preserve"> </w:t>
      </w:r>
      <w:r w:rsidR="00731949" w:rsidRPr="00BF2179">
        <w:t>підходах,</w:t>
      </w:r>
      <w:r w:rsidR="00731949" w:rsidRPr="00BF2179">
        <w:rPr>
          <w:spacing w:val="61"/>
        </w:rPr>
        <w:t xml:space="preserve"> </w:t>
      </w:r>
      <w:r w:rsidR="00731949" w:rsidRPr="00BF2179">
        <w:t>а</w:t>
      </w:r>
      <w:r w:rsidR="00731949" w:rsidRPr="00BF2179">
        <w:rPr>
          <w:spacing w:val="61"/>
        </w:rPr>
        <w:t xml:space="preserve"> </w:t>
      </w:r>
      <w:r w:rsidR="00731949" w:rsidRPr="00BF2179">
        <w:t>спорадичні</w:t>
      </w:r>
      <w:r w:rsidR="00731949" w:rsidRPr="00BF2179">
        <w:rPr>
          <w:spacing w:val="61"/>
        </w:rPr>
        <w:t xml:space="preserve"> </w:t>
      </w:r>
      <w:r w:rsidR="00731949" w:rsidRPr="00BF2179">
        <w:t>зміни</w:t>
      </w:r>
      <w:r w:rsidR="00731949" w:rsidRPr="00BF2179">
        <w:rPr>
          <w:spacing w:val="60"/>
        </w:rPr>
        <w:t xml:space="preserve"> </w:t>
      </w:r>
      <w:r w:rsidR="00731949" w:rsidRPr="00BF2179">
        <w:t>до</w:t>
      </w:r>
      <w:r w:rsidR="00731949" w:rsidRPr="00BF2179">
        <w:rPr>
          <w:spacing w:val="60"/>
        </w:rPr>
        <w:t xml:space="preserve"> </w:t>
      </w:r>
      <w:r w:rsidR="00731949" w:rsidRPr="00BF2179">
        <w:t>нього</w:t>
      </w:r>
      <w:r w:rsidR="00731949" w:rsidRPr="00BF2179">
        <w:rPr>
          <w:spacing w:val="60"/>
        </w:rPr>
        <w:t xml:space="preserve"> </w:t>
      </w:r>
      <w:r w:rsidR="00731949" w:rsidRPr="00BF2179">
        <w:t>створюють</w:t>
      </w:r>
      <w:r w:rsidR="00BF2179">
        <w:t xml:space="preserve"> не лише</w:t>
      </w:r>
      <w:r w:rsidR="00731949" w:rsidRPr="00BF2179">
        <w:rPr>
          <w:spacing w:val="60"/>
        </w:rPr>
        <w:t xml:space="preserve"> </w:t>
      </w:r>
      <w:r w:rsidR="00731949" w:rsidRPr="00BF2179">
        <w:t>враження</w:t>
      </w:r>
      <w:r w:rsidR="00C909C7" w:rsidRPr="00BF2179">
        <w:t xml:space="preserve"> </w:t>
      </w:r>
      <w:r w:rsidR="00C57B4E" w:rsidRPr="00BF2179">
        <w:t>непослідовності</w:t>
      </w:r>
      <w:r w:rsidR="00C57B4E" w:rsidRPr="00BF2179">
        <w:rPr>
          <w:spacing w:val="1"/>
        </w:rPr>
        <w:t xml:space="preserve"> </w:t>
      </w:r>
      <w:r w:rsidR="00C57B4E" w:rsidRPr="00BF2179">
        <w:t>державної</w:t>
      </w:r>
      <w:r w:rsidR="00C57B4E" w:rsidRPr="00BF2179">
        <w:rPr>
          <w:spacing w:val="1"/>
        </w:rPr>
        <w:t xml:space="preserve"> </w:t>
      </w:r>
      <w:r w:rsidR="00C57B4E" w:rsidRPr="00BF2179">
        <w:t>політики</w:t>
      </w:r>
      <w:r w:rsidR="00DB11A2" w:rsidRPr="00BF2179">
        <w:t>, але й вкрай ускладнюють практичну реінтеграцію</w:t>
      </w:r>
      <w:r>
        <w:t xml:space="preserve"> тимчасово</w:t>
      </w:r>
      <w:r w:rsidR="00DB11A2" w:rsidRPr="00BF2179">
        <w:t xml:space="preserve"> непідконтрольних територій</w:t>
      </w:r>
      <w:r>
        <w:t xml:space="preserve"> України</w:t>
      </w:r>
      <w:r w:rsidR="00C57B4E" w:rsidRPr="00BF2179">
        <w:t>.</w:t>
      </w:r>
      <w:r w:rsidR="000F2D8B" w:rsidRPr="00BF2179">
        <w:t xml:space="preserve"> </w:t>
      </w:r>
      <w:r w:rsidR="00706A08" w:rsidRPr="00BF2179">
        <w:t xml:space="preserve">Наприклад, </w:t>
      </w:r>
      <w:r w:rsidR="00FD6A7C" w:rsidRPr="00BF2179">
        <w:t>правова стратегія</w:t>
      </w:r>
      <w:r w:rsidR="00706A08" w:rsidRPr="00BF2179">
        <w:t xml:space="preserve"> чинного в Україні закону «</w:t>
      </w:r>
      <w:r w:rsidR="00706A08" w:rsidRPr="00BF2179">
        <w:rPr>
          <w:shd w:val="clear" w:color="auto" w:fill="FFFFFF"/>
        </w:rPr>
        <w:t xml:space="preserve">Про особливий порядок місцевого самоврядування в окремих районах Донецької та Луганської областей» й узгоджених з ними правових норм кардинально відрізняється </w:t>
      </w:r>
      <w:r w:rsidR="00706A08" w:rsidRPr="00BF2179">
        <w:t xml:space="preserve"> від підходу </w:t>
      </w:r>
      <w:r>
        <w:t xml:space="preserve">такого ж </w:t>
      </w:r>
      <w:r w:rsidR="00706A08" w:rsidRPr="00BF2179">
        <w:t>чинного закону України «Про</w:t>
      </w:r>
      <w:r w:rsidR="00706A08" w:rsidRPr="00BF2179">
        <w:rPr>
          <w:spacing w:val="1"/>
        </w:rPr>
        <w:t xml:space="preserve"> </w:t>
      </w:r>
      <w:r w:rsidR="00706A08" w:rsidRPr="00BF2179">
        <w:t>особливості</w:t>
      </w:r>
      <w:r w:rsidR="00706A08" w:rsidRPr="00BF2179">
        <w:rPr>
          <w:spacing w:val="1"/>
        </w:rPr>
        <w:t xml:space="preserve"> </w:t>
      </w:r>
      <w:r w:rsidR="00706A08" w:rsidRPr="00BF2179">
        <w:t>державної</w:t>
      </w:r>
      <w:r w:rsidR="00706A08" w:rsidRPr="00BF2179">
        <w:rPr>
          <w:spacing w:val="1"/>
        </w:rPr>
        <w:t xml:space="preserve"> </w:t>
      </w:r>
      <w:r w:rsidR="00706A08" w:rsidRPr="00BF2179">
        <w:t>політики</w:t>
      </w:r>
      <w:r w:rsidR="00706A08" w:rsidRPr="00BF2179">
        <w:rPr>
          <w:spacing w:val="1"/>
        </w:rPr>
        <w:t xml:space="preserve"> </w:t>
      </w:r>
      <w:r w:rsidR="00706A08" w:rsidRPr="00BF2179">
        <w:t>із</w:t>
      </w:r>
      <w:r w:rsidR="00706A08" w:rsidRPr="00BF2179">
        <w:rPr>
          <w:spacing w:val="1"/>
        </w:rPr>
        <w:t xml:space="preserve"> </w:t>
      </w:r>
      <w:r w:rsidR="00706A08" w:rsidRPr="00BF2179">
        <w:t>забезпечення</w:t>
      </w:r>
      <w:r w:rsidR="00706A08" w:rsidRPr="00BF2179">
        <w:rPr>
          <w:spacing w:val="1"/>
        </w:rPr>
        <w:t xml:space="preserve"> </w:t>
      </w:r>
      <w:r w:rsidR="00706A08" w:rsidRPr="00BF2179">
        <w:t>державного</w:t>
      </w:r>
      <w:r w:rsidR="00706A08" w:rsidRPr="00BF2179">
        <w:rPr>
          <w:spacing w:val="1"/>
        </w:rPr>
        <w:t xml:space="preserve"> </w:t>
      </w:r>
      <w:r w:rsidR="00706A08" w:rsidRPr="00BF2179">
        <w:t>суверенітету</w:t>
      </w:r>
      <w:r w:rsidR="00706A08" w:rsidRPr="00BF2179">
        <w:rPr>
          <w:spacing w:val="1"/>
        </w:rPr>
        <w:t xml:space="preserve"> </w:t>
      </w:r>
      <w:r w:rsidR="00706A08" w:rsidRPr="00BF2179">
        <w:t>України</w:t>
      </w:r>
      <w:r w:rsidR="00706A08" w:rsidRPr="00BF2179">
        <w:rPr>
          <w:spacing w:val="1"/>
        </w:rPr>
        <w:t xml:space="preserve"> </w:t>
      </w:r>
      <w:r w:rsidR="00706A08" w:rsidRPr="00BF2179">
        <w:t>на</w:t>
      </w:r>
      <w:r w:rsidR="00706A08" w:rsidRPr="00BF2179">
        <w:rPr>
          <w:spacing w:val="1"/>
        </w:rPr>
        <w:t xml:space="preserve"> </w:t>
      </w:r>
      <w:r w:rsidR="00706A08" w:rsidRPr="00BF2179">
        <w:t>тимчасово</w:t>
      </w:r>
      <w:r w:rsidR="00706A08" w:rsidRPr="00BF2179">
        <w:rPr>
          <w:spacing w:val="1"/>
        </w:rPr>
        <w:t xml:space="preserve"> </w:t>
      </w:r>
      <w:r w:rsidR="00706A08" w:rsidRPr="00BF2179">
        <w:t>окупованих</w:t>
      </w:r>
      <w:r w:rsidR="00706A08" w:rsidRPr="00BF2179">
        <w:rPr>
          <w:spacing w:val="1"/>
        </w:rPr>
        <w:t xml:space="preserve"> </w:t>
      </w:r>
      <w:r w:rsidR="00706A08" w:rsidRPr="00BF2179">
        <w:t>територіях</w:t>
      </w:r>
      <w:r w:rsidR="00706A08" w:rsidRPr="00BF2179">
        <w:rPr>
          <w:spacing w:val="1"/>
        </w:rPr>
        <w:t xml:space="preserve"> </w:t>
      </w:r>
      <w:r w:rsidR="00706A08" w:rsidRPr="00BF2179">
        <w:t>у</w:t>
      </w:r>
      <w:r w:rsidR="00706A08" w:rsidRPr="00BF2179">
        <w:rPr>
          <w:spacing w:val="1"/>
        </w:rPr>
        <w:t xml:space="preserve"> </w:t>
      </w:r>
      <w:r w:rsidR="00706A08" w:rsidRPr="00BF2179">
        <w:t xml:space="preserve">Донецькій та Луганській областях» у визначенні конфлікту, питаннях амністії, керуючих структур, розширення прав місцевого  самоврядування і так далі. Це не лише дезорієнтує </w:t>
      </w:r>
      <w:r w:rsidR="000D1BCF" w:rsidRPr="00BF2179">
        <w:t>громадян</w:t>
      </w:r>
      <w:r w:rsidR="00706A08" w:rsidRPr="00BF2179">
        <w:t xml:space="preserve"> України й міжнародних партнерів, але </w:t>
      </w:r>
      <w:r>
        <w:t xml:space="preserve">й </w:t>
      </w:r>
      <w:r w:rsidR="00706A08" w:rsidRPr="00BF2179">
        <w:t xml:space="preserve">робить неможливим поступ в питаннях мирного </w:t>
      </w:r>
      <w:r w:rsidR="00706A08" w:rsidRPr="00BF2179">
        <w:lastRenderedPageBreak/>
        <w:t xml:space="preserve">врегулювання та реальної (а не </w:t>
      </w:r>
      <w:r w:rsidR="000D1BCF" w:rsidRPr="00BF2179">
        <w:t>віртуальної</w:t>
      </w:r>
      <w:r w:rsidR="00706A08" w:rsidRPr="00BF2179">
        <w:t xml:space="preserve">) реінтеграції </w:t>
      </w:r>
      <w:r w:rsidR="00966E3A">
        <w:t>тимчасово непідконтрольних територій України</w:t>
      </w:r>
      <w:r w:rsidR="00706A08" w:rsidRPr="00BF2179">
        <w:t>.</w:t>
      </w:r>
      <w:r w:rsidR="00C57B4E" w:rsidRPr="00BF2179">
        <w:rPr>
          <w:spacing w:val="1"/>
        </w:rPr>
        <w:t xml:space="preserve"> </w:t>
      </w:r>
    </w:p>
    <w:p w:rsidR="00C57B4E" w:rsidRPr="00BF2179" w:rsidRDefault="00DB11A2" w:rsidP="00BF2179">
      <w:pPr>
        <w:pStyle w:val="a3"/>
        <w:spacing w:line="276" w:lineRule="auto"/>
        <w:ind w:left="0" w:right="12" w:firstLine="709"/>
      </w:pPr>
      <w:r w:rsidRPr="00BF2179">
        <w:rPr>
          <w:spacing w:val="1"/>
        </w:rPr>
        <w:t>Вважаємо, що д</w:t>
      </w:r>
      <w:r w:rsidR="000D1BCF" w:rsidRPr="00BF2179">
        <w:t>ержавна</w:t>
      </w:r>
      <w:r w:rsidR="000D1BCF" w:rsidRPr="00BF2179">
        <w:rPr>
          <w:spacing w:val="1"/>
        </w:rPr>
        <w:t xml:space="preserve"> </w:t>
      </w:r>
      <w:r w:rsidR="000D1BCF" w:rsidRPr="00BF2179">
        <w:t>політика</w:t>
      </w:r>
      <w:r w:rsidR="000D1BCF" w:rsidRPr="00BF2179">
        <w:rPr>
          <w:spacing w:val="1"/>
        </w:rPr>
        <w:t xml:space="preserve"> </w:t>
      </w:r>
      <w:r w:rsidR="000D1BCF" w:rsidRPr="00BF2179">
        <w:t>щодо</w:t>
      </w:r>
      <w:r w:rsidR="000D1BCF" w:rsidRPr="00BF2179">
        <w:rPr>
          <w:spacing w:val="1"/>
        </w:rPr>
        <w:t xml:space="preserve"> </w:t>
      </w:r>
      <w:r w:rsidR="00966E3A">
        <w:t>тимчасово непідконтрольних територій України</w:t>
      </w:r>
      <w:r w:rsidR="00966E3A" w:rsidRPr="00BF2179">
        <w:t xml:space="preserve"> </w:t>
      </w:r>
      <w:r w:rsidR="000D1BCF" w:rsidRPr="00BF2179">
        <w:t>має бути передусім</w:t>
      </w:r>
      <w:r w:rsidRPr="00BF2179">
        <w:t xml:space="preserve"> відповідальною,</w:t>
      </w:r>
      <w:r w:rsidR="000D1BCF" w:rsidRPr="00BF2179">
        <w:t xml:space="preserve"> послідовн</w:t>
      </w:r>
      <w:r w:rsidRPr="00BF2179">
        <w:t>ою</w:t>
      </w:r>
      <w:r w:rsidR="000D1BCF" w:rsidRPr="00BF2179">
        <w:t>, цілісн</w:t>
      </w:r>
      <w:r w:rsidRPr="00BF2179">
        <w:t>ою</w:t>
      </w:r>
      <w:r w:rsidR="000D1BCF" w:rsidRPr="00BF2179">
        <w:t xml:space="preserve"> і зрозуміл</w:t>
      </w:r>
      <w:r w:rsidRPr="00BF2179">
        <w:t>ою</w:t>
      </w:r>
      <w:r w:rsidR="000D1BCF" w:rsidRPr="00BF2179">
        <w:t>.</w:t>
      </w:r>
      <w:r w:rsidR="000D1BCF" w:rsidRPr="00BF2179" w:rsidDel="00706A08">
        <w:t xml:space="preserve"> </w:t>
      </w:r>
      <w:r w:rsidR="00706A08" w:rsidRPr="00BF2179">
        <w:t>Адже</w:t>
      </w:r>
      <w:r w:rsidR="00C57B4E" w:rsidRPr="00BF2179">
        <w:rPr>
          <w:spacing w:val="1"/>
        </w:rPr>
        <w:t xml:space="preserve"> </w:t>
      </w:r>
      <w:r w:rsidR="000D1BCF" w:rsidRPr="00BF2179">
        <w:rPr>
          <w:spacing w:val="1"/>
        </w:rPr>
        <w:t xml:space="preserve">час грає не на користь </w:t>
      </w:r>
      <w:r w:rsidRPr="00BF2179">
        <w:rPr>
          <w:spacing w:val="1"/>
        </w:rPr>
        <w:t>процесу відновлення територіальної цілісності</w:t>
      </w:r>
      <w:r w:rsidR="000D1BCF" w:rsidRPr="00BF2179">
        <w:rPr>
          <w:spacing w:val="1"/>
        </w:rPr>
        <w:t xml:space="preserve"> – соціально-економічні та політичні зв’язки між Україною та непідконтрольними територіями катастрофічно слабшають, виростають нові покоління громадян, що в умовах інформаційної </w:t>
      </w:r>
      <w:r w:rsidRPr="00BF2179">
        <w:rPr>
          <w:spacing w:val="1"/>
        </w:rPr>
        <w:t>війн</w:t>
      </w:r>
      <w:r w:rsidR="000D1BCF" w:rsidRPr="00BF2179">
        <w:rPr>
          <w:spacing w:val="1"/>
        </w:rPr>
        <w:t xml:space="preserve"> вороже ставляться до України або не мають з нею </w:t>
      </w:r>
      <w:r w:rsidRPr="00BF2179">
        <w:rPr>
          <w:spacing w:val="1"/>
        </w:rPr>
        <w:t>зв’язків</w:t>
      </w:r>
      <w:r w:rsidR="000D1BCF" w:rsidRPr="00BF2179">
        <w:rPr>
          <w:spacing w:val="1"/>
        </w:rPr>
        <w:t xml:space="preserve">. </w:t>
      </w:r>
      <w:r w:rsidRPr="00BF2179">
        <w:rPr>
          <w:spacing w:val="1"/>
        </w:rPr>
        <w:t xml:space="preserve">Можна констатувати, що </w:t>
      </w:r>
      <w:r w:rsidR="00D46841">
        <w:rPr>
          <w:spacing w:val="1"/>
        </w:rPr>
        <w:t>нинішня</w:t>
      </w:r>
      <w:r w:rsidR="00D46841" w:rsidRPr="00BF2179">
        <w:rPr>
          <w:spacing w:val="1"/>
        </w:rPr>
        <w:t xml:space="preserve"> </w:t>
      </w:r>
      <w:r w:rsidR="000D1BCF" w:rsidRPr="00BF2179">
        <w:rPr>
          <w:spacing w:val="1"/>
        </w:rPr>
        <w:t>державна політика останніх років стосовно непідконтрольних територій довела свою неефективність й має бути замінена на політику реінтеграції. При цьому під «реінтеграцією» ми розуміємо передусім створення дієвих механізмів повернення довіри</w:t>
      </w:r>
      <w:r w:rsidRPr="00BF2179">
        <w:rPr>
          <w:spacing w:val="1"/>
        </w:rPr>
        <w:t>, соціально-економічних зв’язків</w:t>
      </w:r>
      <w:r w:rsidR="000D1BCF" w:rsidRPr="00BF2179">
        <w:rPr>
          <w:spacing w:val="1"/>
        </w:rPr>
        <w:t xml:space="preserve"> </w:t>
      </w:r>
      <w:r w:rsidR="00055176" w:rsidRPr="00BF2179">
        <w:rPr>
          <w:spacing w:val="1"/>
        </w:rPr>
        <w:t xml:space="preserve">та </w:t>
      </w:r>
      <w:r w:rsidRPr="00BF2179">
        <w:rPr>
          <w:spacing w:val="1"/>
        </w:rPr>
        <w:t xml:space="preserve">відновлення </w:t>
      </w:r>
      <w:r w:rsidR="00055176" w:rsidRPr="00BF2179">
        <w:rPr>
          <w:spacing w:val="1"/>
        </w:rPr>
        <w:t xml:space="preserve">співробітництва </w:t>
      </w:r>
      <w:r w:rsidRPr="00BF2179">
        <w:rPr>
          <w:spacing w:val="1"/>
        </w:rPr>
        <w:t xml:space="preserve">з </w:t>
      </w:r>
      <w:r w:rsidR="000D1BCF" w:rsidRPr="00BF2179">
        <w:rPr>
          <w:spacing w:val="1"/>
        </w:rPr>
        <w:t>громадян</w:t>
      </w:r>
      <w:r w:rsidRPr="00BF2179">
        <w:rPr>
          <w:spacing w:val="1"/>
        </w:rPr>
        <w:t>ами</w:t>
      </w:r>
      <w:r w:rsidR="000D1BCF" w:rsidRPr="00BF2179">
        <w:rPr>
          <w:spacing w:val="1"/>
        </w:rPr>
        <w:t xml:space="preserve"> України – мешканц</w:t>
      </w:r>
      <w:r w:rsidRPr="00BF2179">
        <w:rPr>
          <w:spacing w:val="1"/>
        </w:rPr>
        <w:t>ями</w:t>
      </w:r>
      <w:r w:rsidR="000D1BCF" w:rsidRPr="00BF2179">
        <w:rPr>
          <w:spacing w:val="1"/>
        </w:rPr>
        <w:t xml:space="preserve"> непідконтрольних </w:t>
      </w:r>
      <w:r w:rsidR="00055176" w:rsidRPr="00BF2179">
        <w:rPr>
          <w:spacing w:val="1"/>
        </w:rPr>
        <w:t xml:space="preserve">територій, </w:t>
      </w:r>
      <w:r w:rsidR="000D1BCF" w:rsidRPr="00BF2179">
        <w:rPr>
          <w:spacing w:val="1"/>
        </w:rPr>
        <w:t xml:space="preserve"> </w:t>
      </w:r>
      <w:r w:rsidR="00055176" w:rsidRPr="00BF2179">
        <w:rPr>
          <w:spacing w:val="1"/>
        </w:rPr>
        <w:t>з наступним відновленням територіальної цілісності та державного суверенітету.</w:t>
      </w:r>
      <w:r w:rsidR="000D1BCF" w:rsidRPr="00BF2179">
        <w:rPr>
          <w:spacing w:val="1"/>
        </w:rPr>
        <w:t xml:space="preserve"> </w:t>
      </w:r>
      <w:r w:rsidR="00D46841">
        <w:rPr>
          <w:spacing w:val="1"/>
        </w:rPr>
        <w:t>Головний принцип цього законопроекту:</w:t>
      </w:r>
      <w:r w:rsidR="00966E3A">
        <w:rPr>
          <w:spacing w:val="1"/>
        </w:rPr>
        <w:t xml:space="preserve"> </w:t>
      </w:r>
      <w:r w:rsidR="00D46841">
        <w:rPr>
          <w:spacing w:val="1"/>
        </w:rPr>
        <w:t>р</w:t>
      </w:r>
      <w:r w:rsidRPr="00BF2179">
        <w:rPr>
          <w:spacing w:val="1"/>
        </w:rPr>
        <w:t>еінтегруємо до українського соціально-правового поля спочатку людей – громадян України, що мешкають на непідконтрольній території</w:t>
      </w:r>
      <w:r w:rsidR="00815EEE" w:rsidRPr="00BF2179">
        <w:rPr>
          <w:spacing w:val="1"/>
        </w:rPr>
        <w:t xml:space="preserve">, а потім  - території на яких вони мешкають. </w:t>
      </w:r>
    </w:p>
    <w:p w:rsidR="00C57B4E" w:rsidRPr="00BF2179" w:rsidRDefault="00C57B4E" w:rsidP="00BF2179">
      <w:pPr>
        <w:pStyle w:val="a3"/>
        <w:spacing w:line="276" w:lineRule="auto"/>
        <w:ind w:left="0" w:right="12" w:firstLine="709"/>
      </w:pPr>
      <w:r w:rsidRPr="00BF2179">
        <w:t>Пропонований закон</w:t>
      </w:r>
      <w:r w:rsidR="00D46841">
        <w:t>опроект</w:t>
      </w:r>
      <w:r w:rsidRPr="00BF2179">
        <w:t xml:space="preserve"> має забезпечити єдність та системність підходів</w:t>
      </w:r>
      <w:r w:rsidRPr="00BF2179">
        <w:rPr>
          <w:spacing w:val="1"/>
        </w:rPr>
        <w:t xml:space="preserve"> </w:t>
      </w:r>
      <w:r w:rsidRPr="00BF2179">
        <w:t>державної</w:t>
      </w:r>
      <w:r w:rsidRPr="00BF2179">
        <w:rPr>
          <w:spacing w:val="-1"/>
        </w:rPr>
        <w:t xml:space="preserve"> </w:t>
      </w:r>
      <w:r w:rsidRPr="00BF2179">
        <w:t>політики.</w:t>
      </w:r>
    </w:p>
    <w:p w:rsidR="008F1788" w:rsidRPr="00BF2179" w:rsidRDefault="00D46841" w:rsidP="00BF2179">
      <w:pPr>
        <w:pStyle w:val="a3"/>
        <w:spacing w:line="276" w:lineRule="auto"/>
        <w:ind w:left="0" w:right="12" w:firstLine="709"/>
      </w:pPr>
      <w:r>
        <w:t>Разом з тим і</w:t>
      </w:r>
      <w:r w:rsidR="00C57B4E" w:rsidRPr="00BF2179">
        <w:t>снує</w:t>
      </w:r>
      <w:r w:rsidR="00C57B4E" w:rsidRPr="00BF2179">
        <w:rPr>
          <w:spacing w:val="1"/>
        </w:rPr>
        <w:t xml:space="preserve"> </w:t>
      </w:r>
      <w:r w:rsidR="00C57B4E" w:rsidRPr="00BF2179">
        <w:t>потреба</w:t>
      </w:r>
      <w:r w:rsidR="00C57B4E" w:rsidRPr="00BF2179">
        <w:rPr>
          <w:spacing w:val="1"/>
        </w:rPr>
        <w:t xml:space="preserve"> </w:t>
      </w:r>
      <w:r w:rsidR="00C57B4E" w:rsidRPr="00BF2179">
        <w:t>визначити</w:t>
      </w:r>
      <w:r w:rsidR="00C57B4E" w:rsidRPr="00BF2179">
        <w:rPr>
          <w:spacing w:val="1"/>
        </w:rPr>
        <w:t xml:space="preserve"> </w:t>
      </w:r>
      <w:r w:rsidR="00C57B4E" w:rsidRPr="00BF2179">
        <w:t>конкретний</w:t>
      </w:r>
      <w:r w:rsidR="00C57B4E" w:rsidRPr="00BF2179">
        <w:rPr>
          <w:spacing w:val="1"/>
        </w:rPr>
        <w:t xml:space="preserve"> </w:t>
      </w:r>
      <w:r>
        <w:rPr>
          <w:spacing w:val="1"/>
        </w:rPr>
        <w:t xml:space="preserve">універсальний </w:t>
      </w:r>
      <w:r w:rsidR="00C57B4E" w:rsidRPr="00BF2179">
        <w:t>перелік</w:t>
      </w:r>
      <w:r w:rsidR="00C57B4E" w:rsidRPr="00BF2179">
        <w:rPr>
          <w:spacing w:val="1"/>
        </w:rPr>
        <w:t xml:space="preserve"> </w:t>
      </w:r>
      <w:r w:rsidR="00C57B4E" w:rsidRPr="00BF2179">
        <w:t>заходів,</w:t>
      </w:r>
      <w:r w:rsidR="00C57B4E" w:rsidRPr="00BF2179">
        <w:rPr>
          <w:spacing w:val="1"/>
        </w:rPr>
        <w:t xml:space="preserve"> </w:t>
      </w:r>
      <w:r w:rsidR="00C57B4E" w:rsidRPr="00BF2179">
        <w:t>які</w:t>
      </w:r>
      <w:r w:rsidR="00C57B4E" w:rsidRPr="00BF2179">
        <w:rPr>
          <w:spacing w:val="1"/>
        </w:rPr>
        <w:t xml:space="preserve"> </w:t>
      </w:r>
      <w:r w:rsidR="00C57B4E" w:rsidRPr="00BF2179">
        <w:t>здійснює</w:t>
      </w:r>
      <w:r w:rsidR="00C57B4E" w:rsidRPr="00BF2179">
        <w:rPr>
          <w:spacing w:val="1"/>
        </w:rPr>
        <w:t xml:space="preserve"> </w:t>
      </w:r>
      <w:r w:rsidR="00C57B4E" w:rsidRPr="00BF2179">
        <w:t>держава</w:t>
      </w:r>
      <w:r w:rsidR="00C57B4E" w:rsidRPr="00BF2179">
        <w:rPr>
          <w:spacing w:val="1"/>
        </w:rPr>
        <w:t xml:space="preserve"> </w:t>
      </w:r>
      <w:r w:rsidR="00C57B4E" w:rsidRPr="00BF2179">
        <w:t>в</w:t>
      </w:r>
      <w:r w:rsidR="00C57B4E" w:rsidRPr="00BF2179">
        <w:rPr>
          <w:spacing w:val="1"/>
        </w:rPr>
        <w:t xml:space="preserve"> </w:t>
      </w:r>
      <w:r w:rsidR="00C57B4E" w:rsidRPr="00BF2179">
        <w:t>процесі</w:t>
      </w:r>
      <w:r w:rsidR="00C57B4E" w:rsidRPr="00BF2179">
        <w:rPr>
          <w:spacing w:val="1"/>
        </w:rPr>
        <w:t xml:space="preserve"> </w:t>
      </w:r>
      <w:r w:rsidR="00894245" w:rsidRPr="00BF2179">
        <w:t xml:space="preserve">повернення контролю над </w:t>
      </w:r>
      <w:r w:rsidR="00F46243" w:rsidRPr="00BF2179">
        <w:t xml:space="preserve">будь-якими </w:t>
      </w:r>
      <w:r w:rsidR="007C7A8C" w:rsidRPr="00BF2179">
        <w:t>територіями, а не тільки</w:t>
      </w:r>
      <w:r w:rsidR="00894245" w:rsidRPr="00BF2179">
        <w:t xml:space="preserve"> окремих районів Донецької та Луганської областей, Автономної Республіки Крим та</w:t>
      </w:r>
      <w:r w:rsidR="00966E3A">
        <w:t xml:space="preserve"> </w:t>
      </w:r>
      <w:r w:rsidR="00894245" w:rsidRPr="00BF2179">
        <w:t>м. Севастополя</w:t>
      </w:r>
      <w:r w:rsidR="00C57B4E" w:rsidRPr="00BF2179">
        <w:t>. При цьому, в жодному разі не може</w:t>
      </w:r>
      <w:r w:rsidR="00C57B4E" w:rsidRPr="00BF2179">
        <w:rPr>
          <w:spacing w:val="1"/>
        </w:rPr>
        <w:t xml:space="preserve"> </w:t>
      </w:r>
      <w:r w:rsidR="00C57B4E" w:rsidRPr="00BF2179">
        <w:t xml:space="preserve">бути зроблено жодних поступок </w:t>
      </w:r>
      <w:r w:rsidR="007C7A8C" w:rsidRPr="00BF2179">
        <w:t>у</w:t>
      </w:r>
      <w:r w:rsidR="00C57B4E" w:rsidRPr="00BF2179">
        <w:t xml:space="preserve"> питаннях територіальної</w:t>
      </w:r>
      <w:r w:rsidR="00C57B4E" w:rsidRPr="00BF2179">
        <w:rPr>
          <w:spacing w:val="1"/>
        </w:rPr>
        <w:t xml:space="preserve"> </w:t>
      </w:r>
      <w:r w:rsidR="00C57B4E" w:rsidRPr="00BF2179">
        <w:t>цілісності</w:t>
      </w:r>
      <w:r w:rsidR="00C57B4E" w:rsidRPr="00BF2179">
        <w:rPr>
          <w:spacing w:val="1"/>
        </w:rPr>
        <w:t xml:space="preserve"> </w:t>
      </w:r>
      <w:r w:rsidR="00C57B4E" w:rsidRPr="00BF2179">
        <w:t>та</w:t>
      </w:r>
      <w:r w:rsidR="00C57B4E" w:rsidRPr="00BF2179">
        <w:rPr>
          <w:spacing w:val="1"/>
        </w:rPr>
        <w:t xml:space="preserve"> </w:t>
      </w:r>
      <w:r w:rsidR="00C57B4E" w:rsidRPr="00BF2179">
        <w:t>державного суверенітету України. Окрім кодифікації чинних</w:t>
      </w:r>
      <w:r w:rsidR="00C57B4E" w:rsidRPr="00BF2179">
        <w:rPr>
          <w:spacing w:val="1"/>
        </w:rPr>
        <w:t xml:space="preserve"> </w:t>
      </w:r>
      <w:r w:rsidR="00C57B4E" w:rsidRPr="00BF2179">
        <w:t>законодавчих</w:t>
      </w:r>
      <w:r w:rsidR="00C57B4E" w:rsidRPr="00BF2179">
        <w:rPr>
          <w:spacing w:val="1"/>
        </w:rPr>
        <w:t xml:space="preserve"> </w:t>
      </w:r>
      <w:r w:rsidR="00C57B4E" w:rsidRPr="00BF2179">
        <w:t>актів</w:t>
      </w:r>
      <w:r w:rsidR="00C57B4E" w:rsidRPr="00BF2179">
        <w:rPr>
          <w:spacing w:val="1"/>
        </w:rPr>
        <w:t xml:space="preserve"> </w:t>
      </w:r>
      <w:r>
        <w:t>необхідно також</w:t>
      </w:r>
      <w:r w:rsidR="00C57B4E" w:rsidRPr="00BF2179">
        <w:rPr>
          <w:spacing w:val="1"/>
        </w:rPr>
        <w:t xml:space="preserve"> </w:t>
      </w:r>
      <w:r w:rsidRPr="00BF2179">
        <w:t>запровад</w:t>
      </w:r>
      <w:r>
        <w:t>ити</w:t>
      </w:r>
      <w:r w:rsidRPr="00BF2179">
        <w:rPr>
          <w:spacing w:val="1"/>
        </w:rPr>
        <w:t xml:space="preserve"> </w:t>
      </w:r>
      <w:r w:rsidR="00C57B4E" w:rsidRPr="00BF2179">
        <w:t>регулювання</w:t>
      </w:r>
      <w:r w:rsidR="00C57B4E" w:rsidRPr="00BF2179">
        <w:rPr>
          <w:spacing w:val="1"/>
        </w:rPr>
        <w:t xml:space="preserve"> </w:t>
      </w:r>
      <w:r w:rsidR="00C57B4E" w:rsidRPr="00BF2179">
        <w:t>низки</w:t>
      </w:r>
      <w:r w:rsidR="00C57B4E" w:rsidRPr="00BF2179">
        <w:rPr>
          <w:spacing w:val="1"/>
        </w:rPr>
        <w:t xml:space="preserve"> </w:t>
      </w:r>
      <w:r w:rsidR="00C57B4E" w:rsidRPr="00BF2179">
        <w:t>процедур,</w:t>
      </w:r>
      <w:r w:rsidR="00C57B4E" w:rsidRPr="00BF2179">
        <w:rPr>
          <w:spacing w:val="1"/>
        </w:rPr>
        <w:t xml:space="preserve"> </w:t>
      </w:r>
      <w:r w:rsidR="00C57B4E" w:rsidRPr="00BF2179">
        <w:t>які</w:t>
      </w:r>
      <w:r w:rsidR="00C57B4E" w:rsidRPr="00BF2179">
        <w:rPr>
          <w:spacing w:val="1"/>
        </w:rPr>
        <w:t xml:space="preserve"> </w:t>
      </w:r>
      <w:r w:rsidR="00C57B4E" w:rsidRPr="00BF2179">
        <w:t>пов’язані</w:t>
      </w:r>
      <w:r w:rsidR="00C57B4E" w:rsidRPr="00BF2179">
        <w:rPr>
          <w:spacing w:val="1"/>
        </w:rPr>
        <w:t xml:space="preserve"> </w:t>
      </w:r>
      <w:r w:rsidR="00C57B4E" w:rsidRPr="00BF2179">
        <w:t>з</w:t>
      </w:r>
      <w:r w:rsidR="00C57B4E" w:rsidRPr="00BF2179">
        <w:rPr>
          <w:spacing w:val="1"/>
        </w:rPr>
        <w:t xml:space="preserve"> </w:t>
      </w:r>
      <w:r w:rsidR="00C57B4E" w:rsidRPr="00BF2179">
        <w:t>постконфліктним</w:t>
      </w:r>
      <w:r w:rsidR="00C57B4E" w:rsidRPr="00BF2179">
        <w:rPr>
          <w:spacing w:val="1"/>
        </w:rPr>
        <w:t xml:space="preserve"> </w:t>
      </w:r>
      <w:r w:rsidR="00C57B4E" w:rsidRPr="00BF2179">
        <w:t>періодом,</w:t>
      </w:r>
      <w:r w:rsidR="00C57B4E" w:rsidRPr="00BF2179">
        <w:rPr>
          <w:spacing w:val="1"/>
        </w:rPr>
        <w:t xml:space="preserve"> </w:t>
      </w:r>
      <w:r w:rsidR="00C57B4E" w:rsidRPr="00BF2179">
        <w:t>серед</w:t>
      </w:r>
      <w:r w:rsidR="00C57B4E" w:rsidRPr="00BF2179">
        <w:rPr>
          <w:spacing w:val="1"/>
        </w:rPr>
        <w:t xml:space="preserve"> </w:t>
      </w:r>
      <w:r w:rsidR="00C57B4E" w:rsidRPr="00BF2179">
        <w:t>яких</w:t>
      </w:r>
      <w:r w:rsidR="000808F5" w:rsidRPr="00BF2179">
        <w:t>,</w:t>
      </w:r>
      <w:r w:rsidR="00C57B4E" w:rsidRPr="00BF2179">
        <w:rPr>
          <w:spacing w:val="1"/>
        </w:rPr>
        <w:t xml:space="preserve"> </w:t>
      </w:r>
      <w:r w:rsidR="00C57B4E" w:rsidRPr="00BF2179">
        <w:t>зокрема</w:t>
      </w:r>
      <w:r w:rsidR="007C7A8C" w:rsidRPr="00BF2179">
        <w:rPr>
          <w:spacing w:val="-67"/>
        </w:rPr>
        <w:t xml:space="preserve">, </w:t>
      </w:r>
      <w:r w:rsidR="003D0FC0" w:rsidRPr="00BF2179">
        <w:rPr>
          <w:spacing w:val="-67"/>
        </w:rPr>
        <w:t xml:space="preserve"> </w:t>
      </w:r>
      <w:r w:rsidR="007C7A8C" w:rsidRPr="00BF2179">
        <w:rPr>
          <w:spacing w:val="-67"/>
        </w:rPr>
        <w:t xml:space="preserve">  </w:t>
      </w:r>
      <w:r w:rsidR="00C57B4E" w:rsidRPr="00BF2179">
        <w:t>питання</w:t>
      </w:r>
      <w:r w:rsidR="00C57B4E" w:rsidRPr="00BF2179">
        <w:rPr>
          <w:spacing w:val="1"/>
        </w:rPr>
        <w:t xml:space="preserve"> </w:t>
      </w:r>
      <w:r>
        <w:rPr>
          <w:spacing w:val="1"/>
        </w:rPr>
        <w:t xml:space="preserve">захисту прав і свобод людини і громадянина, </w:t>
      </w:r>
      <w:r w:rsidR="000F2D8B" w:rsidRPr="00BF2179">
        <w:t>недопущення незаконного переслідування й дискримінації</w:t>
      </w:r>
      <w:r w:rsidR="00C909C7" w:rsidRPr="00BF2179">
        <w:rPr>
          <w:spacing w:val="1"/>
        </w:rPr>
        <w:t xml:space="preserve">, </w:t>
      </w:r>
      <w:r w:rsidR="00C57B4E" w:rsidRPr="00BF2179">
        <w:t>визначення</w:t>
      </w:r>
      <w:r w:rsidR="00C57B4E" w:rsidRPr="00BF2179">
        <w:rPr>
          <w:spacing w:val="1"/>
        </w:rPr>
        <w:t xml:space="preserve"> </w:t>
      </w:r>
      <w:r w:rsidR="00C57B4E" w:rsidRPr="00BF2179">
        <w:t>критеріїв,</w:t>
      </w:r>
      <w:r w:rsidR="00C57B4E" w:rsidRPr="00BF2179">
        <w:rPr>
          <w:spacing w:val="1"/>
        </w:rPr>
        <w:t xml:space="preserve"> </w:t>
      </w:r>
      <w:r w:rsidR="00C57B4E" w:rsidRPr="00BF2179">
        <w:t>за</w:t>
      </w:r>
      <w:r w:rsidR="00C57B4E" w:rsidRPr="00BF2179">
        <w:rPr>
          <w:spacing w:val="1"/>
        </w:rPr>
        <w:t xml:space="preserve"> </w:t>
      </w:r>
      <w:r w:rsidR="00C57B4E" w:rsidRPr="00BF2179">
        <w:t>якими</w:t>
      </w:r>
      <w:r w:rsidR="00C57B4E" w:rsidRPr="00BF2179">
        <w:rPr>
          <w:spacing w:val="1"/>
        </w:rPr>
        <w:t xml:space="preserve"> </w:t>
      </w:r>
      <w:r w:rsidR="00C57B4E" w:rsidRPr="00BF2179">
        <w:t>має</w:t>
      </w:r>
      <w:r w:rsidR="00C57B4E" w:rsidRPr="00BF2179">
        <w:rPr>
          <w:spacing w:val="1"/>
        </w:rPr>
        <w:t xml:space="preserve"> </w:t>
      </w:r>
      <w:r w:rsidR="00C57B4E" w:rsidRPr="00BF2179">
        <w:t>бути</w:t>
      </w:r>
      <w:r w:rsidR="00C57B4E" w:rsidRPr="00BF2179">
        <w:rPr>
          <w:spacing w:val="1"/>
        </w:rPr>
        <w:t xml:space="preserve"> </w:t>
      </w:r>
      <w:r w:rsidR="00C57B4E" w:rsidRPr="00BF2179">
        <w:t>здійснена</w:t>
      </w:r>
      <w:r w:rsidR="00C57B4E" w:rsidRPr="00BF2179">
        <w:rPr>
          <w:spacing w:val="1"/>
        </w:rPr>
        <w:t xml:space="preserve"> </w:t>
      </w:r>
      <w:r w:rsidR="00C57B4E" w:rsidRPr="00BF2179">
        <w:t>амністія</w:t>
      </w:r>
      <w:r w:rsidR="00C57B4E" w:rsidRPr="00BF2179">
        <w:rPr>
          <w:spacing w:val="1"/>
        </w:rPr>
        <w:t xml:space="preserve"> </w:t>
      </w:r>
      <w:r w:rsidR="00C57B4E" w:rsidRPr="00BF2179">
        <w:t>(звільнення</w:t>
      </w:r>
      <w:r w:rsidR="00C57B4E" w:rsidRPr="00BF2179">
        <w:rPr>
          <w:spacing w:val="1"/>
        </w:rPr>
        <w:t xml:space="preserve"> </w:t>
      </w:r>
      <w:r w:rsidR="00C57B4E" w:rsidRPr="00BF2179">
        <w:t>від</w:t>
      </w:r>
      <w:r w:rsidR="00C57B4E" w:rsidRPr="00BF2179">
        <w:rPr>
          <w:spacing w:val="1"/>
        </w:rPr>
        <w:t xml:space="preserve"> </w:t>
      </w:r>
      <w:r w:rsidR="00C57B4E" w:rsidRPr="00BF2179">
        <w:t>відповідальності),</w:t>
      </w:r>
      <w:r w:rsidR="00C57B4E" w:rsidRPr="00BF2179">
        <w:rPr>
          <w:spacing w:val="1"/>
        </w:rPr>
        <w:t xml:space="preserve"> </w:t>
      </w:r>
      <w:r w:rsidR="00C57B4E" w:rsidRPr="00BF2179">
        <w:t>конвалідація</w:t>
      </w:r>
      <w:r w:rsidR="00C57B4E" w:rsidRPr="00BF2179">
        <w:rPr>
          <w:spacing w:val="1"/>
        </w:rPr>
        <w:t xml:space="preserve"> </w:t>
      </w:r>
      <w:r w:rsidR="00C57B4E" w:rsidRPr="00BF2179">
        <w:t>правочинів,</w:t>
      </w:r>
      <w:r w:rsidR="00C57B4E" w:rsidRPr="00BF2179">
        <w:rPr>
          <w:spacing w:val="1"/>
        </w:rPr>
        <w:t xml:space="preserve"> </w:t>
      </w:r>
      <w:r w:rsidR="00C57B4E" w:rsidRPr="00BF2179">
        <w:t>підтвердження</w:t>
      </w:r>
      <w:r w:rsidR="00C57B4E" w:rsidRPr="00BF2179">
        <w:rPr>
          <w:spacing w:val="1"/>
        </w:rPr>
        <w:t xml:space="preserve"> </w:t>
      </w:r>
      <w:r w:rsidR="00C57B4E" w:rsidRPr="00BF2179">
        <w:t>фактів</w:t>
      </w:r>
      <w:r w:rsidR="00C57B4E" w:rsidRPr="00BF2179">
        <w:rPr>
          <w:spacing w:val="1"/>
        </w:rPr>
        <w:t xml:space="preserve"> </w:t>
      </w:r>
      <w:r w:rsidR="00C57B4E" w:rsidRPr="00BF2179">
        <w:t>народження,</w:t>
      </w:r>
      <w:r w:rsidR="00C57B4E" w:rsidRPr="00BF2179">
        <w:rPr>
          <w:spacing w:val="1"/>
        </w:rPr>
        <w:t xml:space="preserve"> </w:t>
      </w:r>
      <w:r w:rsidR="00C57B4E" w:rsidRPr="00BF2179">
        <w:t>смерті,</w:t>
      </w:r>
      <w:r w:rsidR="00C57B4E" w:rsidRPr="00BF2179">
        <w:rPr>
          <w:spacing w:val="1"/>
        </w:rPr>
        <w:t xml:space="preserve"> </w:t>
      </w:r>
      <w:r w:rsidR="00C57B4E" w:rsidRPr="00BF2179">
        <w:t>укладання</w:t>
      </w:r>
      <w:r w:rsidR="00C57B4E" w:rsidRPr="00BF2179">
        <w:rPr>
          <w:spacing w:val="-8"/>
        </w:rPr>
        <w:t xml:space="preserve"> </w:t>
      </w:r>
      <w:r w:rsidR="00C57B4E" w:rsidRPr="00BF2179">
        <w:t>та</w:t>
      </w:r>
      <w:r w:rsidR="00C57B4E" w:rsidRPr="00BF2179">
        <w:rPr>
          <w:spacing w:val="-7"/>
        </w:rPr>
        <w:t xml:space="preserve"> </w:t>
      </w:r>
      <w:r w:rsidR="00C57B4E" w:rsidRPr="00BF2179">
        <w:t>розірвання</w:t>
      </w:r>
      <w:r w:rsidR="00C57B4E" w:rsidRPr="00BF2179">
        <w:rPr>
          <w:spacing w:val="-7"/>
        </w:rPr>
        <w:t xml:space="preserve"> </w:t>
      </w:r>
      <w:r w:rsidR="00C57B4E" w:rsidRPr="00BF2179">
        <w:t>шлюбу</w:t>
      </w:r>
      <w:r w:rsidR="000F2D8B" w:rsidRPr="00BF2179">
        <w:t>, створення спеціального економічного режиму відновлення,</w:t>
      </w:r>
      <w:r w:rsidR="00C57B4E" w:rsidRPr="00BF2179">
        <w:rPr>
          <w:spacing w:val="-7"/>
        </w:rPr>
        <w:t xml:space="preserve"> </w:t>
      </w:r>
      <w:r w:rsidR="00C57B4E" w:rsidRPr="00BF2179">
        <w:t>тощо.</w:t>
      </w:r>
    </w:p>
    <w:p w:rsidR="008F1788" w:rsidRPr="00BF2179" w:rsidRDefault="000F2D8B" w:rsidP="00BF2179">
      <w:pPr>
        <w:pStyle w:val="a3"/>
        <w:spacing w:line="276" w:lineRule="auto"/>
        <w:ind w:left="0" w:right="12" w:firstLine="709"/>
      </w:pPr>
      <w:r w:rsidRPr="00BF2179">
        <w:t>Наразі</w:t>
      </w:r>
      <w:r w:rsidR="008F1788" w:rsidRPr="00BF2179">
        <w:t xml:space="preserve"> на рівні закону </w:t>
      </w:r>
      <w:r w:rsidRPr="00BF2179">
        <w:t>також відсутній дієвий</w:t>
      </w:r>
      <w:r w:rsidR="008F1788" w:rsidRPr="00BF2179">
        <w:t xml:space="preserve"> механізм, який би гарантував та визначав умови реалізації права цивільного населення на реституцію житла, землі та майна, відновлення права власності та інших речових прав, зокрема виплату компенсації за житло та інше майно, зруйноване або пошкоджене внаслідок </w:t>
      </w:r>
      <w:r w:rsidR="001D6445" w:rsidRPr="00BF2179">
        <w:t>збройних конфліктів</w:t>
      </w:r>
      <w:r w:rsidR="008F1788" w:rsidRPr="00BF2179">
        <w:t xml:space="preserve">. </w:t>
      </w:r>
    </w:p>
    <w:p w:rsidR="008F1788" w:rsidRPr="00BF2179" w:rsidRDefault="008F1788" w:rsidP="00BF2179">
      <w:pPr>
        <w:spacing w:line="276" w:lineRule="auto"/>
        <w:ind w:firstLine="720"/>
        <w:jc w:val="both"/>
        <w:rPr>
          <w:sz w:val="28"/>
          <w:szCs w:val="28"/>
        </w:rPr>
      </w:pPr>
      <w:r w:rsidRPr="00BF2179">
        <w:rPr>
          <w:sz w:val="28"/>
          <w:szCs w:val="28"/>
        </w:rPr>
        <w:t xml:space="preserve">Як наслідок, на сьогодні вже склалась усталена національна судова практика, яка визнає, що через відсутність законодавчого механізму </w:t>
      </w:r>
      <w:r w:rsidRPr="00BF2179">
        <w:rPr>
          <w:sz w:val="28"/>
          <w:szCs w:val="28"/>
        </w:rPr>
        <w:lastRenderedPageBreak/>
        <w:t>компенсації особам, майно яких було знищено або пошкоджено внаслідок збройно</w:t>
      </w:r>
      <w:r w:rsidR="00DB11A2" w:rsidRPr="00BF2179">
        <w:rPr>
          <w:sz w:val="28"/>
          <w:szCs w:val="28"/>
        </w:rPr>
        <w:t>го конфлікту,</w:t>
      </w:r>
      <w:r w:rsidRPr="00BF2179">
        <w:rPr>
          <w:sz w:val="28"/>
          <w:szCs w:val="28"/>
        </w:rPr>
        <w:t xml:space="preserve"> держава фактично не виконує свої позитивні зобов’язання, передбачені міжнародним та європейським правом. При цьому такий механізм має бути запроваджено саме на рівні закону, а не підзаконного акту, адже він стосується права на реституцію та компенсацію, що належить до основоположних прав людини.</w:t>
      </w:r>
    </w:p>
    <w:p w:rsidR="008F1788" w:rsidRPr="00BF2179" w:rsidRDefault="008F1788" w:rsidP="00BF2179">
      <w:pPr>
        <w:pStyle w:val="a3"/>
        <w:spacing w:line="276" w:lineRule="auto"/>
        <w:ind w:left="0" w:right="12" w:firstLine="709"/>
      </w:pPr>
    </w:p>
    <w:p w:rsidR="00C57B4E" w:rsidRPr="00BF2179" w:rsidRDefault="00C57B4E" w:rsidP="00BF2179">
      <w:pPr>
        <w:pStyle w:val="a3"/>
        <w:spacing w:line="276" w:lineRule="auto"/>
        <w:ind w:left="0" w:right="12" w:firstLine="709"/>
        <w:jc w:val="left"/>
      </w:pPr>
    </w:p>
    <w:p w:rsidR="00C57B4E" w:rsidRPr="00BF2179" w:rsidRDefault="00C57B4E" w:rsidP="00BF2179">
      <w:pPr>
        <w:spacing w:line="276" w:lineRule="auto"/>
        <w:ind w:right="12" w:firstLine="709"/>
        <w:jc w:val="both"/>
        <w:rPr>
          <w:b/>
          <w:bCs/>
          <w:sz w:val="28"/>
          <w:szCs w:val="28"/>
        </w:rPr>
      </w:pPr>
      <w:r w:rsidRPr="00BF2179">
        <w:rPr>
          <w:b/>
          <w:bCs/>
          <w:sz w:val="28"/>
          <w:szCs w:val="28"/>
        </w:rPr>
        <w:t>2. Цілі і завдання прийняття законопроекту  </w:t>
      </w:r>
    </w:p>
    <w:p w:rsidR="00C57B4E" w:rsidRPr="00BF2179" w:rsidRDefault="00C57B4E" w:rsidP="00BF2179">
      <w:pPr>
        <w:pStyle w:val="a3"/>
        <w:spacing w:line="276" w:lineRule="auto"/>
        <w:ind w:left="0" w:right="12" w:firstLine="709"/>
      </w:pPr>
    </w:p>
    <w:p w:rsidR="00C57B4E" w:rsidRPr="00BF2179" w:rsidRDefault="001D6445" w:rsidP="00BF2179">
      <w:pPr>
        <w:pStyle w:val="a3"/>
        <w:spacing w:line="276" w:lineRule="auto"/>
        <w:ind w:left="0" w:right="12" w:firstLine="709"/>
      </w:pPr>
      <w:r w:rsidRPr="00BF2179">
        <w:t>Даний</w:t>
      </w:r>
      <w:r w:rsidR="00C57B4E" w:rsidRPr="00BF2179">
        <w:rPr>
          <w:spacing w:val="1"/>
        </w:rPr>
        <w:t xml:space="preserve"> </w:t>
      </w:r>
      <w:r w:rsidR="00C57B4E" w:rsidRPr="00BF2179">
        <w:t>розроблений</w:t>
      </w:r>
      <w:r w:rsidR="00C57B4E" w:rsidRPr="00BF2179">
        <w:rPr>
          <w:spacing w:val="1"/>
        </w:rPr>
        <w:t xml:space="preserve"> </w:t>
      </w:r>
      <w:r w:rsidR="00C57B4E" w:rsidRPr="00BF2179">
        <w:t>з</w:t>
      </w:r>
      <w:r w:rsidR="00C57B4E" w:rsidRPr="00BF2179">
        <w:rPr>
          <w:spacing w:val="1"/>
        </w:rPr>
        <w:t xml:space="preserve"> </w:t>
      </w:r>
      <w:r w:rsidR="00C57B4E" w:rsidRPr="00BF2179">
        <w:t>метою</w:t>
      </w:r>
      <w:r w:rsidR="00C57B4E" w:rsidRPr="00BF2179">
        <w:rPr>
          <w:spacing w:val="1"/>
        </w:rPr>
        <w:t xml:space="preserve"> </w:t>
      </w:r>
      <w:r w:rsidR="00C57B4E" w:rsidRPr="00BF2179">
        <w:t>належного</w:t>
      </w:r>
      <w:r w:rsidR="00C57B4E" w:rsidRPr="00BF2179">
        <w:rPr>
          <w:spacing w:val="1"/>
        </w:rPr>
        <w:t xml:space="preserve"> </w:t>
      </w:r>
      <w:r w:rsidR="00C57B4E" w:rsidRPr="00BF2179">
        <w:t>законодавчого</w:t>
      </w:r>
      <w:r w:rsidR="00C57B4E" w:rsidRPr="00BF2179">
        <w:rPr>
          <w:spacing w:val="1"/>
        </w:rPr>
        <w:t xml:space="preserve"> </w:t>
      </w:r>
      <w:r w:rsidR="00C57B4E" w:rsidRPr="00BF2179">
        <w:t>врегулювання</w:t>
      </w:r>
      <w:r w:rsidR="00C57B4E" w:rsidRPr="00BF2179">
        <w:rPr>
          <w:spacing w:val="1"/>
        </w:rPr>
        <w:t xml:space="preserve"> </w:t>
      </w:r>
      <w:r w:rsidR="00C57B4E" w:rsidRPr="00BF2179">
        <w:t>державної</w:t>
      </w:r>
      <w:r w:rsidR="00C57B4E" w:rsidRPr="00BF2179">
        <w:rPr>
          <w:spacing w:val="1"/>
        </w:rPr>
        <w:t xml:space="preserve"> </w:t>
      </w:r>
      <w:r w:rsidR="00C57B4E" w:rsidRPr="00BF2179">
        <w:t>політики перехідного періоду</w:t>
      </w:r>
      <w:r w:rsidR="000808F5" w:rsidRPr="00BF2179">
        <w:t xml:space="preserve"> –</w:t>
      </w:r>
      <w:r w:rsidR="00C57B4E" w:rsidRPr="00BF2179">
        <w:t xml:space="preserve"> комплексу заходів із подолання наслідків</w:t>
      </w:r>
      <w:r w:rsidR="00C57B4E" w:rsidRPr="00BF2179">
        <w:rPr>
          <w:spacing w:val="1"/>
        </w:rPr>
        <w:t xml:space="preserve"> </w:t>
      </w:r>
      <w:r w:rsidRPr="00BF2179">
        <w:t>збройних конфліктів</w:t>
      </w:r>
      <w:r w:rsidR="00C57B4E" w:rsidRPr="00BF2179">
        <w:t>,</w:t>
      </w:r>
      <w:r w:rsidR="00701597" w:rsidRPr="00BF2179">
        <w:t xml:space="preserve"> </w:t>
      </w:r>
      <w:r w:rsidR="00C57B4E" w:rsidRPr="00BF2179">
        <w:rPr>
          <w:spacing w:val="-67"/>
        </w:rPr>
        <w:t xml:space="preserve"> </w:t>
      </w:r>
      <w:r w:rsidR="00C57B4E" w:rsidRPr="00BF2179">
        <w:t>реінтеграції</w:t>
      </w:r>
      <w:r w:rsidR="000808F5" w:rsidRPr="00BF2179">
        <w:t xml:space="preserve"> усіх</w:t>
      </w:r>
      <w:r w:rsidR="00C57B4E" w:rsidRPr="00BF2179">
        <w:rPr>
          <w:spacing w:val="-2"/>
        </w:rPr>
        <w:t xml:space="preserve"> </w:t>
      </w:r>
      <w:r w:rsidR="00462476" w:rsidRPr="00BF2179">
        <w:t>непідконтрольних</w:t>
      </w:r>
      <w:r w:rsidR="00462476" w:rsidRPr="00BF2179">
        <w:rPr>
          <w:spacing w:val="-2"/>
        </w:rPr>
        <w:t xml:space="preserve"> </w:t>
      </w:r>
      <w:r w:rsidR="00C57B4E" w:rsidRPr="00BF2179">
        <w:t>територій</w:t>
      </w:r>
      <w:r w:rsidR="00C57B4E" w:rsidRPr="00BF2179">
        <w:rPr>
          <w:spacing w:val="-2"/>
        </w:rPr>
        <w:t xml:space="preserve"> </w:t>
      </w:r>
      <w:r w:rsidR="00C57B4E" w:rsidRPr="00BF2179">
        <w:t>та</w:t>
      </w:r>
      <w:r w:rsidR="00C57B4E" w:rsidRPr="00BF2179">
        <w:rPr>
          <w:spacing w:val="-2"/>
        </w:rPr>
        <w:t xml:space="preserve"> </w:t>
      </w:r>
      <w:r w:rsidR="00C57B4E" w:rsidRPr="00BF2179">
        <w:t>розбудови</w:t>
      </w:r>
      <w:r w:rsidR="00C57B4E" w:rsidRPr="00BF2179">
        <w:rPr>
          <w:spacing w:val="-3"/>
        </w:rPr>
        <w:t xml:space="preserve"> </w:t>
      </w:r>
      <w:r w:rsidR="00C57B4E" w:rsidRPr="00BF2179">
        <w:t>сталого</w:t>
      </w:r>
      <w:r w:rsidR="00C57B4E" w:rsidRPr="00BF2179">
        <w:rPr>
          <w:spacing w:val="-1"/>
        </w:rPr>
        <w:t xml:space="preserve"> </w:t>
      </w:r>
      <w:r w:rsidR="00C57B4E" w:rsidRPr="00BF2179">
        <w:t>миру.</w:t>
      </w:r>
    </w:p>
    <w:p w:rsidR="000D1BCF" w:rsidRPr="00BF2179" w:rsidRDefault="000D1BCF" w:rsidP="00BF2179">
      <w:pPr>
        <w:pStyle w:val="a3"/>
        <w:spacing w:line="276" w:lineRule="auto"/>
        <w:ind w:left="0" w:right="12" w:firstLine="709"/>
      </w:pPr>
    </w:p>
    <w:p w:rsidR="00C57B4E" w:rsidRPr="00BF2179" w:rsidRDefault="00C57B4E" w:rsidP="00BF2179">
      <w:pPr>
        <w:pStyle w:val="a3"/>
        <w:spacing w:line="276" w:lineRule="auto"/>
        <w:ind w:left="0" w:right="12" w:firstLine="709"/>
        <w:jc w:val="left"/>
      </w:pPr>
    </w:p>
    <w:p w:rsidR="00C57B4E" w:rsidRPr="00BF2179" w:rsidRDefault="00C57B4E" w:rsidP="00BF2179">
      <w:pPr>
        <w:spacing w:line="276" w:lineRule="auto"/>
        <w:ind w:right="12" w:firstLine="709"/>
        <w:jc w:val="both"/>
        <w:rPr>
          <w:b/>
          <w:bCs/>
          <w:sz w:val="28"/>
          <w:szCs w:val="28"/>
        </w:rPr>
      </w:pPr>
      <w:r w:rsidRPr="00BF2179">
        <w:rPr>
          <w:b/>
          <w:bCs/>
          <w:sz w:val="28"/>
          <w:szCs w:val="28"/>
        </w:rPr>
        <w:t>3.  Загальна характеристика та основні положення законопроекту</w:t>
      </w:r>
    </w:p>
    <w:p w:rsidR="00C57B4E" w:rsidRPr="00BF2179" w:rsidRDefault="00C57B4E" w:rsidP="00BF2179">
      <w:pPr>
        <w:pStyle w:val="a3"/>
        <w:spacing w:line="276" w:lineRule="auto"/>
        <w:ind w:left="0" w:right="12" w:firstLine="709"/>
      </w:pPr>
    </w:p>
    <w:p w:rsidR="00C57B4E" w:rsidRPr="00BF2179" w:rsidRDefault="00C57B4E" w:rsidP="00BF2179">
      <w:pPr>
        <w:pStyle w:val="a3"/>
        <w:spacing w:line="276" w:lineRule="auto"/>
        <w:ind w:left="0" w:right="12" w:firstLine="709"/>
      </w:pPr>
      <w:r w:rsidRPr="00BF2179">
        <w:t>Законопроект</w:t>
      </w:r>
      <w:r w:rsidRPr="00BF2179">
        <w:rPr>
          <w:spacing w:val="1"/>
        </w:rPr>
        <w:t xml:space="preserve"> </w:t>
      </w:r>
      <w:r w:rsidRPr="00BF2179">
        <w:t>пропонує</w:t>
      </w:r>
      <w:r w:rsidRPr="00BF2179">
        <w:rPr>
          <w:spacing w:val="1"/>
        </w:rPr>
        <w:t xml:space="preserve"> </w:t>
      </w:r>
      <w:r w:rsidRPr="00BF2179">
        <w:t>уніфікувати</w:t>
      </w:r>
      <w:r w:rsidRPr="00BF2179">
        <w:rPr>
          <w:spacing w:val="1"/>
        </w:rPr>
        <w:t xml:space="preserve"> </w:t>
      </w:r>
      <w:r w:rsidRPr="00BF2179">
        <w:t>підходи</w:t>
      </w:r>
      <w:r w:rsidRPr="00BF2179">
        <w:rPr>
          <w:spacing w:val="1"/>
        </w:rPr>
        <w:t xml:space="preserve"> </w:t>
      </w:r>
      <w:r w:rsidR="001D6445" w:rsidRPr="00BF2179">
        <w:t>щодо окремих</w:t>
      </w:r>
      <w:r w:rsidRPr="00BF2179">
        <w:rPr>
          <w:spacing w:val="1"/>
        </w:rPr>
        <w:t xml:space="preserve"> </w:t>
      </w:r>
      <w:r w:rsidRPr="00BF2179">
        <w:t>тимчасово</w:t>
      </w:r>
      <w:r w:rsidRPr="00BF2179">
        <w:rPr>
          <w:spacing w:val="1"/>
        </w:rPr>
        <w:t xml:space="preserve"> </w:t>
      </w:r>
      <w:r w:rsidR="000D1BCF" w:rsidRPr="00BF2179">
        <w:t xml:space="preserve">непідконтрольних </w:t>
      </w:r>
      <w:r w:rsidR="001D6445" w:rsidRPr="00BF2179">
        <w:t xml:space="preserve">територій України </w:t>
      </w:r>
      <w:r w:rsidRPr="00BF2179">
        <w:t>на яких діють</w:t>
      </w:r>
      <w:r w:rsidR="000D1BCF" w:rsidRPr="00BF2179">
        <w:t xml:space="preserve"> незаконні </w:t>
      </w:r>
      <w:r w:rsidRPr="00BF2179">
        <w:t>адміністрації.</w:t>
      </w:r>
    </w:p>
    <w:p w:rsidR="00C57B4E" w:rsidRPr="00BF2179" w:rsidRDefault="00C57B4E" w:rsidP="00BF2179">
      <w:pPr>
        <w:pStyle w:val="a3"/>
        <w:spacing w:line="276" w:lineRule="auto"/>
        <w:ind w:left="0" w:right="12" w:firstLine="709"/>
      </w:pPr>
      <w:r w:rsidRPr="00BF2179">
        <w:t>Однією з частин цього є інкорпорування окремих положень чинного</w:t>
      </w:r>
      <w:r w:rsidRPr="00BF2179">
        <w:rPr>
          <w:spacing w:val="1"/>
        </w:rPr>
        <w:t xml:space="preserve"> </w:t>
      </w:r>
      <w:r w:rsidRPr="00BF2179">
        <w:t>законодавства,</w:t>
      </w:r>
      <w:r w:rsidRPr="00BF2179">
        <w:rPr>
          <w:spacing w:val="1"/>
        </w:rPr>
        <w:t xml:space="preserve"> </w:t>
      </w:r>
      <w:r w:rsidRPr="00BF2179">
        <w:t>що</w:t>
      </w:r>
      <w:r w:rsidRPr="00BF2179">
        <w:rPr>
          <w:spacing w:val="1"/>
        </w:rPr>
        <w:t xml:space="preserve"> </w:t>
      </w:r>
      <w:r w:rsidRPr="00BF2179">
        <w:t>регулює</w:t>
      </w:r>
      <w:r w:rsidRPr="00BF2179">
        <w:rPr>
          <w:spacing w:val="1"/>
        </w:rPr>
        <w:t xml:space="preserve"> </w:t>
      </w:r>
      <w:r w:rsidRPr="00BF2179">
        <w:t>правовідносини,</w:t>
      </w:r>
      <w:r w:rsidRPr="00BF2179">
        <w:rPr>
          <w:spacing w:val="1"/>
        </w:rPr>
        <w:t xml:space="preserve"> </w:t>
      </w:r>
      <w:r w:rsidRPr="00BF2179">
        <w:t>пов’язані</w:t>
      </w:r>
      <w:r w:rsidRPr="00BF2179">
        <w:rPr>
          <w:spacing w:val="1"/>
        </w:rPr>
        <w:t xml:space="preserve"> </w:t>
      </w:r>
      <w:r w:rsidRPr="00BF2179">
        <w:t>з</w:t>
      </w:r>
      <w:r w:rsidRPr="00BF2179">
        <w:rPr>
          <w:spacing w:val="1"/>
        </w:rPr>
        <w:t xml:space="preserve"> </w:t>
      </w:r>
      <w:r w:rsidRPr="00BF2179">
        <w:t>тимчасовою</w:t>
      </w:r>
      <w:r w:rsidRPr="00BF2179">
        <w:rPr>
          <w:spacing w:val="1"/>
        </w:rPr>
        <w:t xml:space="preserve"> </w:t>
      </w:r>
      <w:r w:rsidR="00AD695B" w:rsidRPr="00BF2179">
        <w:t xml:space="preserve">втратою контролю над </w:t>
      </w:r>
      <w:r w:rsidR="00180833" w:rsidRPr="00BF2179">
        <w:t>о</w:t>
      </w:r>
      <w:r w:rsidR="00285424" w:rsidRPr="00BF2179">
        <w:t>кремими територіями України</w:t>
      </w:r>
      <w:r w:rsidRPr="00BF2179">
        <w:t>.</w:t>
      </w:r>
    </w:p>
    <w:p w:rsidR="00C57B4E" w:rsidRPr="00BF2179" w:rsidRDefault="00C57B4E" w:rsidP="00BF2179">
      <w:pPr>
        <w:pStyle w:val="a3"/>
        <w:spacing w:line="276" w:lineRule="auto"/>
        <w:ind w:left="0" w:right="12" w:firstLine="709"/>
      </w:pPr>
      <w:r w:rsidRPr="00BF2179">
        <w:t>Законопроект</w:t>
      </w:r>
      <w:r w:rsidRPr="00BF2179">
        <w:rPr>
          <w:spacing w:val="1"/>
        </w:rPr>
        <w:t xml:space="preserve"> </w:t>
      </w:r>
      <w:r w:rsidRPr="00BF2179">
        <w:t>впорядковує</w:t>
      </w:r>
      <w:r w:rsidRPr="00BF2179">
        <w:rPr>
          <w:spacing w:val="1"/>
        </w:rPr>
        <w:t xml:space="preserve"> </w:t>
      </w:r>
      <w:r w:rsidRPr="00BF2179">
        <w:t>існуючу</w:t>
      </w:r>
      <w:r w:rsidRPr="00BF2179">
        <w:rPr>
          <w:spacing w:val="1"/>
        </w:rPr>
        <w:t xml:space="preserve"> </w:t>
      </w:r>
      <w:r w:rsidRPr="00BF2179">
        <w:t>профільну</w:t>
      </w:r>
      <w:r w:rsidRPr="00BF2179">
        <w:rPr>
          <w:spacing w:val="1"/>
        </w:rPr>
        <w:t xml:space="preserve"> </w:t>
      </w:r>
      <w:r w:rsidRPr="00BF2179">
        <w:t>термінологію,</w:t>
      </w:r>
      <w:r w:rsidRPr="00BF2179">
        <w:rPr>
          <w:spacing w:val="1"/>
        </w:rPr>
        <w:t xml:space="preserve"> </w:t>
      </w:r>
      <w:r w:rsidRPr="00BF2179">
        <w:t>що</w:t>
      </w:r>
      <w:r w:rsidRPr="00BF2179">
        <w:rPr>
          <w:spacing w:val="1"/>
        </w:rPr>
        <w:t xml:space="preserve"> </w:t>
      </w:r>
      <w:r w:rsidRPr="00BF2179">
        <w:t>дозволить</w:t>
      </w:r>
      <w:r w:rsidRPr="00BF2179">
        <w:rPr>
          <w:spacing w:val="1"/>
        </w:rPr>
        <w:t xml:space="preserve"> </w:t>
      </w:r>
      <w:r w:rsidRPr="00BF2179">
        <w:t>усунути</w:t>
      </w:r>
      <w:r w:rsidRPr="00BF2179">
        <w:rPr>
          <w:spacing w:val="1"/>
        </w:rPr>
        <w:t xml:space="preserve"> </w:t>
      </w:r>
      <w:r w:rsidRPr="00BF2179">
        <w:t>розбіжності</w:t>
      </w:r>
      <w:r w:rsidRPr="00BF2179">
        <w:rPr>
          <w:spacing w:val="1"/>
        </w:rPr>
        <w:t xml:space="preserve"> </w:t>
      </w:r>
      <w:r w:rsidRPr="00BF2179">
        <w:t>між</w:t>
      </w:r>
      <w:r w:rsidRPr="00BF2179">
        <w:rPr>
          <w:spacing w:val="1"/>
        </w:rPr>
        <w:t xml:space="preserve"> </w:t>
      </w:r>
      <w:r w:rsidRPr="00BF2179">
        <w:t>визначеннями</w:t>
      </w:r>
      <w:r w:rsidRPr="00BF2179">
        <w:rPr>
          <w:spacing w:val="1"/>
        </w:rPr>
        <w:t xml:space="preserve"> </w:t>
      </w:r>
      <w:r w:rsidRPr="00BF2179">
        <w:t>в</w:t>
      </w:r>
      <w:r w:rsidRPr="00BF2179">
        <w:rPr>
          <w:spacing w:val="1"/>
        </w:rPr>
        <w:t xml:space="preserve"> </w:t>
      </w:r>
      <w:r w:rsidRPr="00BF2179">
        <w:t>різних</w:t>
      </w:r>
      <w:r w:rsidRPr="00BF2179">
        <w:rPr>
          <w:spacing w:val="1"/>
        </w:rPr>
        <w:t xml:space="preserve"> </w:t>
      </w:r>
      <w:r w:rsidRPr="00BF2179">
        <w:t>нормативно-правових актах, а також запроваджує терміни які розкривають</w:t>
      </w:r>
      <w:r w:rsidRPr="00BF2179">
        <w:rPr>
          <w:spacing w:val="1"/>
        </w:rPr>
        <w:t xml:space="preserve"> </w:t>
      </w:r>
      <w:r w:rsidRPr="00BF2179">
        <w:t>його</w:t>
      </w:r>
      <w:r w:rsidRPr="00BF2179">
        <w:rPr>
          <w:spacing w:val="-1"/>
        </w:rPr>
        <w:t xml:space="preserve"> </w:t>
      </w:r>
      <w:r w:rsidRPr="00BF2179">
        <w:t>новели.</w:t>
      </w:r>
    </w:p>
    <w:p w:rsidR="00C57B4E" w:rsidRPr="00BF2179" w:rsidRDefault="00C57B4E" w:rsidP="00BF2179">
      <w:pPr>
        <w:pStyle w:val="a3"/>
        <w:spacing w:line="276" w:lineRule="auto"/>
        <w:ind w:left="0" w:right="12" w:firstLine="709"/>
      </w:pPr>
      <w:r w:rsidRPr="00BF2179">
        <w:t>Законопроектом</w:t>
      </w:r>
      <w:r w:rsidRPr="00BF2179">
        <w:rPr>
          <w:spacing w:val="1"/>
        </w:rPr>
        <w:t xml:space="preserve"> </w:t>
      </w:r>
      <w:r w:rsidR="00884196" w:rsidRPr="00BF2179">
        <w:t>пропонується</w:t>
      </w:r>
      <w:r w:rsidRPr="00BF2179">
        <w:rPr>
          <w:spacing w:val="1"/>
        </w:rPr>
        <w:t xml:space="preserve"> </w:t>
      </w:r>
      <w:r w:rsidRPr="00BF2179">
        <w:t>розподілення</w:t>
      </w:r>
      <w:r w:rsidRPr="00BF2179">
        <w:rPr>
          <w:spacing w:val="1"/>
        </w:rPr>
        <w:t xml:space="preserve"> </w:t>
      </w:r>
      <w:r w:rsidRPr="00BF2179">
        <w:t>регулювання</w:t>
      </w:r>
      <w:r w:rsidRPr="00BF2179">
        <w:rPr>
          <w:spacing w:val="1"/>
        </w:rPr>
        <w:t xml:space="preserve"> </w:t>
      </w:r>
      <w:r w:rsidRPr="00BF2179">
        <w:t>на</w:t>
      </w:r>
      <w:r w:rsidRPr="00BF2179">
        <w:rPr>
          <w:spacing w:val="1"/>
        </w:rPr>
        <w:t xml:space="preserve"> </w:t>
      </w:r>
      <w:r w:rsidRPr="00BF2179">
        <w:t>конфліктний</w:t>
      </w:r>
      <w:r w:rsidRPr="00BF2179">
        <w:rPr>
          <w:spacing w:val="51"/>
        </w:rPr>
        <w:t xml:space="preserve"> </w:t>
      </w:r>
      <w:r w:rsidRPr="00BF2179">
        <w:t>та</w:t>
      </w:r>
      <w:r w:rsidRPr="00BF2179">
        <w:rPr>
          <w:spacing w:val="51"/>
        </w:rPr>
        <w:t xml:space="preserve"> </w:t>
      </w:r>
      <w:r w:rsidRPr="00BF2179">
        <w:t>постконфліктний</w:t>
      </w:r>
      <w:r w:rsidR="00884196" w:rsidRPr="00BF2179">
        <w:t xml:space="preserve"> </w:t>
      </w:r>
      <w:r w:rsidRPr="00BF2179">
        <w:t>періоди,</w:t>
      </w:r>
      <w:r w:rsidR="004111CA" w:rsidRPr="00BF2179">
        <w:t xml:space="preserve"> встановити перехідний період строк</w:t>
      </w:r>
      <w:r w:rsidR="00DA4892">
        <w:t>ом</w:t>
      </w:r>
      <w:r w:rsidR="004111CA" w:rsidRPr="00BF2179">
        <w:t xml:space="preserve"> на 5 років,</w:t>
      </w:r>
      <w:r w:rsidRPr="00BF2179">
        <w:rPr>
          <w:spacing w:val="51"/>
        </w:rPr>
        <w:t xml:space="preserve"> </w:t>
      </w:r>
      <w:r w:rsidRPr="00BF2179">
        <w:t>що</w:t>
      </w:r>
      <w:r w:rsidRPr="00BF2179">
        <w:rPr>
          <w:spacing w:val="38"/>
        </w:rPr>
        <w:t xml:space="preserve"> </w:t>
      </w:r>
      <w:r w:rsidRPr="00BF2179">
        <w:t>дозволить</w:t>
      </w:r>
      <w:r w:rsidRPr="00BF2179">
        <w:rPr>
          <w:spacing w:val="37"/>
        </w:rPr>
        <w:t xml:space="preserve"> </w:t>
      </w:r>
      <w:r w:rsidRPr="00BF2179">
        <w:t>визначити</w:t>
      </w:r>
      <w:r w:rsidRPr="00BF2179">
        <w:rPr>
          <w:spacing w:val="37"/>
        </w:rPr>
        <w:t xml:space="preserve"> </w:t>
      </w:r>
      <w:r w:rsidRPr="00BF2179">
        <w:t>певний</w:t>
      </w:r>
      <w:r w:rsidR="00884196" w:rsidRPr="00BF2179">
        <w:t xml:space="preserve"> </w:t>
      </w:r>
      <w:r w:rsidRPr="00BF2179">
        <w:t xml:space="preserve">алгоритм дій держави під час </w:t>
      </w:r>
      <w:r w:rsidR="00D46841">
        <w:t xml:space="preserve">реінтеграції та </w:t>
      </w:r>
      <w:r w:rsidR="007D11F4" w:rsidRPr="00BF2179">
        <w:t xml:space="preserve">повернення контролю над </w:t>
      </w:r>
      <w:r w:rsidR="00D46841">
        <w:t xml:space="preserve">тимчасово </w:t>
      </w:r>
      <w:r w:rsidR="007D11F4" w:rsidRPr="00BF2179">
        <w:t>непідконтрольними територіями</w:t>
      </w:r>
      <w:r w:rsidRPr="00BF2179">
        <w:t xml:space="preserve"> </w:t>
      </w:r>
      <w:r w:rsidR="00D46841">
        <w:t>України</w:t>
      </w:r>
      <w:r w:rsidRPr="00BF2179">
        <w:t>,</w:t>
      </w:r>
      <w:r w:rsidRPr="00BF2179">
        <w:rPr>
          <w:spacing w:val="1"/>
        </w:rPr>
        <w:t xml:space="preserve"> </w:t>
      </w:r>
      <w:r w:rsidRPr="00BF2179">
        <w:t>включаючи</w:t>
      </w:r>
      <w:r w:rsidRPr="00BF2179">
        <w:rPr>
          <w:spacing w:val="1"/>
        </w:rPr>
        <w:t xml:space="preserve"> </w:t>
      </w:r>
      <w:r w:rsidRPr="00BF2179">
        <w:t>питання</w:t>
      </w:r>
      <w:r w:rsidRPr="00BF2179">
        <w:rPr>
          <w:spacing w:val="1"/>
        </w:rPr>
        <w:t xml:space="preserve"> </w:t>
      </w:r>
      <w:r w:rsidRPr="00BF2179">
        <w:t>демілітаризації,</w:t>
      </w:r>
      <w:r w:rsidRPr="00BF2179">
        <w:rPr>
          <w:spacing w:val="1"/>
        </w:rPr>
        <w:t xml:space="preserve"> </w:t>
      </w:r>
      <w:r w:rsidRPr="00BF2179">
        <w:t>розв’язання</w:t>
      </w:r>
      <w:r w:rsidRPr="00BF2179">
        <w:rPr>
          <w:spacing w:val="1"/>
        </w:rPr>
        <w:t xml:space="preserve"> </w:t>
      </w:r>
      <w:r w:rsidRPr="00BF2179">
        <w:t>гуманітарних</w:t>
      </w:r>
      <w:r w:rsidRPr="00BF2179">
        <w:rPr>
          <w:spacing w:val="1"/>
        </w:rPr>
        <w:t xml:space="preserve"> </w:t>
      </w:r>
      <w:r w:rsidRPr="00BF2179">
        <w:t>проблем,</w:t>
      </w:r>
      <w:r w:rsidRPr="00BF2179">
        <w:rPr>
          <w:spacing w:val="1"/>
        </w:rPr>
        <w:t xml:space="preserve"> </w:t>
      </w:r>
      <w:r w:rsidRPr="00BF2179">
        <w:t>забезпечення</w:t>
      </w:r>
      <w:r w:rsidRPr="00BF2179">
        <w:rPr>
          <w:spacing w:val="1"/>
        </w:rPr>
        <w:t xml:space="preserve"> </w:t>
      </w:r>
      <w:r w:rsidRPr="00BF2179">
        <w:t>правопорядку</w:t>
      </w:r>
      <w:r w:rsidRPr="00BF2179">
        <w:rPr>
          <w:spacing w:val="1"/>
        </w:rPr>
        <w:t xml:space="preserve"> </w:t>
      </w:r>
      <w:r w:rsidRPr="00BF2179">
        <w:t>та</w:t>
      </w:r>
      <w:r w:rsidRPr="00BF2179">
        <w:rPr>
          <w:spacing w:val="1"/>
        </w:rPr>
        <w:t xml:space="preserve"> </w:t>
      </w:r>
      <w:r w:rsidRPr="00BF2179">
        <w:t>правосуддя,</w:t>
      </w:r>
      <w:r w:rsidRPr="00BF2179">
        <w:rPr>
          <w:spacing w:val="1"/>
        </w:rPr>
        <w:t xml:space="preserve"> </w:t>
      </w:r>
      <w:r w:rsidRPr="00BF2179">
        <w:t>національний</w:t>
      </w:r>
      <w:r w:rsidRPr="00BF2179">
        <w:rPr>
          <w:spacing w:val="-2"/>
        </w:rPr>
        <w:t xml:space="preserve"> </w:t>
      </w:r>
      <w:r w:rsidRPr="00BF2179">
        <w:t>діалог.</w:t>
      </w:r>
    </w:p>
    <w:p w:rsidR="00C57B4E" w:rsidRPr="00BF2179" w:rsidRDefault="00D46841" w:rsidP="00BF2179">
      <w:pPr>
        <w:pStyle w:val="a3"/>
        <w:spacing w:line="276" w:lineRule="auto"/>
        <w:ind w:left="0" w:right="12" w:firstLine="709"/>
        <w:jc w:val="left"/>
      </w:pPr>
      <w:r>
        <w:t>Зокрема цим</w:t>
      </w:r>
      <w:r w:rsidR="00C57B4E" w:rsidRPr="00BF2179">
        <w:rPr>
          <w:spacing w:val="-6"/>
        </w:rPr>
        <w:t xml:space="preserve"> </w:t>
      </w:r>
      <w:r w:rsidR="00C57B4E" w:rsidRPr="00BF2179">
        <w:t>законопроект</w:t>
      </w:r>
      <w:r w:rsidR="00815EEE" w:rsidRPr="00BF2179">
        <w:t>ом</w:t>
      </w:r>
      <w:r w:rsidR="00C57B4E" w:rsidRPr="00BF2179">
        <w:rPr>
          <w:spacing w:val="-6"/>
        </w:rPr>
        <w:t xml:space="preserve"> </w:t>
      </w:r>
      <w:r w:rsidR="00815EEE" w:rsidRPr="00BF2179">
        <w:t>передбачається</w:t>
      </w:r>
      <w:r w:rsidR="00C57B4E" w:rsidRPr="00BF2179">
        <w:t>:</w:t>
      </w:r>
    </w:p>
    <w:p w:rsidR="003D2CF2" w:rsidRPr="00BF2179" w:rsidRDefault="00815EEE" w:rsidP="00BF2179">
      <w:pPr>
        <w:pStyle w:val="a3"/>
        <w:numPr>
          <w:ilvl w:val="0"/>
          <w:numId w:val="4"/>
        </w:numPr>
        <w:spacing w:line="276" w:lineRule="auto"/>
        <w:ind w:right="12"/>
      </w:pPr>
      <w:r w:rsidRPr="00BF2179">
        <w:t>з</w:t>
      </w:r>
      <w:r w:rsidR="009B4FF5" w:rsidRPr="00BF2179">
        <w:t xml:space="preserve">абезпечення дотримання усіма суб’єктами прав і </w:t>
      </w:r>
      <w:r w:rsidR="004465B2" w:rsidRPr="00BF2179">
        <w:t>свобод, передбачен</w:t>
      </w:r>
      <w:r w:rsidR="009B4FF5" w:rsidRPr="00BF2179">
        <w:t>их</w:t>
      </w:r>
      <w:r w:rsidR="004465B2" w:rsidRPr="00BF2179">
        <w:t xml:space="preserve"> статтями 24, 25, 27, 28, 29, 40, 47, 51, 52, 55, 56, 57, 58, 59, 60, 61, 62, 63 Конституції України</w:t>
      </w:r>
      <w:r w:rsidR="009B4FF5" w:rsidRPr="00BF2179">
        <w:t>, які</w:t>
      </w:r>
      <w:r w:rsidR="004C1225" w:rsidRPr="00BF2179">
        <w:t>,</w:t>
      </w:r>
      <w:r w:rsidR="009B4FF5" w:rsidRPr="00BF2179">
        <w:t xml:space="preserve"> згідно </w:t>
      </w:r>
      <w:r w:rsidR="004C1225" w:rsidRPr="00BF2179">
        <w:t>і</w:t>
      </w:r>
      <w:r w:rsidR="009B4FF5" w:rsidRPr="00BF2179">
        <w:t>з статтею 64 Конституції України</w:t>
      </w:r>
      <w:r w:rsidR="004C1225" w:rsidRPr="00BF2179">
        <w:t>,</w:t>
      </w:r>
      <w:r w:rsidR="009B4FF5" w:rsidRPr="00BF2179">
        <w:t xml:space="preserve"> не можуть бути обмежені</w:t>
      </w:r>
      <w:r w:rsidRPr="00BF2179">
        <w:t>;</w:t>
      </w:r>
    </w:p>
    <w:p w:rsidR="003D2CF2" w:rsidRPr="00BF2179" w:rsidRDefault="00815EEE" w:rsidP="00BF2179">
      <w:pPr>
        <w:pStyle w:val="a3"/>
        <w:numPr>
          <w:ilvl w:val="0"/>
          <w:numId w:val="4"/>
        </w:numPr>
        <w:spacing w:line="276" w:lineRule="auto"/>
        <w:ind w:right="12"/>
      </w:pPr>
      <w:r w:rsidRPr="00BF2179">
        <w:t>д</w:t>
      </w:r>
      <w:r w:rsidR="003D2CF2" w:rsidRPr="00BF2179">
        <w:t>отримання</w:t>
      </w:r>
      <w:r w:rsidR="004465B2" w:rsidRPr="00BF2179">
        <w:t xml:space="preserve"> права людини на соціальне забезпечення та соціальний захист, достатній життєвий рівень, свободу пересування та вільний вибір місця проживання, рівності та заборони дискримінації громадян, гарантовані Конституцією України  та Загальною декларацією прав </w:t>
      </w:r>
      <w:r w:rsidR="004465B2" w:rsidRPr="00BF2179">
        <w:lastRenderedPageBreak/>
        <w:t>людини, проголошеною Генеральною Асамблеєю Організації Об'єднаних Націй 10.12.1948 року</w:t>
      </w:r>
      <w:r w:rsidRPr="00BF2179">
        <w:t>;</w:t>
      </w:r>
    </w:p>
    <w:p w:rsidR="004111CA" w:rsidRPr="00BF2179" w:rsidRDefault="00815EEE" w:rsidP="00BF2179">
      <w:pPr>
        <w:pStyle w:val="a3"/>
        <w:numPr>
          <w:ilvl w:val="0"/>
          <w:numId w:val="4"/>
        </w:numPr>
        <w:spacing w:line="276" w:lineRule="auto"/>
        <w:ind w:right="12"/>
      </w:pPr>
      <w:r w:rsidRPr="00BF2179">
        <w:t>с</w:t>
      </w:r>
      <w:r w:rsidR="004111CA" w:rsidRPr="00BF2179">
        <w:t>твор</w:t>
      </w:r>
      <w:r w:rsidRPr="00BF2179">
        <w:t>ення</w:t>
      </w:r>
      <w:r w:rsidR="004111CA" w:rsidRPr="00BF2179">
        <w:t xml:space="preserve"> спеціальн</w:t>
      </w:r>
      <w:r w:rsidRPr="00BF2179">
        <w:t>ої</w:t>
      </w:r>
      <w:r w:rsidR="004111CA" w:rsidRPr="00BF2179">
        <w:t xml:space="preserve"> посад</w:t>
      </w:r>
      <w:r w:rsidRPr="00BF2179">
        <w:t>и</w:t>
      </w:r>
      <w:r w:rsidR="004111CA" w:rsidRPr="00BF2179">
        <w:t xml:space="preserve"> </w:t>
      </w:r>
      <w:r w:rsidR="004111CA" w:rsidRPr="00BF2179">
        <w:rPr>
          <w:bCs/>
        </w:rPr>
        <w:t xml:space="preserve">Уповноваженого </w:t>
      </w:r>
      <w:r w:rsidR="003D0FC0" w:rsidRPr="00BF2179">
        <w:t>з питань тимчасово непідконтрольних територій</w:t>
      </w:r>
      <w:r w:rsidR="003D0FC0" w:rsidRPr="00BF2179">
        <w:rPr>
          <w:bCs/>
        </w:rPr>
        <w:t xml:space="preserve"> </w:t>
      </w:r>
      <w:r w:rsidR="004111CA" w:rsidRPr="00BF2179">
        <w:rPr>
          <w:bCs/>
        </w:rPr>
        <w:t>й покла</w:t>
      </w:r>
      <w:r w:rsidRPr="00BF2179">
        <w:rPr>
          <w:bCs/>
        </w:rPr>
        <w:t>дення</w:t>
      </w:r>
      <w:r w:rsidR="004111CA" w:rsidRPr="00BF2179">
        <w:rPr>
          <w:bCs/>
        </w:rPr>
        <w:t xml:space="preserve"> на нього</w:t>
      </w:r>
      <w:r w:rsidR="004111CA" w:rsidRPr="00BF2179">
        <w:rPr>
          <w:b/>
        </w:rPr>
        <w:t xml:space="preserve"> </w:t>
      </w:r>
      <w:r w:rsidR="004A608D">
        <w:rPr>
          <w:b/>
        </w:rPr>
        <w:t xml:space="preserve">функцій </w:t>
      </w:r>
      <w:r w:rsidR="004111CA" w:rsidRPr="00BF2179">
        <w:t>контрол</w:t>
      </w:r>
      <w:r w:rsidRPr="00BF2179">
        <w:t>ю</w:t>
      </w:r>
      <w:r w:rsidR="004111CA" w:rsidRPr="00BF2179">
        <w:t xml:space="preserve"> за реалізацією прав і свобод під час перехідного періоду,  посередництв</w:t>
      </w:r>
      <w:r w:rsidRPr="00BF2179">
        <w:t>а</w:t>
      </w:r>
      <w:r w:rsidR="004111CA" w:rsidRPr="00BF2179">
        <w:t xml:space="preserve"> та медіаці</w:t>
      </w:r>
      <w:r w:rsidRPr="00BF2179">
        <w:t>ї</w:t>
      </w:r>
      <w:r w:rsidR="004111CA" w:rsidRPr="00BF2179">
        <w:t xml:space="preserve"> між громадянами України та  органами державної влади України з питань реінтеграції, </w:t>
      </w:r>
      <w:r w:rsidR="004A608D" w:rsidRPr="00BF2179">
        <w:t>представництв</w:t>
      </w:r>
      <w:r w:rsidR="004A608D">
        <w:t>а</w:t>
      </w:r>
      <w:r w:rsidR="004A608D" w:rsidRPr="00BF2179">
        <w:t xml:space="preserve"> </w:t>
      </w:r>
      <w:r w:rsidR="004111CA" w:rsidRPr="00BF2179">
        <w:t>інтересів громадян України, що мешкають на тимчасово непідконтрольних та реінтегрованих територіях України</w:t>
      </w:r>
      <w:r w:rsidRPr="00BF2179">
        <w:t>;</w:t>
      </w:r>
    </w:p>
    <w:p w:rsidR="00974706" w:rsidRPr="00BF2179" w:rsidRDefault="00815EEE" w:rsidP="00BF2179">
      <w:pPr>
        <w:pStyle w:val="a3"/>
        <w:numPr>
          <w:ilvl w:val="0"/>
          <w:numId w:val="4"/>
        </w:numPr>
        <w:spacing w:line="276" w:lineRule="auto"/>
        <w:ind w:right="12"/>
      </w:pPr>
      <w:r w:rsidRPr="00BF2179">
        <w:t>з</w:t>
      </w:r>
      <w:r w:rsidR="00C57B4E" w:rsidRPr="00BF2179">
        <w:t>апровад</w:t>
      </w:r>
      <w:r w:rsidRPr="00BF2179">
        <w:t>ження</w:t>
      </w:r>
      <w:r w:rsidR="00C57B4E" w:rsidRPr="00BF2179">
        <w:rPr>
          <w:spacing w:val="1"/>
        </w:rPr>
        <w:t xml:space="preserve"> </w:t>
      </w:r>
      <w:r w:rsidR="00C57B4E" w:rsidRPr="00BF2179">
        <w:t>елемент</w:t>
      </w:r>
      <w:r w:rsidRPr="00BF2179">
        <w:t>ів</w:t>
      </w:r>
      <w:r w:rsidR="00C57B4E" w:rsidRPr="00BF2179">
        <w:rPr>
          <w:spacing w:val="1"/>
        </w:rPr>
        <w:t xml:space="preserve"> </w:t>
      </w:r>
      <w:r w:rsidR="00C57B4E" w:rsidRPr="00BF2179">
        <w:t>перехідного</w:t>
      </w:r>
      <w:r w:rsidR="00C57B4E" w:rsidRPr="00BF2179">
        <w:rPr>
          <w:spacing w:val="1"/>
        </w:rPr>
        <w:t xml:space="preserve"> </w:t>
      </w:r>
      <w:r w:rsidR="00C57B4E" w:rsidRPr="00BF2179">
        <w:t>правосуддя,</w:t>
      </w:r>
      <w:r w:rsidR="00C57B4E" w:rsidRPr="00BF2179">
        <w:rPr>
          <w:spacing w:val="1"/>
        </w:rPr>
        <w:t xml:space="preserve"> </w:t>
      </w:r>
      <w:r w:rsidR="00C57B4E" w:rsidRPr="00BF2179">
        <w:t>зокрема</w:t>
      </w:r>
      <w:r w:rsidR="00C57B4E" w:rsidRPr="00BF2179">
        <w:rPr>
          <w:spacing w:val="1"/>
        </w:rPr>
        <w:t xml:space="preserve"> </w:t>
      </w:r>
      <w:r w:rsidR="00C57B4E" w:rsidRPr="00BF2179">
        <w:t>відповідальн</w:t>
      </w:r>
      <w:r w:rsidRPr="00BF2179">
        <w:t>ості</w:t>
      </w:r>
      <w:r w:rsidR="00C57B4E" w:rsidRPr="00BF2179">
        <w:rPr>
          <w:spacing w:val="1"/>
        </w:rPr>
        <w:t xml:space="preserve"> </w:t>
      </w:r>
      <w:r w:rsidR="00C57B4E" w:rsidRPr="00BF2179">
        <w:t>за</w:t>
      </w:r>
      <w:r w:rsidR="00C57B4E" w:rsidRPr="00BF2179">
        <w:rPr>
          <w:spacing w:val="1"/>
        </w:rPr>
        <w:t xml:space="preserve"> </w:t>
      </w:r>
      <w:r w:rsidRPr="00BF2179">
        <w:rPr>
          <w:spacing w:val="1"/>
        </w:rPr>
        <w:t xml:space="preserve">злочини </w:t>
      </w:r>
      <w:r w:rsidRPr="00BF2179">
        <w:t>геноциду, військові злочини, злочини</w:t>
      </w:r>
      <w:r w:rsidRPr="00BF2179">
        <w:rPr>
          <w:spacing w:val="1"/>
        </w:rPr>
        <w:t xml:space="preserve"> проти людяності</w:t>
      </w:r>
      <w:r w:rsidR="00C57B4E" w:rsidRPr="00BF2179">
        <w:t>,</w:t>
      </w:r>
      <w:r w:rsidR="00C57B4E" w:rsidRPr="00BF2179">
        <w:rPr>
          <w:spacing w:val="1"/>
        </w:rPr>
        <w:t xml:space="preserve"> </w:t>
      </w:r>
      <w:r w:rsidR="00C57B4E" w:rsidRPr="00BF2179">
        <w:t xml:space="preserve">вчинені під час </w:t>
      </w:r>
      <w:r w:rsidR="00AD695B" w:rsidRPr="00BF2179">
        <w:t xml:space="preserve">збройного </w:t>
      </w:r>
      <w:r w:rsidR="00974706" w:rsidRPr="00BF2179">
        <w:t>конфлікту</w:t>
      </w:r>
      <w:r w:rsidRPr="00BF2179">
        <w:t>;</w:t>
      </w:r>
    </w:p>
    <w:p w:rsidR="00B06C98" w:rsidRPr="00BF2179" w:rsidRDefault="00AD695B" w:rsidP="00BF2179">
      <w:pPr>
        <w:pStyle w:val="a3"/>
        <w:numPr>
          <w:ilvl w:val="0"/>
          <w:numId w:val="4"/>
        </w:numPr>
        <w:spacing w:line="276" w:lineRule="auto"/>
        <w:ind w:right="12"/>
      </w:pPr>
      <w:r w:rsidRPr="00BF2179">
        <w:t xml:space="preserve"> </w:t>
      </w:r>
      <w:r w:rsidR="004A608D" w:rsidRPr="00BF2179">
        <w:t>амніст</w:t>
      </w:r>
      <w:r w:rsidR="004A608D">
        <w:t>ія</w:t>
      </w:r>
      <w:r w:rsidR="004A608D" w:rsidRPr="00BF2179">
        <w:t xml:space="preserve"> </w:t>
      </w:r>
      <w:r w:rsidRPr="00BF2179">
        <w:t>та помилування,</w:t>
      </w:r>
      <w:r w:rsidR="00C57B4E" w:rsidRPr="00BF2179">
        <w:rPr>
          <w:spacing w:val="1"/>
        </w:rPr>
        <w:t xml:space="preserve"> </w:t>
      </w:r>
      <w:r w:rsidR="00C57B4E" w:rsidRPr="00BF2179">
        <w:t>право на правду</w:t>
      </w:r>
      <w:r w:rsidR="00C57B4E" w:rsidRPr="00BF2179">
        <w:rPr>
          <w:spacing w:val="1"/>
        </w:rPr>
        <w:t xml:space="preserve"> </w:t>
      </w:r>
      <w:r w:rsidR="00C57B4E" w:rsidRPr="00BF2179">
        <w:t>про</w:t>
      </w:r>
      <w:r w:rsidR="00C57B4E" w:rsidRPr="00BF2179">
        <w:rPr>
          <w:spacing w:val="-5"/>
        </w:rPr>
        <w:t xml:space="preserve"> </w:t>
      </w:r>
      <w:r w:rsidR="00C57B4E" w:rsidRPr="00BF2179">
        <w:t>міжнародний</w:t>
      </w:r>
      <w:r w:rsidR="00C57B4E" w:rsidRPr="00BF2179">
        <w:rPr>
          <w:spacing w:val="-6"/>
        </w:rPr>
        <w:t xml:space="preserve"> </w:t>
      </w:r>
      <w:r w:rsidR="00C57B4E" w:rsidRPr="00BF2179">
        <w:t>збройний</w:t>
      </w:r>
      <w:r w:rsidR="00C57B4E" w:rsidRPr="00BF2179">
        <w:rPr>
          <w:spacing w:val="-6"/>
        </w:rPr>
        <w:t xml:space="preserve"> </w:t>
      </w:r>
      <w:r w:rsidR="00C57B4E" w:rsidRPr="00BF2179">
        <w:t>конфлікт</w:t>
      </w:r>
      <w:r w:rsidR="00B06C98" w:rsidRPr="00BF2179">
        <w:t xml:space="preserve"> </w:t>
      </w:r>
      <w:r w:rsidR="00C57B4E" w:rsidRPr="00BF2179">
        <w:t>та</w:t>
      </w:r>
      <w:r w:rsidR="00C57B4E" w:rsidRPr="00BF2179">
        <w:rPr>
          <w:spacing w:val="-5"/>
        </w:rPr>
        <w:t xml:space="preserve"> </w:t>
      </w:r>
      <w:r w:rsidR="00C57B4E" w:rsidRPr="00BF2179">
        <w:t>заходи</w:t>
      </w:r>
      <w:r w:rsidR="00C57B4E" w:rsidRPr="00BF2179">
        <w:rPr>
          <w:spacing w:val="-6"/>
        </w:rPr>
        <w:t xml:space="preserve"> </w:t>
      </w:r>
      <w:r w:rsidR="00C57B4E" w:rsidRPr="00BF2179">
        <w:t>щодо</w:t>
      </w:r>
      <w:r w:rsidR="00C57B4E" w:rsidRPr="00BF2179">
        <w:rPr>
          <w:spacing w:val="-5"/>
        </w:rPr>
        <w:t xml:space="preserve"> </w:t>
      </w:r>
      <w:r w:rsidR="00C57B4E" w:rsidRPr="00BF2179">
        <w:t>неповторення</w:t>
      </w:r>
      <w:r w:rsidR="00C57B4E" w:rsidRPr="00BF2179">
        <w:rPr>
          <w:spacing w:val="-5"/>
        </w:rPr>
        <w:t xml:space="preserve"> </w:t>
      </w:r>
      <w:r w:rsidRPr="00BF2179">
        <w:t>дезінтеграції</w:t>
      </w:r>
      <w:r w:rsidR="004A608D">
        <w:t>;</w:t>
      </w:r>
      <w:r w:rsidR="00EA7A49" w:rsidRPr="00BF2179">
        <w:rPr>
          <w:shd w:val="clear" w:color="auto" w:fill="FFFFFF"/>
        </w:rPr>
        <w:t xml:space="preserve"> </w:t>
      </w:r>
    </w:p>
    <w:p w:rsidR="00815EEE" w:rsidRPr="00BF2179" w:rsidRDefault="004A608D" w:rsidP="00BF2179">
      <w:pPr>
        <w:pStyle w:val="a3"/>
        <w:numPr>
          <w:ilvl w:val="0"/>
          <w:numId w:val="4"/>
        </w:numPr>
        <w:spacing w:line="276" w:lineRule="auto"/>
        <w:ind w:right="12"/>
      </w:pPr>
      <w:r w:rsidRPr="00BF2179">
        <w:rPr>
          <w:shd w:val="clear" w:color="auto" w:fill="FFFFFF"/>
        </w:rPr>
        <w:t>гарант</w:t>
      </w:r>
      <w:r>
        <w:rPr>
          <w:shd w:val="clear" w:color="auto" w:fill="FFFFFF"/>
        </w:rPr>
        <w:t>ії</w:t>
      </w:r>
      <w:r w:rsidRPr="00BF2179">
        <w:rPr>
          <w:shd w:val="clear" w:color="auto" w:fill="FFFFFF"/>
        </w:rPr>
        <w:t xml:space="preserve"> </w:t>
      </w:r>
      <w:r w:rsidR="00815EEE" w:rsidRPr="00BF2179">
        <w:rPr>
          <w:shd w:val="clear" w:color="auto" w:fill="FFFFFF"/>
        </w:rPr>
        <w:t>н</w:t>
      </w:r>
      <w:r w:rsidR="00EA7A49" w:rsidRPr="00BF2179">
        <w:rPr>
          <w:shd w:val="clear" w:color="auto" w:fill="FFFFFF"/>
        </w:rPr>
        <w:t xml:space="preserve">едопущення кримінального переслідування, притягнення до кримінальної, адміністративної відповідальності та покарання осіб - учасників подій </w:t>
      </w:r>
      <w:r w:rsidR="00B06C98" w:rsidRPr="00BF2179">
        <w:rPr>
          <w:shd w:val="clear" w:color="auto" w:fill="FFFFFF"/>
        </w:rPr>
        <w:t xml:space="preserve">на </w:t>
      </w:r>
      <w:r>
        <w:rPr>
          <w:shd w:val="clear" w:color="auto" w:fill="FFFFFF"/>
        </w:rPr>
        <w:t>тимчасово</w:t>
      </w:r>
      <w:r w:rsidRPr="00BF2179">
        <w:rPr>
          <w:shd w:val="clear" w:color="auto" w:fill="FFFFFF"/>
        </w:rPr>
        <w:t xml:space="preserve"> </w:t>
      </w:r>
      <w:r w:rsidR="00B06C98" w:rsidRPr="00BF2179">
        <w:rPr>
          <w:shd w:val="clear" w:color="auto" w:fill="FFFFFF"/>
        </w:rPr>
        <w:t>непідконтрольних територіях</w:t>
      </w:r>
      <w:r w:rsidR="00EA7A49" w:rsidRPr="00BF2179">
        <w:rPr>
          <w:shd w:val="clear" w:color="auto" w:fill="FFFFFF"/>
        </w:rPr>
        <w:t xml:space="preserve">; крім осіб, що вчинили </w:t>
      </w:r>
      <w:r w:rsidR="00EA7A49" w:rsidRPr="00BF2179">
        <w:t>злочини геноциду, військові злочини, злочини проти людяності</w:t>
      </w:r>
      <w:r>
        <w:t>;</w:t>
      </w:r>
      <w:r w:rsidR="00EA7A49" w:rsidRPr="00BF2179">
        <w:t xml:space="preserve"> </w:t>
      </w:r>
    </w:p>
    <w:p w:rsidR="00C57B4E" w:rsidRPr="00BF2179" w:rsidRDefault="00815EEE" w:rsidP="00BF2179">
      <w:pPr>
        <w:pStyle w:val="a3"/>
        <w:numPr>
          <w:ilvl w:val="0"/>
          <w:numId w:val="4"/>
        </w:numPr>
        <w:spacing w:line="276" w:lineRule="auto"/>
        <w:ind w:right="12"/>
      </w:pPr>
      <w:r w:rsidRPr="00BF2179">
        <w:t>в</w:t>
      </w:r>
      <w:r w:rsidR="00EA7A49" w:rsidRPr="00BF2179">
        <w:t>изнання</w:t>
      </w:r>
      <w:r w:rsidR="00EA7A49" w:rsidRPr="00BF2179">
        <w:rPr>
          <w:spacing w:val="1"/>
        </w:rPr>
        <w:t xml:space="preserve"> </w:t>
      </w:r>
      <w:r w:rsidR="00EA7A49" w:rsidRPr="00BF2179">
        <w:t>та</w:t>
      </w:r>
      <w:r w:rsidR="00EA7A49" w:rsidRPr="00BF2179">
        <w:rPr>
          <w:spacing w:val="1"/>
        </w:rPr>
        <w:t xml:space="preserve"> </w:t>
      </w:r>
      <w:r w:rsidR="00EA7A49" w:rsidRPr="00BF2179">
        <w:t>відшкодування</w:t>
      </w:r>
      <w:r w:rsidR="00EA7A49" w:rsidRPr="00BF2179">
        <w:rPr>
          <w:spacing w:val="1"/>
        </w:rPr>
        <w:t xml:space="preserve"> </w:t>
      </w:r>
      <w:r w:rsidR="00EA7A49" w:rsidRPr="00BF2179">
        <w:t>шкоди</w:t>
      </w:r>
      <w:r w:rsidR="00EA7A49" w:rsidRPr="00BF2179">
        <w:rPr>
          <w:spacing w:val="1"/>
        </w:rPr>
        <w:t xml:space="preserve"> </w:t>
      </w:r>
      <w:r w:rsidR="00EA7A49" w:rsidRPr="00BF2179">
        <w:t>особам,</w:t>
      </w:r>
      <w:r w:rsidR="00EA7A49" w:rsidRPr="00BF2179">
        <w:rPr>
          <w:spacing w:val="1"/>
        </w:rPr>
        <w:t xml:space="preserve"> </w:t>
      </w:r>
      <w:r w:rsidR="00EA7A49" w:rsidRPr="00BF2179">
        <w:t>які</w:t>
      </w:r>
      <w:r w:rsidR="00EA7A49" w:rsidRPr="00BF2179">
        <w:rPr>
          <w:spacing w:val="1"/>
        </w:rPr>
        <w:t xml:space="preserve"> </w:t>
      </w:r>
      <w:r w:rsidR="00EA7A49" w:rsidRPr="00BF2179">
        <w:t>постраждали</w:t>
      </w:r>
      <w:r w:rsidR="00EA7A49" w:rsidRPr="00BF2179">
        <w:rPr>
          <w:spacing w:val="1"/>
        </w:rPr>
        <w:t xml:space="preserve"> </w:t>
      </w:r>
      <w:r w:rsidR="00EA7A49" w:rsidRPr="00BF2179">
        <w:t>від</w:t>
      </w:r>
      <w:r w:rsidR="00EA7A49" w:rsidRPr="00BF2179">
        <w:rPr>
          <w:spacing w:val="1"/>
        </w:rPr>
        <w:t xml:space="preserve"> </w:t>
      </w:r>
      <w:r w:rsidR="00EA7A49" w:rsidRPr="00BF2179">
        <w:t>збройного</w:t>
      </w:r>
      <w:r w:rsidR="00EA7A49" w:rsidRPr="00BF2179">
        <w:rPr>
          <w:spacing w:val="-1"/>
        </w:rPr>
        <w:t xml:space="preserve"> </w:t>
      </w:r>
      <w:r w:rsidR="00EA7A49" w:rsidRPr="00BF2179">
        <w:t>конфлікту, тощо</w:t>
      </w:r>
      <w:r w:rsidRPr="00BF2179">
        <w:t>;</w:t>
      </w:r>
    </w:p>
    <w:p w:rsidR="00C57B4E" w:rsidRPr="00BF2179" w:rsidRDefault="00C57B4E" w:rsidP="00BF2179">
      <w:pPr>
        <w:pStyle w:val="a3"/>
        <w:numPr>
          <w:ilvl w:val="0"/>
          <w:numId w:val="4"/>
        </w:numPr>
        <w:spacing w:line="276" w:lineRule="auto"/>
        <w:ind w:right="12"/>
      </w:pPr>
      <w:r w:rsidRPr="00BF2179">
        <w:t>відновлення</w:t>
      </w:r>
      <w:r w:rsidRPr="00BF2179">
        <w:rPr>
          <w:spacing w:val="1"/>
        </w:rPr>
        <w:t xml:space="preserve"> </w:t>
      </w:r>
      <w:r w:rsidRPr="00BF2179">
        <w:t>діяльності</w:t>
      </w:r>
      <w:r w:rsidRPr="00BF2179">
        <w:rPr>
          <w:spacing w:val="1"/>
        </w:rPr>
        <w:t xml:space="preserve"> </w:t>
      </w:r>
      <w:r w:rsidRPr="00BF2179">
        <w:t>органів</w:t>
      </w:r>
      <w:r w:rsidRPr="00BF2179">
        <w:rPr>
          <w:spacing w:val="1"/>
        </w:rPr>
        <w:t xml:space="preserve"> </w:t>
      </w:r>
      <w:r w:rsidRPr="00BF2179">
        <w:t>правосуддя</w:t>
      </w:r>
      <w:r w:rsidRPr="00BF2179">
        <w:rPr>
          <w:spacing w:val="1"/>
        </w:rPr>
        <w:t xml:space="preserve"> </w:t>
      </w:r>
      <w:r w:rsidRPr="00BF2179">
        <w:t>на</w:t>
      </w:r>
      <w:r w:rsidRPr="00BF2179">
        <w:rPr>
          <w:spacing w:val="1"/>
        </w:rPr>
        <w:t xml:space="preserve"> </w:t>
      </w:r>
      <w:r w:rsidR="00D55739" w:rsidRPr="00BF2179">
        <w:t>реінтегрованих</w:t>
      </w:r>
      <w:r w:rsidR="00D55739" w:rsidRPr="00BF2179">
        <w:rPr>
          <w:spacing w:val="1"/>
        </w:rPr>
        <w:t xml:space="preserve"> </w:t>
      </w:r>
      <w:r w:rsidRPr="00BF2179">
        <w:t>територіях</w:t>
      </w:r>
      <w:r w:rsidR="00815EEE" w:rsidRPr="00BF2179">
        <w:t>,</w:t>
      </w:r>
      <w:r w:rsidRPr="00BF2179">
        <w:rPr>
          <w:spacing w:val="1"/>
        </w:rPr>
        <w:t xml:space="preserve"> </w:t>
      </w:r>
      <w:r w:rsidRPr="00BF2179">
        <w:t>особливості</w:t>
      </w:r>
      <w:r w:rsidRPr="00BF2179">
        <w:rPr>
          <w:spacing w:val="1"/>
        </w:rPr>
        <w:t xml:space="preserve"> </w:t>
      </w:r>
      <w:r w:rsidRPr="00BF2179">
        <w:t>здійснення</w:t>
      </w:r>
      <w:r w:rsidRPr="00BF2179">
        <w:rPr>
          <w:spacing w:val="1"/>
        </w:rPr>
        <w:t xml:space="preserve"> </w:t>
      </w:r>
      <w:r w:rsidRPr="00BF2179">
        <w:t>судочинства,</w:t>
      </w:r>
      <w:r w:rsidRPr="00BF2179">
        <w:rPr>
          <w:spacing w:val="1"/>
        </w:rPr>
        <w:t xml:space="preserve"> </w:t>
      </w:r>
      <w:r w:rsidRPr="00BF2179">
        <w:t>а</w:t>
      </w:r>
      <w:r w:rsidRPr="00BF2179">
        <w:rPr>
          <w:spacing w:val="71"/>
        </w:rPr>
        <w:t xml:space="preserve"> </w:t>
      </w:r>
      <w:r w:rsidRPr="00BF2179">
        <w:t>саме</w:t>
      </w:r>
      <w:r w:rsidRPr="00BF2179">
        <w:rPr>
          <w:spacing w:val="1"/>
        </w:rPr>
        <w:t xml:space="preserve"> </w:t>
      </w:r>
      <w:r w:rsidRPr="00BF2179">
        <w:t>порядок</w:t>
      </w:r>
      <w:r w:rsidRPr="00BF2179">
        <w:rPr>
          <w:spacing w:val="1"/>
        </w:rPr>
        <w:t xml:space="preserve"> </w:t>
      </w:r>
      <w:r w:rsidRPr="00BF2179">
        <w:t>визначення</w:t>
      </w:r>
      <w:r w:rsidRPr="00BF2179">
        <w:rPr>
          <w:spacing w:val="1"/>
        </w:rPr>
        <w:t xml:space="preserve"> </w:t>
      </w:r>
      <w:r w:rsidRPr="00BF2179">
        <w:t>територіальної</w:t>
      </w:r>
      <w:r w:rsidRPr="00BF2179">
        <w:rPr>
          <w:spacing w:val="1"/>
        </w:rPr>
        <w:t xml:space="preserve"> </w:t>
      </w:r>
      <w:r w:rsidRPr="00BF2179">
        <w:t>підсудності</w:t>
      </w:r>
      <w:r w:rsidRPr="00BF2179">
        <w:rPr>
          <w:spacing w:val="1"/>
        </w:rPr>
        <w:t xml:space="preserve"> </w:t>
      </w:r>
      <w:r w:rsidRPr="00BF2179">
        <w:t>протягом</w:t>
      </w:r>
      <w:r w:rsidRPr="00BF2179">
        <w:rPr>
          <w:spacing w:val="1"/>
        </w:rPr>
        <w:t xml:space="preserve"> </w:t>
      </w:r>
      <w:r w:rsidRPr="00BF2179">
        <w:t>перехідного</w:t>
      </w:r>
      <w:r w:rsidRPr="00BF2179">
        <w:rPr>
          <w:spacing w:val="1"/>
        </w:rPr>
        <w:t xml:space="preserve"> </w:t>
      </w:r>
      <w:r w:rsidRPr="00BF2179">
        <w:t>періоду, виклику в суд та повідомлення про судове рішення учасників справи</w:t>
      </w:r>
      <w:r w:rsidRPr="00BF2179">
        <w:rPr>
          <w:spacing w:val="-67"/>
        </w:rPr>
        <w:t xml:space="preserve"> </w:t>
      </w:r>
      <w:r w:rsidR="00D55739" w:rsidRPr="00BF2179">
        <w:rPr>
          <w:spacing w:val="-67"/>
        </w:rPr>
        <w:t xml:space="preserve"> </w:t>
      </w:r>
      <w:r w:rsidR="004A608D">
        <w:rPr>
          <w:spacing w:val="-67"/>
        </w:rPr>
        <w:t xml:space="preserve"> </w:t>
      </w:r>
      <w:r w:rsidRPr="00BF2179">
        <w:t xml:space="preserve">з тимчасово </w:t>
      </w:r>
      <w:r w:rsidR="00D55739" w:rsidRPr="00BF2179">
        <w:t xml:space="preserve">непідконтрольних </w:t>
      </w:r>
      <w:r w:rsidRPr="00BF2179">
        <w:t>територій, обчислення строків позовної давності та</w:t>
      </w:r>
      <w:r w:rsidRPr="00BF2179">
        <w:rPr>
          <w:spacing w:val="1"/>
        </w:rPr>
        <w:t xml:space="preserve"> </w:t>
      </w:r>
      <w:r w:rsidRPr="00BF2179">
        <w:t>поновлення</w:t>
      </w:r>
      <w:r w:rsidRPr="00BF2179">
        <w:rPr>
          <w:spacing w:val="-1"/>
        </w:rPr>
        <w:t xml:space="preserve"> </w:t>
      </w:r>
      <w:r w:rsidRPr="00BF2179">
        <w:t>процесуальних строків</w:t>
      </w:r>
      <w:r w:rsidR="00815EEE" w:rsidRPr="00BF2179">
        <w:t>;</w:t>
      </w:r>
    </w:p>
    <w:p w:rsidR="00C57B4E" w:rsidRPr="00BF2179" w:rsidRDefault="00815EEE" w:rsidP="00BF2179">
      <w:pPr>
        <w:pStyle w:val="a3"/>
        <w:numPr>
          <w:ilvl w:val="0"/>
          <w:numId w:val="4"/>
        </w:numPr>
        <w:spacing w:line="276" w:lineRule="auto"/>
        <w:ind w:right="12"/>
      </w:pPr>
      <w:r w:rsidRPr="00BF2179">
        <w:t>в</w:t>
      </w:r>
      <w:r w:rsidR="00C57B4E" w:rsidRPr="00BF2179">
        <w:t>иріш</w:t>
      </w:r>
      <w:r w:rsidRPr="00BF2179">
        <w:t>ення</w:t>
      </w:r>
      <w:r w:rsidR="00C57B4E" w:rsidRPr="00BF2179">
        <w:rPr>
          <w:spacing w:val="1"/>
        </w:rPr>
        <w:t xml:space="preserve"> </w:t>
      </w:r>
      <w:r w:rsidR="00C57B4E" w:rsidRPr="00BF2179">
        <w:t>питання</w:t>
      </w:r>
      <w:r w:rsidR="00C57B4E" w:rsidRPr="00BF2179">
        <w:rPr>
          <w:spacing w:val="1"/>
        </w:rPr>
        <w:t xml:space="preserve"> </w:t>
      </w:r>
      <w:r w:rsidR="00C57B4E" w:rsidRPr="00BF2179">
        <w:t>підслідності</w:t>
      </w:r>
      <w:r w:rsidR="00C57B4E" w:rsidRPr="00BF2179">
        <w:rPr>
          <w:spacing w:val="1"/>
        </w:rPr>
        <w:t xml:space="preserve"> </w:t>
      </w:r>
      <w:r w:rsidR="00C57B4E" w:rsidRPr="00BF2179">
        <w:t>кримінальних</w:t>
      </w:r>
      <w:r w:rsidR="00C57B4E" w:rsidRPr="00BF2179">
        <w:rPr>
          <w:spacing w:val="1"/>
        </w:rPr>
        <w:t xml:space="preserve"> </w:t>
      </w:r>
      <w:r w:rsidR="00C57B4E" w:rsidRPr="00BF2179">
        <w:t>правопорушень,</w:t>
      </w:r>
      <w:r w:rsidR="00C57B4E" w:rsidRPr="00BF2179">
        <w:rPr>
          <w:spacing w:val="1"/>
        </w:rPr>
        <w:t xml:space="preserve"> </w:t>
      </w:r>
      <w:r w:rsidR="00C57B4E" w:rsidRPr="00BF2179">
        <w:t xml:space="preserve">вчинених на тимчасово </w:t>
      </w:r>
      <w:r w:rsidR="00D55739" w:rsidRPr="00BF2179">
        <w:t xml:space="preserve">непідконтрольних </w:t>
      </w:r>
      <w:r w:rsidR="00C57B4E" w:rsidRPr="00BF2179">
        <w:t>територіях та здійснення спеціального</w:t>
      </w:r>
      <w:r w:rsidR="00C57B4E" w:rsidRPr="00BF2179">
        <w:rPr>
          <w:spacing w:val="1"/>
        </w:rPr>
        <w:t xml:space="preserve"> </w:t>
      </w:r>
      <w:r w:rsidR="00C57B4E" w:rsidRPr="00BF2179">
        <w:t>досудового розслідування та спеціального судового провадження стосовно</w:t>
      </w:r>
      <w:r w:rsidR="00C57B4E" w:rsidRPr="00BF2179">
        <w:rPr>
          <w:spacing w:val="1"/>
        </w:rPr>
        <w:t xml:space="preserve"> </w:t>
      </w:r>
      <w:r w:rsidR="00C57B4E" w:rsidRPr="00BF2179">
        <w:t>осіб,</w:t>
      </w:r>
      <w:r w:rsidR="00C57B4E" w:rsidRPr="00BF2179">
        <w:rPr>
          <w:spacing w:val="-2"/>
        </w:rPr>
        <w:t xml:space="preserve"> </w:t>
      </w:r>
      <w:r w:rsidR="00C57B4E" w:rsidRPr="00BF2179">
        <w:t>які</w:t>
      </w:r>
      <w:r w:rsidR="00C57B4E" w:rsidRPr="00BF2179">
        <w:rPr>
          <w:spacing w:val="-1"/>
        </w:rPr>
        <w:t xml:space="preserve"> </w:t>
      </w:r>
      <w:r w:rsidR="00C57B4E" w:rsidRPr="00BF2179">
        <w:t>перебувають</w:t>
      </w:r>
      <w:r w:rsidR="00C57B4E" w:rsidRPr="00BF2179">
        <w:rPr>
          <w:spacing w:val="-1"/>
        </w:rPr>
        <w:t xml:space="preserve"> </w:t>
      </w:r>
      <w:r w:rsidR="00C57B4E" w:rsidRPr="00BF2179">
        <w:t>на</w:t>
      </w:r>
      <w:r w:rsidR="00C57B4E" w:rsidRPr="00BF2179">
        <w:rPr>
          <w:spacing w:val="-1"/>
        </w:rPr>
        <w:t xml:space="preserve"> </w:t>
      </w:r>
      <w:r w:rsidR="00C57B4E" w:rsidRPr="00BF2179">
        <w:t>тимчасово</w:t>
      </w:r>
      <w:r w:rsidR="00C57B4E" w:rsidRPr="00BF2179">
        <w:rPr>
          <w:spacing w:val="-1"/>
        </w:rPr>
        <w:t xml:space="preserve"> </w:t>
      </w:r>
      <w:r w:rsidR="00D55739" w:rsidRPr="00BF2179">
        <w:t>непідконтрольних</w:t>
      </w:r>
      <w:r w:rsidR="00D55739" w:rsidRPr="00BF2179">
        <w:rPr>
          <w:spacing w:val="-1"/>
        </w:rPr>
        <w:t xml:space="preserve"> </w:t>
      </w:r>
      <w:r w:rsidR="00C57B4E" w:rsidRPr="00BF2179">
        <w:t>територіях</w:t>
      </w:r>
      <w:r w:rsidRPr="00BF2179">
        <w:t>;</w:t>
      </w:r>
    </w:p>
    <w:p w:rsidR="00C57B4E" w:rsidRPr="00BF2179" w:rsidRDefault="00815EEE" w:rsidP="00BF2179">
      <w:pPr>
        <w:pStyle w:val="a3"/>
        <w:numPr>
          <w:ilvl w:val="0"/>
          <w:numId w:val="4"/>
        </w:numPr>
        <w:spacing w:line="276" w:lineRule="auto"/>
        <w:ind w:right="12"/>
      </w:pPr>
      <w:r w:rsidRPr="00BF2179">
        <w:t>в</w:t>
      </w:r>
      <w:r w:rsidR="00C57B4E" w:rsidRPr="00BF2179">
        <w:t>станов</w:t>
      </w:r>
      <w:r w:rsidRPr="00BF2179">
        <w:t>лення</w:t>
      </w:r>
      <w:r w:rsidR="00C57B4E" w:rsidRPr="00BF2179">
        <w:rPr>
          <w:spacing w:val="1"/>
        </w:rPr>
        <w:t xml:space="preserve"> </w:t>
      </w:r>
      <w:r w:rsidR="00C57B4E" w:rsidRPr="00BF2179">
        <w:t>інститут</w:t>
      </w:r>
      <w:r w:rsidRPr="00BF2179">
        <w:t>у (процедури)</w:t>
      </w:r>
      <w:r w:rsidR="00C57B4E" w:rsidRPr="00BF2179">
        <w:rPr>
          <w:spacing w:val="1"/>
        </w:rPr>
        <w:t xml:space="preserve"> </w:t>
      </w:r>
      <w:r w:rsidR="00C57B4E" w:rsidRPr="00BF2179">
        <w:t>конвалідації</w:t>
      </w:r>
      <w:r w:rsidR="00C57B4E" w:rsidRPr="00BF2179">
        <w:rPr>
          <w:spacing w:val="1"/>
        </w:rPr>
        <w:t xml:space="preserve"> </w:t>
      </w:r>
      <w:r w:rsidR="00EA7A49" w:rsidRPr="00BF2179">
        <w:rPr>
          <w:spacing w:val="1"/>
        </w:rPr>
        <w:t xml:space="preserve">(визнання) </w:t>
      </w:r>
      <w:r w:rsidR="00C57B4E" w:rsidRPr="00BF2179">
        <w:t>правочинів</w:t>
      </w:r>
      <w:r w:rsidR="00C57B4E" w:rsidRPr="00BF2179">
        <w:rPr>
          <w:spacing w:val="1"/>
        </w:rPr>
        <w:t xml:space="preserve"> </w:t>
      </w:r>
      <w:r w:rsidR="00C57B4E" w:rsidRPr="00BF2179">
        <w:t>(до</w:t>
      </w:r>
      <w:r w:rsidR="00C57B4E" w:rsidRPr="00BF2179">
        <w:rPr>
          <w:spacing w:val="1"/>
        </w:rPr>
        <w:t xml:space="preserve"> </w:t>
      </w:r>
      <w:r w:rsidR="00D55739" w:rsidRPr="00BF2179">
        <w:t>реінтеграції</w:t>
      </w:r>
      <w:r w:rsidR="00C57B4E" w:rsidRPr="00BF2179">
        <w:rPr>
          <w:spacing w:val="1"/>
        </w:rPr>
        <w:t xml:space="preserve"> </w:t>
      </w:r>
      <w:r w:rsidR="00C57B4E" w:rsidRPr="00BF2179">
        <w:t>-</w:t>
      </w:r>
      <w:r w:rsidR="00C57B4E" w:rsidRPr="00BF2179">
        <w:rPr>
          <w:spacing w:val="1"/>
        </w:rPr>
        <w:t xml:space="preserve"> </w:t>
      </w:r>
      <w:r w:rsidR="00C57B4E" w:rsidRPr="00BF2179">
        <w:t>лише</w:t>
      </w:r>
      <w:r w:rsidR="00C57B4E" w:rsidRPr="00BF2179">
        <w:rPr>
          <w:spacing w:val="1"/>
        </w:rPr>
        <w:t xml:space="preserve"> </w:t>
      </w:r>
      <w:r w:rsidR="00C57B4E" w:rsidRPr="00BF2179">
        <w:t>односторонніх),</w:t>
      </w:r>
      <w:r w:rsidR="00C57B4E" w:rsidRPr="00BF2179">
        <w:rPr>
          <w:spacing w:val="1"/>
        </w:rPr>
        <w:t xml:space="preserve"> </w:t>
      </w:r>
      <w:r w:rsidR="00C57B4E" w:rsidRPr="00BF2179">
        <w:t>що</w:t>
      </w:r>
      <w:r w:rsidR="00C57B4E" w:rsidRPr="00BF2179">
        <w:rPr>
          <w:spacing w:val="1"/>
        </w:rPr>
        <w:t xml:space="preserve"> </w:t>
      </w:r>
      <w:r w:rsidR="00C57B4E" w:rsidRPr="00BF2179">
        <w:t>були</w:t>
      </w:r>
      <w:r w:rsidR="00C57B4E" w:rsidRPr="00BF2179">
        <w:rPr>
          <w:spacing w:val="1"/>
        </w:rPr>
        <w:t xml:space="preserve"> </w:t>
      </w:r>
      <w:r w:rsidR="00C57B4E" w:rsidRPr="00BF2179">
        <w:t>вчинені</w:t>
      </w:r>
      <w:r w:rsidR="00C57B4E" w:rsidRPr="00BF2179">
        <w:rPr>
          <w:spacing w:val="1"/>
        </w:rPr>
        <w:t xml:space="preserve"> </w:t>
      </w:r>
      <w:r w:rsidR="00C57B4E" w:rsidRPr="00BF2179">
        <w:t>на</w:t>
      </w:r>
      <w:r w:rsidR="00C57B4E" w:rsidRPr="00BF2179">
        <w:rPr>
          <w:spacing w:val="1"/>
        </w:rPr>
        <w:t xml:space="preserve"> </w:t>
      </w:r>
      <w:r w:rsidR="00C57B4E" w:rsidRPr="00BF2179">
        <w:t>тимчасово</w:t>
      </w:r>
      <w:r w:rsidR="00C57B4E" w:rsidRPr="00BF2179">
        <w:rPr>
          <w:spacing w:val="1"/>
        </w:rPr>
        <w:t xml:space="preserve"> </w:t>
      </w:r>
      <w:r w:rsidR="00D55739" w:rsidRPr="00BF2179">
        <w:t>непідконтрольних</w:t>
      </w:r>
      <w:r w:rsidR="00D55739" w:rsidRPr="00BF2179">
        <w:rPr>
          <w:spacing w:val="1"/>
        </w:rPr>
        <w:t xml:space="preserve"> </w:t>
      </w:r>
      <w:r w:rsidR="00C57B4E" w:rsidRPr="00BF2179">
        <w:t>територіях,</w:t>
      </w:r>
      <w:r w:rsidR="00C57B4E" w:rsidRPr="00BF2179">
        <w:rPr>
          <w:spacing w:val="1"/>
        </w:rPr>
        <w:t xml:space="preserve"> </w:t>
      </w:r>
      <w:r w:rsidR="00C57B4E" w:rsidRPr="00BF2179">
        <w:t>процедури підтвердження актів цивільного стану, а саме народження, смерті,</w:t>
      </w:r>
      <w:r w:rsidR="00C57B4E" w:rsidRPr="00BF2179">
        <w:rPr>
          <w:spacing w:val="1"/>
        </w:rPr>
        <w:t xml:space="preserve"> </w:t>
      </w:r>
      <w:r w:rsidR="00C57B4E" w:rsidRPr="00BF2179">
        <w:t>укладання та розірвання шлюбу, а також визнання здобутих компетентностей</w:t>
      </w:r>
      <w:r w:rsidR="00E726F4" w:rsidRPr="00BF2179">
        <w:t xml:space="preserve"> </w:t>
      </w:r>
      <w:r w:rsidR="00C57B4E" w:rsidRPr="00BF2179">
        <w:rPr>
          <w:spacing w:val="-67"/>
        </w:rPr>
        <w:t xml:space="preserve"> </w:t>
      </w:r>
      <w:r w:rsidR="00C57B4E" w:rsidRPr="00BF2179">
        <w:t>та</w:t>
      </w:r>
      <w:r w:rsidR="00C57B4E" w:rsidRPr="00BF2179">
        <w:rPr>
          <w:spacing w:val="-1"/>
        </w:rPr>
        <w:t xml:space="preserve"> </w:t>
      </w:r>
      <w:r w:rsidR="00C57B4E" w:rsidRPr="00BF2179">
        <w:t>освітніх кваліфікацій</w:t>
      </w:r>
      <w:r w:rsidRPr="00BF2179">
        <w:t xml:space="preserve"> – документів про освіту;</w:t>
      </w:r>
    </w:p>
    <w:p w:rsidR="00EA7A49" w:rsidRPr="00BF2179" w:rsidRDefault="00EA7A49" w:rsidP="00BF2179">
      <w:pPr>
        <w:pStyle w:val="a3"/>
        <w:numPr>
          <w:ilvl w:val="0"/>
          <w:numId w:val="4"/>
        </w:numPr>
        <w:spacing w:line="276" w:lineRule="auto"/>
        <w:ind w:right="12"/>
      </w:pPr>
      <w:r w:rsidRPr="00BF2179">
        <w:t>встанов</w:t>
      </w:r>
      <w:r w:rsidR="00815EEE" w:rsidRPr="00BF2179">
        <w:t>лення</w:t>
      </w:r>
      <w:r w:rsidRPr="00BF2179">
        <w:t xml:space="preserve"> правов</w:t>
      </w:r>
      <w:r w:rsidR="00815EEE" w:rsidRPr="00BF2179">
        <w:t>ого</w:t>
      </w:r>
      <w:r w:rsidRPr="00BF2179">
        <w:t xml:space="preserve"> статус</w:t>
      </w:r>
      <w:r w:rsidR="00815EEE" w:rsidRPr="00BF2179">
        <w:t>у</w:t>
      </w:r>
      <w:r w:rsidRPr="00BF2179">
        <w:t xml:space="preserve"> дітей, які постраждали внаслідок воєнних дій та збройних конфліктів на території України, визнач</w:t>
      </w:r>
      <w:r w:rsidR="00815EEE" w:rsidRPr="00BF2179">
        <w:t>ення</w:t>
      </w:r>
      <w:r w:rsidRPr="00BF2179">
        <w:t xml:space="preserve"> основн</w:t>
      </w:r>
      <w:r w:rsidR="00815EEE" w:rsidRPr="00BF2179">
        <w:t>их</w:t>
      </w:r>
      <w:r w:rsidRPr="00BF2179">
        <w:t xml:space="preserve"> засад державної політики у сфері соціального захисту </w:t>
      </w:r>
      <w:r w:rsidR="00430BB7" w:rsidRPr="00BF2179">
        <w:t xml:space="preserve">та </w:t>
      </w:r>
      <w:r w:rsidR="00430BB7" w:rsidRPr="00BF2179">
        <w:lastRenderedPageBreak/>
        <w:t xml:space="preserve">підтримки </w:t>
      </w:r>
      <w:r w:rsidRPr="00BF2179">
        <w:t>таких дітей, а також відшкодування завданої їм шкоди</w:t>
      </w:r>
      <w:r w:rsidR="00815EEE" w:rsidRPr="00BF2179">
        <w:t>, відповідно до Конституції України, міжнародних договорів, згода на обов’язковість яких надана Верховною Радою України, та інших законів України;</w:t>
      </w:r>
    </w:p>
    <w:p w:rsidR="00430BB7" w:rsidRPr="00BF2179" w:rsidRDefault="00815EEE" w:rsidP="00BF2179">
      <w:pPr>
        <w:pStyle w:val="a3"/>
        <w:numPr>
          <w:ilvl w:val="0"/>
          <w:numId w:val="4"/>
        </w:numPr>
        <w:spacing w:line="276" w:lineRule="auto"/>
        <w:ind w:right="12"/>
      </w:pPr>
      <w:r w:rsidRPr="00BF2179">
        <w:t>реалізація</w:t>
      </w:r>
      <w:r w:rsidR="00430BB7" w:rsidRPr="00BF2179">
        <w:t xml:space="preserve"> додатков</w:t>
      </w:r>
      <w:r w:rsidRPr="00BF2179">
        <w:t xml:space="preserve">их </w:t>
      </w:r>
      <w:r w:rsidR="00430BB7" w:rsidRPr="00BF2179">
        <w:t>заход</w:t>
      </w:r>
      <w:r w:rsidRPr="00BF2179">
        <w:t>ів</w:t>
      </w:r>
      <w:r w:rsidR="00430BB7" w:rsidRPr="00BF2179">
        <w:t xml:space="preserve"> перехідного</w:t>
      </w:r>
      <w:r w:rsidR="00430BB7" w:rsidRPr="00BF2179">
        <w:rPr>
          <w:spacing w:val="-6"/>
        </w:rPr>
        <w:t xml:space="preserve"> </w:t>
      </w:r>
      <w:r w:rsidR="00430BB7" w:rsidRPr="00BF2179">
        <w:t>періоду</w:t>
      </w:r>
      <w:r w:rsidR="00430BB7" w:rsidRPr="00BF2179">
        <w:rPr>
          <w:spacing w:val="-6"/>
        </w:rPr>
        <w:t xml:space="preserve"> </w:t>
      </w:r>
      <w:r w:rsidR="00430BB7" w:rsidRPr="00BF2179">
        <w:t>серед яких: розшук</w:t>
      </w:r>
      <w:r w:rsidR="00430BB7" w:rsidRPr="00BF2179">
        <w:rPr>
          <w:spacing w:val="1"/>
        </w:rPr>
        <w:t xml:space="preserve"> </w:t>
      </w:r>
      <w:r w:rsidR="00430BB7" w:rsidRPr="00BF2179">
        <w:t>зниклих</w:t>
      </w:r>
      <w:r w:rsidR="00430BB7" w:rsidRPr="00BF2179">
        <w:rPr>
          <w:spacing w:val="1"/>
        </w:rPr>
        <w:t xml:space="preserve"> </w:t>
      </w:r>
      <w:r w:rsidR="00430BB7" w:rsidRPr="00BF2179">
        <w:t>безвісти</w:t>
      </w:r>
      <w:r w:rsidR="004A608D" w:rsidRPr="004A608D">
        <w:t xml:space="preserve"> </w:t>
      </w:r>
      <w:r w:rsidR="004A608D" w:rsidRPr="00BF2179">
        <w:t>осіб</w:t>
      </w:r>
      <w:r w:rsidR="00430BB7" w:rsidRPr="00BF2179">
        <w:t>, розмінування, відновлення місцевого самоврядування та соціальної інфраструктури (лікарні, навчальні заклади, транспорт тощо), пошкодженої в результаті бойових дій,  вшанування</w:t>
      </w:r>
      <w:r w:rsidR="00430BB7" w:rsidRPr="00BF2179">
        <w:rPr>
          <w:spacing w:val="-7"/>
        </w:rPr>
        <w:t xml:space="preserve"> </w:t>
      </w:r>
      <w:r w:rsidR="00430BB7" w:rsidRPr="00BF2179">
        <w:t>пам’яті</w:t>
      </w:r>
      <w:r w:rsidR="00430BB7" w:rsidRPr="00BF2179">
        <w:rPr>
          <w:spacing w:val="-7"/>
        </w:rPr>
        <w:t xml:space="preserve"> </w:t>
      </w:r>
      <w:r w:rsidR="00430BB7" w:rsidRPr="00BF2179">
        <w:t>жертв</w:t>
      </w:r>
      <w:r w:rsidR="00430BB7" w:rsidRPr="00BF2179">
        <w:rPr>
          <w:spacing w:val="-7"/>
        </w:rPr>
        <w:t xml:space="preserve"> </w:t>
      </w:r>
      <w:r w:rsidR="00430BB7" w:rsidRPr="00BF2179">
        <w:t xml:space="preserve">збройного конфлікту; ресоціалізація та примирення учасників конфлікту; створення робочих місць та надання особливого пільгового податкового статусу жителям окремих </w:t>
      </w:r>
      <w:r w:rsidR="00B06C98" w:rsidRPr="00BF2179">
        <w:t>непідконтрольних територій</w:t>
      </w:r>
      <w:r w:rsidR="00430BB7" w:rsidRPr="00BF2179">
        <w:t>; подолання екологічних наслідків конфлікту; відновлення соціально-економічних зв’язків, включаючи соціальні виплати; відновлення фінансової системи</w:t>
      </w:r>
      <w:r w:rsidR="004A608D">
        <w:t>;</w:t>
      </w:r>
    </w:p>
    <w:p w:rsidR="00BF5A06" w:rsidRPr="00BF2179" w:rsidRDefault="00466A24" w:rsidP="00BF2179">
      <w:pPr>
        <w:pStyle w:val="a3"/>
        <w:numPr>
          <w:ilvl w:val="0"/>
          <w:numId w:val="4"/>
        </w:numPr>
        <w:spacing w:line="276" w:lineRule="auto"/>
        <w:ind w:right="12"/>
      </w:pPr>
      <w:r w:rsidRPr="00BF2179">
        <w:t>с</w:t>
      </w:r>
      <w:r w:rsidR="00BF5A06" w:rsidRPr="00BF2179">
        <w:t>твор</w:t>
      </w:r>
      <w:r w:rsidRPr="00BF2179">
        <w:t>ення</w:t>
      </w:r>
      <w:r w:rsidR="00BF5A06" w:rsidRPr="00BF2179">
        <w:t xml:space="preserve"> території</w:t>
      </w:r>
      <w:r w:rsidR="00BF5A06" w:rsidRPr="00BF2179">
        <w:rPr>
          <w:spacing w:val="38"/>
        </w:rPr>
        <w:t xml:space="preserve"> </w:t>
      </w:r>
      <w:r w:rsidR="00BF5A06" w:rsidRPr="00BF2179">
        <w:t>пріоритетного</w:t>
      </w:r>
      <w:r w:rsidR="00BF5A06" w:rsidRPr="00BF2179">
        <w:rPr>
          <w:spacing w:val="37"/>
        </w:rPr>
        <w:t xml:space="preserve"> </w:t>
      </w:r>
      <w:r w:rsidR="00BF5A06" w:rsidRPr="00BF2179">
        <w:t>розвитку</w:t>
      </w:r>
      <w:r w:rsidR="00BF5A06" w:rsidRPr="00BF2179">
        <w:rPr>
          <w:spacing w:val="38"/>
        </w:rPr>
        <w:t xml:space="preserve"> </w:t>
      </w:r>
      <w:r w:rsidR="008D43AF" w:rsidRPr="00BF2179">
        <w:t>на реін</w:t>
      </w:r>
      <w:r w:rsidR="000F2C4E" w:rsidRPr="00BF2179">
        <w:t>тегрованих територіях</w:t>
      </w:r>
      <w:r w:rsidR="008D43AF" w:rsidRPr="00BF2179">
        <w:rPr>
          <w:spacing w:val="-67"/>
        </w:rPr>
        <w:t xml:space="preserve"> </w:t>
      </w:r>
      <w:r w:rsidR="00BF5A06" w:rsidRPr="00BF2179">
        <w:rPr>
          <w:spacing w:val="-67"/>
        </w:rPr>
        <w:t xml:space="preserve"> </w:t>
      </w:r>
      <w:r w:rsidR="00BF5A06" w:rsidRPr="00BF2179">
        <w:t>строком на 25 років</w:t>
      </w:r>
      <w:r w:rsidR="00EE06B4" w:rsidRPr="00BF2179">
        <w:t xml:space="preserve"> та Рад</w:t>
      </w:r>
      <w:r w:rsidRPr="00BF2179">
        <w:t>и</w:t>
      </w:r>
      <w:r w:rsidR="00EE06B4" w:rsidRPr="00BF2179">
        <w:t xml:space="preserve"> економічного відновлення </w:t>
      </w:r>
      <w:r w:rsidR="008D43AF" w:rsidRPr="00BF2179">
        <w:t>відповідних</w:t>
      </w:r>
      <w:r w:rsidR="009E0697" w:rsidRPr="00BF2179">
        <w:t xml:space="preserve"> </w:t>
      </w:r>
      <w:r w:rsidR="008D43AF" w:rsidRPr="00BF2179">
        <w:t>т</w:t>
      </w:r>
      <w:r w:rsidR="004A0710" w:rsidRPr="00BF2179">
        <w:t>ериторій</w:t>
      </w:r>
      <w:r w:rsidRPr="00BF2179">
        <w:t>;</w:t>
      </w:r>
    </w:p>
    <w:p w:rsidR="00C57B4E" w:rsidRPr="00BF2179" w:rsidRDefault="00466A24" w:rsidP="00BF2179">
      <w:pPr>
        <w:pStyle w:val="a3"/>
        <w:numPr>
          <w:ilvl w:val="0"/>
          <w:numId w:val="4"/>
        </w:numPr>
        <w:spacing w:line="276" w:lineRule="auto"/>
        <w:ind w:right="12"/>
      </w:pPr>
      <w:r w:rsidRPr="00BF2179">
        <w:t>формування</w:t>
      </w:r>
      <w:r w:rsidR="00C57B4E" w:rsidRPr="00BF2179">
        <w:rPr>
          <w:spacing w:val="1"/>
        </w:rPr>
        <w:t xml:space="preserve"> </w:t>
      </w:r>
      <w:r w:rsidR="00C57B4E" w:rsidRPr="00BF2179">
        <w:t>кадров</w:t>
      </w:r>
      <w:r w:rsidRPr="00BF2179">
        <w:t>ого</w:t>
      </w:r>
      <w:r w:rsidR="00C57B4E" w:rsidRPr="00BF2179">
        <w:rPr>
          <w:spacing w:val="1"/>
        </w:rPr>
        <w:t xml:space="preserve"> </w:t>
      </w:r>
      <w:r w:rsidR="00C57B4E" w:rsidRPr="00BF2179">
        <w:t>резерв</w:t>
      </w:r>
      <w:r w:rsidRPr="00BF2179">
        <w:t>у</w:t>
      </w:r>
      <w:r w:rsidR="00C57B4E" w:rsidRPr="00BF2179">
        <w:t xml:space="preserve"> державних службовців та поліцейських</w:t>
      </w:r>
      <w:r w:rsidR="00C57B4E" w:rsidRPr="00BF2179">
        <w:rPr>
          <w:spacing w:val="1"/>
        </w:rPr>
        <w:t xml:space="preserve"> </w:t>
      </w:r>
      <w:r w:rsidR="00C57B4E" w:rsidRPr="00BF2179">
        <w:t>для</w:t>
      </w:r>
      <w:r w:rsidR="00C57B4E" w:rsidRPr="00BF2179">
        <w:rPr>
          <w:spacing w:val="-1"/>
        </w:rPr>
        <w:t xml:space="preserve"> </w:t>
      </w:r>
      <w:r w:rsidR="00C57B4E" w:rsidRPr="00BF2179">
        <w:t>роботи</w:t>
      </w:r>
      <w:r w:rsidR="00C57B4E" w:rsidRPr="00BF2179">
        <w:rPr>
          <w:spacing w:val="-1"/>
        </w:rPr>
        <w:t xml:space="preserve"> </w:t>
      </w:r>
      <w:r w:rsidR="00C57B4E" w:rsidRPr="00BF2179">
        <w:t>на</w:t>
      </w:r>
      <w:r w:rsidR="00C57B4E" w:rsidRPr="00BF2179">
        <w:rPr>
          <w:spacing w:val="-1"/>
        </w:rPr>
        <w:t xml:space="preserve"> </w:t>
      </w:r>
      <w:r w:rsidR="00D55739" w:rsidRPr="00BF2179">
        <w:t xml:space="preserve">реінтегрованих </w:t>
      </w:r>
      <w:r w:rsidR="00C57B4E" w:rsidRPr="00BF2179">
        <w:t>територіях</w:t>
      </w:r>
      <w:r w:rsidRPr="00BF2179">
        <w:t>;</w:t>
      </w:r>
    </w:p>
    <w:p w:rsidR="007E6765" w:rsidRPr="00BF2179" w:rsidRDefault="00466A24" w:rsidP="00BF2179">
      <w:pPr>
        <w:pStyle w:val="a3"/>
        <w:numPr>
          <w:ilvl w:val="0"/>
          <w:numId w:val="4"/>
        </w:numPr>
        <w:spacing w:line="276" w:lineRule="auto"/>
        <w:ind w:right="12"/>
      </w:pPr>
      <w:r w:rsidRPr="00BF2179">
        <w:t>д</w:t>
      </w:r>
      <w:r w:rsidR="00C57B4E" w:rsidRPr="00BF2179">
        <w:t>еталіз</w:t>
      </w:r>
      <w:r w:rsidRPr="00BF2179">
        <w:t>ація</w:t>
      </w:r>
      <w:r w:rsidR="00C57B4E" w:rsidRPr="00BF2179">
        <w:t xml:space="preserve"> особливост</w:t>
      </w:r>
      <w:r w:rsidRPr="00BF2179">
        <w:t>ей</w:t>
      </w:r>
      <w:r w:rsidR="00C57B4E" w:rsidRPr="00BF2179">
        <w:t xml:space="preserve"> здійснення прав та їх гарантування під час</w:t>
      </w:r>
      <w:r w:rsidR="00C57B4E" w:rsidRPr="00BF2179">
        <w:rPr>
          <w:spacing w:val="1"/>
        </w:rPr>
        <w:t xml:space="preserve"> </w:t>
      </w:r>
      <w:r w:rsidR="00C57B4E" w:rsidRPr="00BF2179">
        <w:t>конфліктного</w:t>
      </w:r>
      <w:r w:rsidR="00C57B4E" w:rsidRPr="00BF2179">
        <w:rPr>
          <w:spacing w:val="1"/>
        </w:rPr>
        <w:t xml:space="preserve"> </w:t>
      </w:r>
      <w:r w:rsidR="00C57B4E" w:rsidRPr="00BF2179">
        <w:t>періоду</w:t>
      </w:r>
      <w:r w:rsidR="00DA4892">
        <w:t>,</w:t>
      </w:r>
      <w:r w:rsidR="00C57B4E" w:rsidRPr="00BF2179">
        <w:rPr>
          <w:spacing w:val="1"/>
        </w:rPr>
        <w:t xml:space="preserve"> </w:t>
      </w:r>
      <w:r w:rsidR="004A608D" w:rsidRPr="00BF2179">
        <w:t>спрощ</w:t>
      </w:r>
      <w:r w:rsidR="004A608D">
        <w:t>ення</w:t>
      </w:r>
      <w:r w:rsidR="004A608D" w:rsidRPr="00BF2179">
        <w:rPr>
          <w:spacing w:val="1"/>
        </w:rPr>
        <w:t xml:space="preserve"> </w:t>
      </w:r>
      <w:r w:rsidR="004A608D" w:rsidRPr="00BF2179">
        <w:t>певн</w:t>
      </w:r>
      <w:r w:rsidR="004A608D">
        <w:t>их</w:t>
      </w:r>
      <w:r w:rsidR="004A608D" w:rsidRPr="00BF2179">
        <w:rPr>
          <w:spacing w:val="1"/>
        </w:rPr>
        <w:t xml:space="preserve"> </w:t>
      </w:r>
      <w:r w:rsidR="00C57B4E" w:rsidRPr="00BF2179">
        <w:t>процедур</w:t>
      </w:r>
      <w:r w:rsidR="00C57B4E" w:rsidRPr="00BF2179">
        <w:rPr>
          <w:spacing w:val="1"/>
        </w:rPr>
        <w:t xml:space="preserve"> </w:t>
      </w:r>
      <w:r w:rsidR="00C57B4E" w:rsidRPr="00BF2179">
        <w:t>та</w:t>
      </w:r>
      <w:r w:rsidR="00C57B4E" w:rsidRPr="00BF2179">
        <w:rPr>
          <w:spacing w:val="1"/>
        </w:rPr>
        <w:t xml:space="preserve"> </w:t>
      </w:r>
      <w:r w:rsidR="004A608D" w:rsidRPr="00BF2179">
        <w:t>порядк</w:t>
      </w:r>
      <w:r w:rsidR="004A608D">
        <w:t>ів</w:t>
      </w:r>
      <w:r w:rsidR="00C57B4E" w:rsidRPr="00BF2179">
        <w:t>,</w:t>
      </w:r>
      <w:r w:rsidR="00C57B4E" w:rsidRPr="00BF2179">
        <w:rPr>
          <w:spacing w:val="1"/>
        </w:rPr>
        <w:t xml:space="preserve"> </w:t>
      </w:r>
      <w:r w:rsidR="004A608D" w:rsidRPr="00BF2179">
        <w:t>впровадж</w:t>
      </w:r>
      <w:r w:rsidR="004A608D">
        <w:t>ення</w:t>
      </w:r>
      <w:r w:rsidR="004A608D" w:rsidRPr="00BF2179">
        <w:rPr>
          <w:spacing w:val="-2"/>
        </w:rPr>
        <w:t xml:space="preserve"> </w:t>
      </w:r>
      <w:r w:rsidR="00C57B4E" w:rsidRPr="00BF2179">
        <w:t>більш</w:t>
      </w:r>
      <w:r w:rsidR="00C57B4E" w:rsidRPr="00BF2179">
        <w:rPr>
          <w:spacing w:val="-2"/>
        </w:rPr>
        <w:t xml:space="preserve"> </w:t>
      </w:r>
      <w:r w:rsidR="004A608D" w:rsidRPr="00BF2179">
        <w:t>стійк</w:t>
      </w:r>
      <w:r w:rsidR="004A608D">
        <w:t>их</w:t>
      </w:r>
      <w:r w:rsidR="004A608D" w:rsidRPr="00BF2179">
        <w:t xml:space="preserve"> соціальн</w:t>
      </w:r>
      <w:r w:rsidR="004A608D">
        <w:t>их</w:t>
      </w:r>
      <w:r w:rsidR="004A608D" w:rsidRPr="00BF2179">
        <w:rPr>
          <w:spacing w:val="-1"/>
        </w:rPr>
        <w:t xml:space="preserve"> </w:t>
      </w:r>
      <w:r w:rsidR="004A608D" w:rsidRPr="00BF2179">
        <w:t>гаранті</w:t>
      </w:r>
      <w:r w:rsidR="004A608D">
        <w:t>й</w:t>
      </w:r>
      <w:r w:rsidRPr="00BF2179">
        <w:t>;</w:t>
      </w:r>
    </w:p>
    <w:p w:rsidR="007E6765" w:rsidRPr="00BF2179" w:rsidRDefault="00466A24" w:rsidP="00BF2179">
      <w:pPr>
        <w:pStyle w:val="a3"/>
        <w:numPr>
          <w:ilvl w:val="0"/>
          <w:numId w:val="4"/>
        </w:numPr>
        <w:spacing w:line="276" w:lineRule="auto"/>
        <w:ind w:right="12"/>
      </w:pPr>
      <w:r w:rsidRPr="00BF2179">
        <w:t>в</w:t>
      </w:r>
      <w:r w:rsidR="007E6765" w:rsidRPr="00BF2179">
        <w:t xml:space="preserve">ведення додаткових </w:t>
      </w:r>
      <w:r w:rsidR="004A608D">
        <w:t>механізмів</w:t>
      </w:r>
      <w:r w:rsidR="007E6765" w:rsidRPr="00BF2179">
        <w:t xml:space="preserve"> забезпечення захисту права власності та інших речових прав на нерухоме майно (житловий будинок, квартира, інше жиле приміщення, будівля, споруда, нежитлове приміщення, земельна ділянка, тощо) та рухоме майно, права на які порушено </w:t>
      </w:r>
      <w:r w:rsidR="00966E3A">
        <w:t>під час тимчасової втрати контролю над окремими територіями України</w:t>
      </w:r>
      <w:r w:rsidR="007E6765" w:rsidRPr="00BF2179">
        <w:t xml:space="preserve"> шляхом надання компенсації або реституції</w:t>
      </w:r>
      <w:r w:rsidR="00957557" w:rsidRPr="00BF2179">
        <w:t>; покращення судових процедур і розширенням строків позовної давності</w:t>
      </w:r>
      <w:r w:rsidRPr="00BF2179">
        <w:t>;</w:t>
      </w:r>
      <w:r w:rsidR="00957557" w:rsidRPr="00BF2179">
        <w:t xml:space="preserve"> </w:t>
      </w:r>
    </w:p>
    <w:p w:rsidR="00902474" w:rsidRPr="00BF2179" w:rsidRDefault="00902474" w:rsidP="00BF2179">
      <w:pPr>
        <w:pStyle w:val="a3"/>
        <w:numPr>
          <w:ilvl w:val="0"/>
          <w:numId w:val="4"/>
        </w:numPr>
        <w:spacing w:line="276" w:lineRule="auto"/>
        <w:ind w:right="12"/>
      </w:pPr>
      <w:r w:rsidRPr="00BF2179">
        <w:t>створ</w:t>
      </w:r>
      <w:r w:rsidR="00466A24" w:rsidRPr="00BF2179">
        <w:t>ення</w:t>
      </w:r>
      <w:r w:rsidRPr="00BF2179">
        <w:rPr>
          <w:spacing w:val="67"/>
        </w:rPr>
        <w:t xml:space="preserve"> </w:t>
      </w:r>
      <w:r w:rsidRPr="00BF2179">
        <w:t>умови</w:t>
      </w:r>
      <w:r w:rsidRPr="00BF2179">
        <w:rPr>
          <w:spacing w:val="67"/>
        </w:rPr>
        <w:t xml:space="preserve"> </w:t>
      </w:r>
      <w:r w:rsidRPr="00BF2179">
        <w:t>для</w:t>
      </w:r>
      <w:r w:rsidRPr="00BF2179">
        <w:rPr>
          <w:spacing w:val="53"/>
        </w:rPr>
        <w:t xml:space="preserve"> </w:t>
      </w:r>
      <w:r w:rsidRPr="00BF2179">
        <w:t>вільного</w:t>
      </w:r>
      <w:r w:rsidR="00BF2179">
        <w:t xml:space="preserve"> волевиявлення</w:t>
      </w:r>
      <w:r w:rsidR="004A608D">
        <w:t xml:space="preserve"> під час виборів та референдумів та встановлення засад їх проведення</w:t>
      </w:r>
      <w:r w:rsidR="00ED26A0" w:rsidRPr="00BF2179">
        <w:rPr>
          <w:spacing w:val="53"/>
        </w:rPr>
        <w:t>;</w:t>
      </w:r>
    </w:p>
    <w:p w:rsidR="00902474" w:rsidRPr="00BF2179" w:rsidRDefault="00466A24" w:rsidP="00BF2179">
      <w:pPr>
        <w:pStyle w:val="a3"/>
        <w:numPr>
          <w:ilvl w:val="0"/>
          <w:numId w:val="4"/>
        </w:numPr>
        <w:spacing w:line="276" w:lineRule="auto"/>
        <w:ind w:right="12"/>
      </w:pPr>
      <w:r w:rsidRPr="00BF2179">
        <w:t>запровадження заходів</w:t>
      </w:r>
      <w:r w:rsidR="00902474" w:rsidRPr="00BF2179">
        <w:t xml:space="preserve"> економічної підтримки та справедливого регулювання. Наприклад</w:t>
      </w:r>
      <w:r w:rsidR="00DA4892">
        <w:t>,</w:t>
      </w:r>
      <w:r w:rsidR="00902474" w:rsidRPr="00BF2179">
        <w:t xml:space="preserve"> забороняється</w:t>
      </w:r>
      <w:r w:rsidR="00902474" w:rsidRPr="00BF2179">
        <w:rPr>
          <w:spacing w:val="1"/>
        </w:rPr>
        <w:t xml:space="preserve"> </w:t>
      </w:r>
      <w:r w:rsidR="00902474" w:rsidRPr="00BF2179">
        <w:t>нарахування</w:t>
      </w:r>
      <w:r w:rsidR="00902474" w:rsidRPr="00BF2179">
        <w:rPr>
          <w:spacing w:val="1"/>
        </w:rPr>
        <w:t xml:space="preserve"> </w:t>
      </w:r>
      <w:r w:rsidR="00902474" w:rsidRPr="00BF2179">
        <w:t>пені</w:t>
      </w:r>
      <w:r w:rsidR="00902474" w:rsidRPr="00BF2179">
        <w:rPr>
          <w:spacing w:val="1"/>
        </w:rPr>
        <w:t xml:space="preserve"> </w:t>
      </w:r>
      <w:r w:rsidR="00902474" w:rsidRPr="00BF2179">
        <w:t>та/або</w:t>
      </w:r>
      <w:r w:rsidR="00902474" w:rsidRPr="00BF2179">
        <w:rPr>
          <w:spacing w:val="1"/>
        </w:rPr>
        <w:t xml:space="preserve"> </w:t>
      </w:r>
      <w:r w:rsidR="00902474" w:rsidRPr="00BF2179">
        <w:t>штрафів на основну суму</w:t>
      </w:r>
      <w:r w:rsidR="00902474" w:rsidRPr="00BF2179">
        <w:rPr>
          <w:spacing w:val="1"/>
        </w:rPr>
        <w:t xml:space="preserve"> </w:t>
      </w:r>
      <w:r w:rsidR="00902474" w:rsidRPr="00BF2179">
        <w:t>заборгованості із зобов’язань за кредитними договорами та договорами позики</w:t>
      </w:r>
      <w:r w:rsidR="00902474" w:rsidRPr="00BF2179">
        <w:rPr>
          <w:spacing w:val="1"/>
        </w:rPr>
        <w:t xml:space="preserve"> </w:t>
      </w:r>
      <w:r w:rsidR="00902474" w:rsidRPr="00BF2179">
        <w:t>фізичним особам, які зареєстровані та постійно проживають в таких населених</w:t>
      </w:r>
      <w:r w:rsidR="00902474" w:rsidRPr="00BF2179">
        <w:rPr>
          <w:spacing w:val="1"/>
        </w:rPr>
        <w:t xml:space="preserve"> </w:t>
      </w:r>
      <w:r w:rsidR="00902474" w:rsidRPr="00BF2179">
        <w:t xml:space="preserve">пунктах або переселилися з них у період з дати тимчасової  втрати контролю над </w:t>
      </w:r>
      <w:r w:rsidR="00963D28" w:rsidRPr="00BF2179">
        <w:t xml:space="preserve">окремими </w:t>
      </w:r>
      <w:r w:rsidR="00902474" w:rsidRPr="00BF2179">
        <w:t>територіями; а заборгованість зі сплати податків, зборів та обов’язкових платежів, що</w:t>
      </w:r>
      <w:r w:rsidR="00902474" w:rsidRPr="00BF2179">
        <w:rPr>
          <w:spacing w:val="1"/>
        </w:rPr>
        <w:t xml:space="preserve"> </w:t>
      </w:r>
      <w:r w:rsidR="00902474" w:rsidRPr="00BF2179">
        <w:t xml:space="preserve">виникла з дати тимчасової  втрати контролю над </w:t>
      </w:r>
      <w:r w:rsidR="00AE7396" w:rsidRPr="00BF2179">
        <w:t xml:space="preserve">окремими </w:t>
      </w:r>
      <w:r w:rsidR="00902474" w:rsidRPr="00BF2179">
        <w:t>територіями до дати</w:t>
      </w:r>
      <w:r w:rsidR="00902474" w:rsidRPr="00BF2179">
        <w:rPr>
          <w:spacing w:val="1"/>
        </w:rPr>
        <w:t xml:space="preserve"> </w:t>
      </w:r>
      <w:r w:rsidR="00902474" w:rsidRPr="00BF2179">
        <w:t xml:space="preserve"> реінтеграції,</w:t>
      </w:r>
      <w:r w:rsidR="00902474" w:rsidRPr="00BF2179">
        <w:rPr>
          <w:spacing w:val="1"/>
        </w:rPr>
        <w:t xml:space="preserve"> </w:t>
      </w:r>
      <w:r w:rsidR="00902474" w:rsidRPr="00BF2179">
        <w:t>визнається</w:t>
      </w:r>
      <w:r w:rsidR="00902474" w:rsidRPr="00BF2179">
        <w:rPr>
          <w:spacing w:val="1"/>
        </w:rPr>
        <w:t xml:space="preserve"> </w:t>
      </w:r>
      <w:r w:rsidR="00902474" w:rsidRPr="00BF2179">
        <w:lastRenderedPageBreak/>
        <w:t>безнадійною</w:t>
      </w:r>
      <w:r w:rsidR="00902474" w:rsidRPr="00BF2179">
        <w:rPr>
          <w:spacing w:val="1"/>
        </w:rPr>
        <w:t xml:space="preserve"> </w:t>
      </w:r>
      <w:r w:rsidR="00902474" w:rsidRPr="00BF2179">
        <w:t>та</w:t>
      </w:r>
      <w:r w:rsidR="00902474" w:rsidRPr="00BF2179">
        <w:rPr>
          <w:spacing w:val="1"/>
        </w:rPr>
        <w:t xml:space="preserve"> </w:t>
      </w:r>
      <w:r w:rsidR="00902474" w:rsidRPr="00BF2179">
        <w:t>підлягає</w:t>
      </w:r>
      <w:r w:rsidR="00902474" w:rsidRPr="00BF2179">
        <w:rPr>
          <w:spacing w:val="1"/>
        </w:rPr>
        <w:t xml:space="preserve"> </w:t>
      </w:r>
      <w:r w:rsidR="00902474" w:rsidRPr="00BF2179">
        <w:t>списанню; виплата пенсій та інших державних виплат громадянам України, які</w:t>
      </w:r>
      <w:r w:rsidR="00902474" w:rsidRPr="00BF2179">
        <w:rPr>
          <w:spacing w:val="1"/>
        </w:rPr>
        <w:t xml:space="preserve"> </w:t>
      </w:r>
      <w:r w:rsidR="00902474" w:rsidRPr="00BF2179">
        <w:t>проживають на тимчасово непідконтрольних територіях, гарантується незалежно від</w:t>
      </w:r>
      <w:r w:rsidR="00902474" w:rsidRPr="00BF2179">
        <w:rPr>
          <w:spacing w:val="1"/>
        </w:rPr>
        <w:t xml:space="preserve"> </w:t>
      </w:r>
      <w:r w:rsidR="00902474" w:rsidRPr="00BF2179">
        <w:t>місця</w:t>
      </w:r>
      <w:r w:rsidR="00902474" w:rsidRPr="00BF2179">
        <w:rPr>
          <w:spacing w:val="-3"/>
        </w:rPr>
        <w:t xml:space="preserve"> </w:t>
      </w:r>
      <w:r w:rsidR="00902474" w:rsidRPr="00BF2179">
        <w:t>проживання</w:t>
      </w:r>
      <w:r w:rsidR="00902474" w:rsidRPr="00BF2179">
        <w:rPr>
          <w:spacing w:val="-2"/>
        </w:rPr>
        <w:t xml:space="preserve"> </w:t>
      </w:r>
      <w:r w:rsidR="00902474" w:rsidRPr="00BF2179">
        <w:t>та</w:t>
      </w:r>
      <w:r w:rsidR="00902474" w:rsidRPr="00BF2179">
        <w:rPr>
          <w:spacing w:val="-2"/>
        </w:rPr>
        <w:t xml:space="preserve"> </w:t>
      </w:r>
      <w:r w:rsidR="00902474" w:rsidRPr="00BF2179">
        <w:t>наявності</w:t>
      </w:r>
      <w:r w:rsidR="00902474" w:rsidRPr="00BF2179">
        <w:rPr>
          <w:spacing w:val="-2"/>
        </w:rPr>
        <w:t xml:space="preserve"> </w:t>
      </w:r>
      <w:r w:rsidR="00902474" w:rsidRPr="00BF2179">
        <w:t>статусу</w:t>
      </w:r>
      <w:r w:rsidR="00902474" w:rsidRPr="00BF2179">
        <w:rPr>
          <w:spacing w:val="-3"/>
        </w:rPr>
        <w:t xml:space="preserve"> </w:t>
      </w:r>
      <w:r w:rsidR="00902474" w:rsidRPr="00BF2179">
        <w:t>внутрішньо</w:t>
      </w:r>
      <w:r w:rsidR="00902474" w:rsidRPr="00BF2179">
        <w:rPr>
          <w:spacing w:val="-2"/>
        </w:rPr>
        <w:t xml:space="preserve"> </w:t>
      </w:r>
      <w:r w:rsidR="00902474" w:rsidRPr="00BF2179">
        <w:t>переміщеної</w:t>
      </w:r>
      <w:r w:rsidR="00902474" w:rsidRPr="00BF2179">
        <w:rPr>
          <w:spacing w:val="-2"/>
        </w:rPr>
        <w:t xml:space="preserve"> </w:t>
      </w:r>
      <w:r w:rsidR="00902474" w:rsidRPr="00BF2179">
        <w:t>особи</w:t>
      </w:r>
      <w:r w:rsidRPr="00BF2179">
        <w:t>;</w:t>
      </w:r>
    </w:p>
    <w:p w:rsidR="00902474" w:rsidRPr="00BF2179" w:rsidRDefault="00DE75CA" w:rsidP="00BF2179">
      <w:pPr>
        <w:pStyle w:val="a3"/>
        <w:numPr>
          <w:ilvl w:val="0"/>
          <w:numId w:val="4"/>
        </w:numPr>
        <w:spacing w:line="276" w:lineRule="auto"/>
        <w:ind w:right="12"/>
      </w:pPr>
      <w:r w:rsidRPr="00BF2179">
        <w:t>що о</w:t>
      </w:r>
      <w:r w:rsidR="00902474" w:rsidRPr="00BF2179">
        <w:t>формлення</w:t>
      </w:r>
      <w:r w:rsidR="00902474" w:rsidRPr="00BF2179">
        <w:rPr>
          <w:spacing w:val="1"/>
        </w:rPr>
        <w:t xml:space="preserve"> </w:t>
      </w:r>
      <w:r w:rsidR="00902474" w:rsidRPr="00BF2179">
        <w:t>документів, що підтверджують громадянство України,</w:t>
      </w:r>
      <w:r w:rsidR="00902474" w:rsidRPr="00BF2179">
        <w:rPr>
          <w:spacing w:val="1"/>
        </w:rPr>
        <w:t xml:space="preserve"> </w:t>
      </w:r>
      <w:r w:rsidR="00902474" w:rsidRPr="00BF2179">
        <w:t>посвідчують особу чи її спеціальний статус, осіб, які проживають на тимчасово</w:t>
      </w:r>
      <w:r w:rsidR="00902474" w:rsidRPr="00BF2179">
        <w:rPr>
          <w:spacing w:val="1"/>
        </w:rPr>
        <w:t xml:space="preserve"> </w:t>
      </w:r>
      <w:r w:rsidR="00902474" w:rsidRPr="00BF2179">
        <w:t>непідконтрольних</w:t>
      </w:r>
      <w:r w:rsidR="00902474" w:rsidRPr="00BF2179">
        <w:rPr>
          <w:spacing w:val="1"/>
        </w:rPr>
        <w:t xml:space="preserve"> </w:t>
      </w:r>
      <w:r w:rsidR="00902474" w:rsidRPr="00BF2179">
        <w:t>територіях</w:t>
      </w:r>
      <w:r w:rsidR="00902474" w:rsidRPr="00BF2179">
        <w:rPr>
          <w:spacing w:val="1"/>
        </w:rPr>
        <w:t xml:space="preserve"> </w:t>
      </w:r>
      <w:r w:rsidR="00902474" w:rsidRPr="00BF2179">
        <w:t>або</w:t>
      </w:r>
      <w:r w:rsidR="00902474" w:rsidRPr="00BF2179">
        <w:rPr>
          <w:spacing w:val="1"/>
        </w:rPr>
        <w:t xml:space="preserve"> </w:t>
      </w:r>
      <w:r w:rsidR="00902474" w:rsidRPr="00BF2179">
        <w:t xml:space="preserve">переселилися з них під час тимчасової  втрати контролю над </w:t>
      </w:r>
      <w:r w:rsidR="00AE7396" w:rsidRPr="00BF2179">
        <w:t xml:space="preserve">окремими </w:t>
      </w:r>
      <w:r w:rsidR="00902474" w:rsidRPr="00BF2179">
        <w:t>територіями,</w:t>
      </w:r>
      <w:r w:rsidR="00902474" w:rsidRPr="00BF2179">
        <w:rPr>
          <w:spacing w:val="1"/>
        </w:rPr>
        <w:t xml:space="preserve"> </w:t>
      </w:r>
      <w:r w:rsidR="00902474" w:rsidRPr="00BF2179">
        <w:t>здійснюється за місцем звернення особи (її законного представника)</w:t>
      </w:r>
      <w:r w:rsidRPr="00BF2179">
        <w:t>;</w:t>
      </w:r>
    </w:p>
    <w:p w:rsidR="00F06E33" w:rsidRPr="00BF2179" w:rsidRDefault="00DE75CA" w:rsidP="00BF2179">
      <w:pPr>
        <w:pStyle w:val="a3"/>
        <w:numPr>
          <w:ilvl w:val="0"/>
          <w:numId w:val="4"/>
        </w:numPr>
        <w:spacing w:line="276" w:lineRule="auto"/>
        <w:ind w:right="12"/>
      </w:pPr>
      <w:r w:rsidRPr="00BF2179">
        <w:t>встановлення</w:t>
      </w:r>
      <w:r w:rsidR="00F06E33" w:rsidRPr="00BF2179">
        <w:t xml:space="preserve"> чітк</w:t>
      </w:r>
      <w:r w:rsidRPr="00BF2179">
        <w:t>ого</w:t>
      </w:r>
      <w:r w:rsidR="00F06E33" w:rsidRPr="00BF2179">
        <w:t xml:space="preserve"> поряд</w:t>
      </w:r>
      <w:r w:rsidRPr="00BF2179">
        <w:t>ку</w:t>
      </w:r>
      <w:r w:rsidR="00F06E33" w:rsidRPr="00BF2179">
        <w:t xml:space="preserve"> дій (план</w:t>
      </w:r>
      <w:r w:rsidRPr="00BF2179">
        <w:t>у</w:t>
      </w:r>
      <w:r w:rsidR="00F06E33" w:rsidRPr="00BF2179">
        <w:t>) органів влади з реінтеграції непідконтрольних територій: утворення</w:t>
      </w:r>
      <w:r w:rsidR="00F06E33" w:rsidRPr="00BF2179">
        <w:rPr>
          <w:spacing w:val="1"/>
        </w:rPr>
        <w:t xml:space="preserve"> </w:t>
      </w:r>
      <w:r w:rsidR="00F06E33" w:rsidRPr="00BF2179">
        <w:t>перехідних</w:t>
      </w:r>
      <w:r w:rsidR="00F06E33" w:rsidRPr="00BF2179">
        <w:rPr>
          <w:spacing w:val="1"/>
        </w:rPr>
        <w:t xml:space="preserve"> </w:t>
      </w:r>
      <w:r w:rsidR="00F06E33" w:rsidRPr="00BF2179">
        <w:t>державних,</w:t>
      </w:r>
      <w:r w:rsidR="00F06E33" w:rsidRPr="00BF2179">
        <w:rPr>
          <w:spacing w:val="1"/>
        </w:rPr>
        <w:t xml:space="preserve"> </w:t>
      </w:r>
      <w:r w:rsidR="00F06E33" w:rsidRPr="00BF2179">
        <w:t>міжнародних</w:t>
      </w:r>
      <w:r w:rsidR="00F06E33" w:rsidRPr="00BF2179">
        <w:rPr>
          <w:spacing w:val="1"/>
        </w:rPr>
        <w:t xml:space="preserve"> </w:t>
      </w:r>
      <w:r w:rsidR="00F06E33" w:rsidRPr="00BF2179">
        <w:t>перехідних</w:t>
      </w:r>
      <w:r w:rsidR="00F06E33" w:rsidRPr="00BF2179">
        <w:rPr>
          <w:spacing w:val="1"/>
        </w:rPr>
        <w:t xml:space="preserve"> </w:t>
      </w:r>
      <w:r w:rsidR="00F06E33" w:rsidRPr="00BF2179">
        <w:t>або</w:t>
      </w:r>
      <w:r w:rsidR="00F06E33" w:rsidRPr="00BF2179">
        <w:rPr>
          <w:spacing w:val="1"/>
        </w:rPr>
        <w:t xml:space="preserve"> </w:t>
      </w:r>
      <w:r w:rsidR="00F06E33" w:rsidRPr="00BF2179">
        <w:t>військово-цивільних</w:t>
      </w:r>
      <w:r w:rsidR="00F06E33" w:rsidRPr="00BF2179">
        <w:rPr>
          <w:spacing w:val="-1"/>
        </w:rPr>
        <w:t xml:space="preserve"> </w:t>
      </w:r>
      <w:r w:rsidR="00F06E33" w:rsidRPr="00BF2179">
        <w:t>адміністрацій; розв’язання</w:t>
      </w:r>
      <w:r w:rsidR="00F06E33" w:rsidRPr="00BF2179">
        <w:rPr>
          <w:spacing w:val="-9"/>
        </w:rPr>
        <w:t xml:space="preserve"> </w:t>
      </w:r>
      <w:r w:rsidR="00F06E33" w:rsidRPr="00BF2179">
        <w:t>гуманітарних</w:t>
      </w:r>
      <w:r w:rsidR="00F06E33" w:rsidRPr="00BF2179">
        <w:rPr>
          <w:spacing w:val="-8"/>
        </w:rPr>
        <w:t xml:space="preserve"> </w:t>
      </w:r>
      <w:r w:rsidR="00F06E33" w:rsidRPr="00BF2179">
        <w:t>проблем; охорони</w:t>
      </w:r>
      <w:r w:rsidR="00F06E33" w:rsidRPr="00BF2179">
        <w:rPr>
          <w:spacing w:val="-8"/>
        </w:rPr>
        <w:t xml:space="preserve"> </w:t>
      </w:r>
      <w:r w:rsidR="00F06E33" w:rsidRPr="00BF2179">
        <w:t>та</w:t>
      </w:r>
      <w:r w:rsidR="00F06E33" w:rsidRPr="00BF2179">
        <w:rPr>
          <w:spacing w:val="-6"/>
        </w:rPr>
        <w:t xml:space="preserve"> </w:t>
      </w:r>
      <w:r w:rsidR="00F06E33" w:rsidRPr="00BF2179">
        <w:t>оборони</w:t>
      </w:r>
      <w:r w:rsidR="00F06E33" w:rsidRPr="00BF2179">
        <w:rPr>
          <w:spacing w:val="-7"/>
        </w:rPr>
        <w:t xml:space="preserve"> підрозділами Міністерства внутрішніх справ України </w:t>
      </w:r>
      <w:r w:rsidR="00F06E33" w:rsidRPr="00BF2179">
        <w:t>окремих</w:t>
      </w:r>
      <w:r w:rsidR="00F06E33" w:rsidRPr="00BF2179">
        <w:rPr>
          <w:spacing w:val="-6"/>
        </w:rPr>
        <w:t xml:space="preserve"> </w:t>
      </w:r>
      <w:r w:rsidR="00F06E33" w:rsidRPr="00BF2179">
        <w:t>об’єктів; визначення</w:t>
      </w:r>
      <w:r w:rsidR="00F06E33" w:rsidRPr="00BF2179">
        <w:rPr>
          <w:spacing w:val="-7"/>
        </w:rPr>
        <w:t xml:space="preserve"> </w:t>
      </w:r>
      <w:r w:rsidR="00F06E33" w:rsidRPr="00BF2179">
        <w:t>об’єктів,</w:t>
      </w:r>
      <w:r w:rsidR="00F06E33" w:rsidRPr="00BF2179">
        <w:rPr>
          <w:spacing w:val="-6"/>
        </w:rPr>
        <w:t xml:space="preserve"> </w:t>
      </w:r>
      <w:r w:rsidR="00F06E33" w:rsidRPr="00BF2179">
        <w:t>які</w:t>
      </w:r>
      <w:r w:rsidR="00F06E33" w:rsidRPr="00BF2179">
        <w:rPr>
          <w:spacing w:val="-6"/>
        </w:rPr>
        <w:t xml:space="preserve"> </w:t>
      </w:r>
      <w:r w:rsidR="00F06E33" w:rsidRPr="00BF2179">
        <w:t>потребують</w:t>
      </w:r>
      <w:r w:rsidR="00F06E33" w:rsidRPr="00BF2179">
        <w:rPr>
          <w:spacing w:val="-6"/>
        </w:rPr>
        <w:t xml:space="preserve"> </w:t>
      </w:r>
      <w:r w:rsidR="00F06E33" w:rsidRPr="00BF2179">
        <w:t>відновлення,</w:t>
      </w:r>
      <w:r w:rsidR="00F06E33" w:rsidRPr="00BF2179">
        <w:rPr>
          <w:spacing w:val="-7"/>
        </w:rPr>
        <w:t xml:space="preserve"> </w:t>
      </w:r>
      <w:r w:rsidR="00F06E33" w:rsidRPr="00BF2179">
        <w:t>та</w:t>
      </w:r>
      <w:r w:rsidR="00F06E33" w:rsidRPr="00BF2179">
        <w:rPr>
          <w:spacing w:val="-6"/>
        </w:rPr>
        <w:t xml:space="preserve"> </w:t>
      </w:r>
      <w:r w:rsidR="00F06E33" w:rsidRPr="00BF2179">
        <w:t>завданої</w:t>
      </w:r>
      <w:r w:rsidR="00F06E33" w:rsidRPr="00BF2179">
        <w:rPr>
          <w:spacing w:val="-6"/>
        </w:rPr>
        <w:t xml:space="preserve"> </w:t>
      </w:r>
      <w:r w:rsidR="00F06E33" w:rsidRPr="00BF2179">
        <w:t>шкоди; відновлення</w:t>
      </w:r>
      <w:r w:rsidR="00F06E33" w:rsidRPr="00BF2179">
        <w:rPr>
          <w:spacing w:val="-8"/>
        </w:rPr>
        <w:t xml:space="preserve"> </w:t>
      </w:r>
      <w:r w:rsidR="00F06E33" w:rsidRPr="00BF2179">
        <w:t>обігу</w:t>
      </w:r>
      <w:r w:rsidR="00F06E33" w:rsidRPr="00BF2179">
        <w:rPr>
          <w:spacing w:val="-7"/>
        </w:rPr>
        <w:t xml:space="preserve"> </w:t>
      </w:r>
      <w:r w:rsidR="00F06E33" w:rsidRPr="00BF2179">
        <w:t>національної</w:t>
      </w:r>
      <w:r w:rsidR="00F06E33" w:rsidRPr="00BF2179">
        <w:rPr>
          <w:spacing w:val="-7"/>
        </w:rPr>
        <w:t xml:space="preserve"> </w:t>
      </w:r>
      <w:r w:rsidR="00F06E33" w:rsidRPr="00BF2179">
        <w:t>валюти; демілітаризації; забезпечення</w:t>
      </w:r>
      <w:r w:rsidR="00F06E33" w:rsidRPr="00BF2179">
        <w:rPr>
          <w:spacing w:val="-8"/>
        </w:rPr>
        <w:t xml:space="preserve"> </w:t>
      </w:r>
      <w:r w:rsidR="00F06E33" w:rsidRPr="00BF2179">
        <w:t>правопорядку</w:t>
      </w:r>
      <w:r w:rsidR="00F06E33" w:rsidRPr="00BF2179">
        <w:rPr>
          <w:spacing w:val="-8"/>
        </w:rPr>
        <w:t xml:space="preserve"> </w:t>
      </w:r>
      <w:r w:rsidR="00F06E33" w:rsidRPr="00BF2179">
        <w:t>та</w:t>
      </w:r>
      <w:r w:rsidR="00F06E33" w:rsidRPr="00BF2179">
        <w:rPr>
          <w:spacing w:val="-7"/>
        </w:rPr>
        <w:t xml:space="preserve"> </w:t>
      </w:r>
      <w:r w:rsidR="00F06E33" w:rsidRPr="00BF2179">
        <w:t>правосуддя; вирішення</w:t>
      </w:r>
      <w:r w:rsidR="00F06E33" w:rsidRPr="00BF2179">
        <w:rPr>
          <w:spacing w:val="-6"/>
        </w:rPr>
        <w:t xml:space="preserve"> </w:t>
      </w:r>
      <w:r w:rsidR="00F06E33" w:rsidRPr="00BF2179">
        <w:t>питання</w:t>
      </w:r>
      <w:r w:rsidR="00F06E33" w:rsidRPr="00BF2179">
        <w:rPr>
          <w:spacing w:val="-5"/>
        </w:rPr>
        <w:t xml:space="preserve"> </w:t>
      </w:r>
      <w:r w:rsidR="00F06E33" w:rsidRPr="00BF2179">
        <w:t>звільнення</w:t>
      </w:r>
      <w:r w:rsidR="00F06E33" w:rsidRPr="00BF2179">
        <w:rPr>
          <w:spacing w:val="-5"/>
        </w:rPr>
        <w:t xml:space="preserve"> </w:t>
      </w:r>
      <w:r w:rsidR="00F06E33" w:rsidRPr="00BF2179">
        <w:t>осіб</w:t>
      </w:r>
      <w:r w:rsidR="00F06E33" w:rsidRPr="00BF2179">
        <w:rPr>
          <w:spacing w:val="-6"/>
        </w:rPr>
        <w:t xml:space="preserve"> </w:t>
      </w:r>
      <w:r w:rsidR="00F06E33" w:rsidRPr="00BF2179">
        <w:t>з</w:t>
      </w:r>
      <w:r w:rsidR="00F06E33" w:rsidRPr="00BF2179">
        <w:rPr>
          <w:spacing w:val="-5"/>
        </w:rPr>
        <w:t xml:space="preserve"> </w:t>
      </w:r>
      <w:r w:rsidR="00F06E33" w:rsidRPr="00BF2179">
        <w:t>місць</w:t>
      </w:r>
      <w:r w:rsidR="00F06E33" w:rsidRPr="00BF2179">
        <w:rPr>
          <w:spacing w:val="-5"/>
        </w:rPr>
        <w:t xml:space="preserve"> </w:t>
      </w:r>
      <w:r w:rsidR="00F06E33" w:rsidRPr="00BF2179">
        <w:t xml:space="preserve">несвободи; зняття будь-яких економічних та транспортних обмежень на пересування, людей, товарів та послуг між окремими </w:t>
      </w:r>
      <w:r w:rsidR="00CE1CF4" w:rsidRPr="00BF2179">
        <w:t xml:space="preserve">непідконтрольними територіями </w:t>
      </w:r>
      <w:r w:rsidR="00F06E33" w:rsidRPr="00BF2179">
        <w:t>та іншою територією України; відновлення соціально-економічної інфраструктури регіону; запуск амністії та програм ресоціалізації учасників конфлікту; відновлення діяльності засобів масової інформації, політичних партій та громадських організацій</w:t>
      </w:r>
      <w:r w:rsidRPr="00BF2179">
        <w:t>;</w:t>
      </w:r>
    </w:p>
    <w:p w:rsidR="00C57B4E" w:rsidRPr="00BF2179" w:rsidRDefault="004A608D" w:rsidP="00BF2179">
      <w:pPr>
        <w:pStyle w:val="a3"/>
        <w:numPr>
          <w:ilvl w:val="0"/>
          <w:numId w:val="4"/>
        </w:numPr>
        <w:spacing w:line="276" w:lineRule="auto"/>
        <w:ind w:right="12"/>
      </w:pPr>
      <w:r w:rsidRPr="00BF2179">
        <w:t>вн</w:t>
      </w:r>
      <w:r>
        <w:t>есення</w:t>
      </w:r>
      <w:r w:rsidRPr="00BF2179">
        <w:rPr>
          <w:spacing w:val="1"/>
        </w:rPr>
        <w:t xml:space="preserve"> </w:t>
      </w:r>
      <w:r w:rsidR="00C57B4E" w:rsidRPr="00BF2179">
        <w:t>ряд</w:t>
      </w:r>
      <w:r>
        <w:t>у</w:t>
      </w:r>
      <w:r w:rsidR="00C57B4E" w:rsidRPr="00BF2179">
        <w:rPr>
          <w:spacing w:val="1"/>
        </w:rPr>
        <w:t xml:space="preserve"> </w:t>
      </w:r>
      <w:r w:rsidR="00C57B4E" w:rsidRPr="00BF2179">
        <w:t>змін</w:t>
      </w:r>
      <w:r w:rsidR="00C57B4E" w:rsidRPr="00BF2179">
        <w:rPr>
          <w:spacing w:val="1"/>
        </w:rPr>
        <w:t xml:space="preserve"> </w:t>
      </w:r>
      <w:r w:rsidR="00C57B4E" w:rsidRPr="00BF2179">
        <w:t>до</w:t>
      </w:r>
      <w:r w:rsidR="00C57B4E" w:rsidRPr="00BF2179">
        <w:rPr>
          <w:spacing w:val="1"/>
        </w:rPr>
        <w:t xml:space="preserve"> </w:t>
      </w:r>
      <w:r>
        <w:t>чинного</w:t>
      </w:r>
      <w:r w:rsidRPr="00BF2179">
        <w:rPr>
          <w:spacing w:val="1"/>
        </w:rPr>
        <w:t xml:space="preserve"> </w:t>
      </w:r>
      <w:r w:rsidR="00C57B4E" w:rsidRPr="00BF2179">
        <w:t>профільного</w:t>
      </w:r>
      <w:r w:rsidR="00C57B4E" w:rsidRPr="00BF2179">
        <w:rPr>
          <w:spacing w:val="1"/>
        </w:rPr>
        <w:t xml:space="preserve"> </w:t>
      </w:r>
      <w:r w:rsidR="00C57B4E" w:rsidRPr="00BF2179">
        <w:t>законодавства,</w:t>
      </w:r>
      <w:r w:rsidR="00C57B4E" w:rsidRPr="00BF2179">
        <w:rPr>
          <w:spacing w:val="1"/>
        </w:rPr>
        <w:t xml:space="preserve"> </w:t>
      </w:r>
      <w:r w:rsidR="00C57B4E" w:rsidRPr="00BF2179">
        <w:t>що</w:t>
      </w:r>
      <w:r w:rsidR="00C57B4E" w:rsidRPr="00BF2179">
        <w:rPr>
          <w:spacing w:val="1"/>
        </w:rPr>
        <w:t xml:space="preserve"> </w:t>
      </w:r>
      <w:r w:rsidR="00C57B4E" w:rsidRPr="00BF2179">
        <w:t>дозволить</w:t>
      </w:r>
      <w:r w:rsidR="00C57B4E" w:rsidRPr="00BF2179">
        <w:rPr>
          <w:spacing w:val="1"/>
        </w:rPr>
        <w:t xml:space="preserve"> </w:t>
      </w:r>
      <w:r w:rsidR="00C57B4E" w:rsidRPr="00BF2179">
        <w:t>покращити</w:t>
      </w:r>
      <w:r w:rsidR="00C57B4E" w:rsidRPr="00BF2179">
        <w:rPr>
          <w:spacing w:val="1"/>
        </w:rPr>
        <w:t xml:space="preserve"> </w:t>
      </w:r>
      <w:r w:rsidR="00C57B4E" w:rsidRPr="00BF2179">
        <w:t>регулювання,</w:t>
      </w:r>
      <w:r w:rsidR="00C57B4E" w:rsidRPr="00BF2179">
        <w:rPr>
          <w:spacing w:val="1"/>
        </w:rPr>
        <w:t xml:space="preserve"> </w:t>
      </w:r>
      <w:r w:rsidR="00C57B4E" w:rsidRPr="00BF2179">
        <w:t>усунути</w:t>
      </w:r>
      <w:r w:rsidR="00C57B4E" w:rsidRPr="00BF2179">
        <w:rPr>
          <w:spacing w:val="1"/>
        </w:rPr>
        <w:t xml:space="preserve"> </w:t>
      </w:r>
      <w:r w:rsidR="00C57B4E" w:rsidRPr="00BF2179">
        <w:t>колізії</w:t>
      </w:r>
      <w:r w:rsidR="00C57B4E" w:rsidRPr="00BF2179">
        <w:rPr>
          <w:spacing w:val="1"/>
        </w:rPr>
        <w:t xml:space="preserve"> </w:t>
      </w:r>
      <w:r w:rsidR="00C57B4E" w:rsidRPr="00BF2179">
        <w:t>та</w:t>
      </w:r>
      <w:r w:rsidR="00C57B4E" w:rsidRPr="00BF2179">
        <w:rPr>
          <w:spacing w:val="1"/>
        </w:rPr>
        <w:t xml:space="preserve"> </w:t>
      </w:r>
      <w:r w:rsidR="00C57B4E" w:rsidRPr="00BF2179">
        <w:t>розбіжності,</w:t>
      </w:r>
      <w:r w:rsidR="00C57B4E" w:rsidRPr="00BF2179">
        <w:rPr>
          <w:spacing w:val="1"/>
        </w:rPr>
        <w:t xml:space="preserve"> </w:t>
      </w:r>
      <w:r w:rsidR="00C57B4E" w:rsidRPr="00BF2179">
        <w:t>покращити</w:t>
      </w:r>
      <w:r w:rsidR="00C57B4E" w:rsidRPr="00BF2179">
        <w:rPr>
          <w:spacing w:val="-2"/>
        </w:rPr>
        <w:t xml:space="preserve"> </w:t>
      </w:r>
      <w:r w:rsidR="00C57B4E" w:rsidRPr="00BF2179">
        <w:t>захист</w:t>
      </w:r>
      <w:r w:rsidR="00C57B4E" w:rsidRPr="00BF2179">
        <w:rPr>
          <w:spacing w:val="-1"/>
        </w:rPr>
        <w:t xml:space="preserve"> </w:t>
      </w:r>
      <w:r w:rsidR="00C57B4E" w:rsidRPr="00BF2179">
        <w:t>прав</w:t>
      </w:r>
      <w:r w:rsidR="00C57B4E" w:rsidRPr="00BF2179">
        <w:rPr>
          <w:spacing w:val="-1"/>
        </w:rPr>
        <w:t xml:space="preserve"> </w:t>
      </w:r>
      <w:r w:rsidR="00C57B4E" w:rsidRPr="00BF2179">
        <w:t>та свобод</w:t>
      </w:r>
      <w:r w:rsidR="00C57B4E" w:rsidRPr="00BF2179">
        <w:rPr>
          <w:spacing w:val="-1"/>
        </w:rPr>
        <w:t xml:space="preserve"> </w:t>
      </w:r>
      <w:r w:rsidR="00C57B4E" w:rsidRPr="00BF2179">
        <w:t>громадян</w:t>
      </w:r>
      <w:r w:rsidR="00C57B4E" w:rsidRPr="00BF2179">
        <w:rPr>
          <w:spacing w:val="-2"/>
        </w:rPr>
        <w:t xml:space="preserve"> </w:t>
      </w:r>
      <w:r w:rsidR="00C57B4E" w:rsidRPr="00BF2179">
        <w:t>України.</w:t>
      </w:r>
    </w:p>
    <w:p w:rsidR="00C57B4E" w:rsidRPr="00BF2179" w:rsidRDefault="005F39EB" w:rsidP="00BF2179">
      <w:pPr>
        <w:pStyle w:val="a3"/>
        <w:spacing w:line="276" w:lineRule="auto"/>
        <w:ind w:left="0" w:right="12" w:firstLine="709"/>
      </w:pPr>
      <w:r w:rsidRPr="00BF2179">
        <w:t>Л</w:t>
      </w:r>
      <w:r w:rsidR="00C57B4E" w:rsidRPr="00BF2179">
        <w:t>огіка</w:t>
      </w:r>
      <w:r w:rsidR="00C57B4E" w:rsidRPr="00BF2179">
        <w:rPr>
          <w:spacing w:val="1"/>
        </w:rPr>
        <w:t xml:space="preserve"> </w:t>
      </w:r>
      <w:r w:rsidR="00C57B4E" w:rsidRPr="00BF2179">
        <w:t>законопроекту</w:t>
      </w:r>
      <w:r w:rsidR="00C57B4E" w:rsidRPr="00BF2179">
        <w:rPr>
          <w:spacing w:val="1"/>
        </w:rPr>
        <w:t xml:space="preserve"> </w:t>
      </w:r>
      <w:r w:rsidR="00C57B4E" w:rsidRPr="00BF2179">
        <w:t>полягає в концентрації в ньому максимальної кількості положень, пов’язаних</w:t>
      </w:r>
      <w:r w:rsidR="00C57B4E" w:rsidRPr="00BF2179">
        <w:rPr>
          <w:spacing w:val="-67"/>
        </w:rPr>
        <w:t xml:space="preserve"> </w:t>
      </w:r>
      <w:r w:rsidR="00C57B4E" w:rsidRPr="00BF2179">
        <w:t>із</w:t>
      </w:r>
      <w:r w:rsidR="004A608D">
        <w:t xml:space="preserve"> реінтеграцією та</w:t>
      </w:r>
      <w:r w:rsidR="00C57B4E" w:rsidRPr="00BF2179">
        <w:rPr>
          <w:spacing w:val="-1"/>
        </w:rPr>
        <w:t xml:space="preserve"> </w:t>
      </w:r>
      <w:r w:rsidR="00DE75CA" w:rsidRPr="00BF2179">
        <w:t>відновленням</w:t>
      </w:r>
      <w:r w:rsidRPr="00BF2179">
        <w:t xml:space="preserve"> контролю над </w:t>
      </w:r>
      <w:r w:rsidR="00CE1CF4" w:rsidRPr="00BF2179">
        <w:t>будь-якими</w:t>
      </w:r>
      <w:r w:rsidR="00412776" w:rsidRPr="00BF2179">
        <w:t xml:space="preserve"> непідконтрольними </w:t>
      </w:r>
      <w:r w:rsidRPr="00BF2179">
        <w:t xml:space="preserve">територіями </w:t>
      </w:r>
      <w:r w:rsidR="00524446" w:rsidRPr="00BF2179">
        <w:t>.</w:t>
      </w:r>
    </w:p>
    <w:p w:rsidR="00C57B4E" w:rsidRPr="00BF2179" w:rsidRDefault="00C57B4E" w:rsidP="00BF2179">
      <w:pPr>
        <w:pStyle w:val="a3"/>
        <w:spacing w:line="276" w:lineRule="auto"/>
        <w:ind w:left="0" w:right="12" w:firstLine="709"/>
      </w:pPr>
      <w:r w:rsidRPr="00BF2179">
        <w:t>Водночас це не стосується положень законодавства щодо здійснення</w:t>
      </w:r>
      <w:r w:rsidRPr="00BF2179">
        <w:rPr>
          <w:spacing w:val="1"/>
        </w:rPr>
        <w:t xml:space="preserve"> </w:t>
      </w:r>
      <w:r w:rsidRPr="00BF2179">
        <w:t>заходів із забезпечення національної безпеки і оборони.</w:t>
      </w:r>
    </w:p>
    <w:p w:rsidR="00C57B4E" w:rsidRPr="00BF2179" w:rsidRDefault="00C57B4E" w:rsidP="00BF2179">
      <w:pPr>
        <w:pStyle w:val="a3"/>
        <w:spacing w:line="276" w:lineRule="auto"/>
        <w:ind w:left="0" w:right="12" w:firstLine="709"/>
      </w:pPr>
      <w:r w:rsidRPr="00BF2179">
        <w:t>Також,</w:t>
      </w:r>
      <w:r w:rsidRPr="00BF2179">
        <w:rPr>
          <w:spacing w:val="1"/>
        </w:rPr>
        <w:t xml:space="preserve"> </w:t>
      </w:r>
      <w:r w:rsidRPr="00BF2179">
        <w:t>до</w:t>
      </w:r>
      <w:r w:rsidRPr="00BF2179">
        <w:rPr>
          <w:spacing w:val="1"/>
        </w:rPr>
        <w:t xml:space="preserve"> </w:t>
      </w:r>
      <w:r w:rsidRPr="00BF2179">
        <w:t>закону</w:t>
      </w:r>
      <w:r w:rsidRPr="00BF2179">
        <w:rPr>
          <w:spacing w:val="1"/>
        </w:rPr>
        <w:t xml:space="preserve"> </w:t>
      </w:r>
      <w:r w:rsidRPr="00BF2179">
        <w:t>не</w:t>
      </w:r>
      <w:r w:rsidRPr="00BF2179">
        <w:rPr>
          <w:spacing w:val="1"/>
        </w:rPr>
        <w:t xml:space="preserve"> </w:t>
      </w:r>
      <w:r w:rsidRPr="00BF2179">
        <w:t>планується</w:t>
      </w:r>
      <w:r w:rsidRPr="00BF2179">
        <w:rPr>
          <w:spacing w:val="1"/>
        </w:rPr>
        <w:t xml:space="preserve"> </w:t>
      </w:r>
      <w:r w:rsidRPr="00BF2179">
        <w:t>інкорпорувати</w:t>
      </w:r>
      <w:r w:rsidRPr="00BF2179">
        <w:rPr>
          <w:spacing w:val="1"/>
        </w:rPr>
        <w:t xml:space="preserve"> </w:t>
      </w:r>
      <w:r w:rsidRPr="00BF2179">
        <w:t>положення</w:t>
      </w:r>
      <w:r w:rsidRPr="00BF2179">
        <w:rPr>
          <w:spacing w:val="1"/>
        </w:rPr>
        <w:t xml:space="preserve"> </w:t>
      </w:r>
      <w:r w:rsidRPr="00BF2179">
        <w:t>законів</w:t>
      </w:r>
      <w:r w:rsidRPr="00BF2179">
        <w:rPr>
          <w:spacing w:val="1"/>
        </w:rPr>
        <w:t xml:space="preserve"> </w:t>
      </w:r>
      <w:r w:rsidRPr="00BF2179">
        <w:t>України «Про військово-цивільні адміністрації» та «Про забезпечення прав і</w:t>
      </w:r>
      <w:r w:rsidRPr="00BF2179">
        <w:rPr>
          <w:spacing w:val="1"/>
        </w:rPr>
        <w:t xml:space="preserve"> </w:t>
      </w:r>
      <w:r w:rsidRPr="00BF2179">
        <w:t>свобод</w:t>
      </w:r>
      <w:r w:rsidRPr="00BF2179">
        <w:rPr>
          <w:spacing w:val="1"/>
        </w:rPr>
        <w:t xml:space="preserve"> </w:t>
      </w:r>
      <w:r w:rsidRPr="00BF2179">
        <w:t>внутрішньо</w:t>
      </w:r>
      <w:r w:rsidRPr="00BF2179">
        <w:rPr>
          <w:spacing w:val="1"/>
        </w:rPr>
        <w:t xml:space="preserve"> </w:t>
      </w:r>
      <w:r w:rsidRPr="00BF2179">
        <w:t>переміщених</w:t>
      </w:r>
      <w:r w:rsidRPr="00BF2179">
        <w:rPr>
          <w:spacing w:val="1"/>
        </w:rPr>
        <w:t xml:space="preserve"> </w:t>
      </w:r>
      <w:r w:rsidRPr="00BF2179">
        <w:t>осіб»</w:t>
      </w:r>
      <w:r w:rsidRPr="00BF2179">
        <w:rPr>
          <w:spacing w:val="1"/>
        </w:rPr>
        <w:t xml:space="preserve"> </w:t>
      </w:r>
      <w:r w:rsidRPr="00BF2179">
        <w:t>для</w:t>
      </w:r>
      <w:r w:rsidRPr="00BF2179">
        <w:rPr>
          <w:spacing w:val="1"/>
        </w:rPr>
        <w:t xml:space="preserve"> </w:t>
      </w:r>
      <w:r w:rsidRPr="00BF2179">
        <w:t>забезпечення</w:t>
      </w:r>
      <w:r w:rsidRPr="00BF2179">
        <w:rPr>
          <w:spacing w:val="1"/>
        </w:rPr>
        <w:t xml:space="preserve"> </w:t>
      </w:r>
      <w:r w:rsidRPr="00BF2179">
        <w:t>сталості</w:t>
      </w:r>
      <w:r w:rsidRPr="00BF2179">
        <w:rPr>
          <w:spacing w:val="1"/>
        </w:rPr>
        <w:t xml:space="preserve"> </w:t>
      </w:r>
      <w:r w:rsidRPr="00BF2179">
        <w:t>та</w:t>
      </w:r>
      <w:r w:rsidRPr="00BF2179">
        <w:rPr>
          <w:spacing w:val="1"/>
        </w:rPr>
        <w:t xml:space="preserve"> </w:t>
      </w:r>
      <w:r w:rsidRPr="00BF2179">
        <w:t>зрозумілості</w:t>
      </w:r>
      <w:r w:rsidRPr="00BF2179">
        <w:rPr>
          <w:spacing w:val="1"/>
        </w:rPr>
        <w:t xml:space="preserve"> </w:t>
      </w:r>
      <w:r w:rsidRPr="00BF2179">
        <w:t>їхнього</w:t>
      </w:r>
      <w:r w:rsidRPr="00BF2179">
        <w:rPr>
          <w:spacing w:val="1"/>
        </w:rPr>
        <w:t xml:space="preserve"> </w:t>
      </w:r>
      <w:r w:rsidR="00DD36EB" w:rsidRPr="00BF2179">
        <w:t>правозастосування.</w:t>
      </w:r>
    </w:p>
    <w:p w:rsidR="00D41CB7" w:rsidRPr="00BF2179" w:rsidRDefault="00D41CB7" w:rsidP="00BF2179">
      <w:pPr>
        <w:pStyle w:val="a3"/>
        <w:spacing w:line="276" w:lineRule="auto"/>
        <w:ind w:left="0" w:right="12" w:firstLine="709"/>
      </w:pPr>
      <w:r w:rsidRPr="00BF2179">
        <w:t>На відміну від урядового проекту закону «Про засади державної політики перехідного періоду» №5844 від 09.08.2021 реалізація норм цього законопроекту та реінтеграція неконтрольованих територій є значно реалістичн</w:t>
      </w:r>
      <w:r w:rsidR="00227675" w:rsidRPr="00BF2179">
        <w:t>ою</w:t>
      </w:r>
      <w:r w:rsidRPr="00BF2179">
        <w:t xml:space="preserve">, оскільки базується на аналізі міжнародної </w:t>
      </w:r>
      <w:r w:rsidR="00227675" w:rsidRPr="00BF2179">
        <w:t xml:space="preserve">та національної </w:t>
      </w:r>
      <w:r w:rsidRPr="00BF2179">
        <w:t xml:space="preserve">політичної ситуації, міжнародних угодах та рішеннях щодо мирного </w:t>
      </w:r>
      <w:r w:rsidRPr="00BF2179">
        <w:lastRenderedPageBreak/>
        <w:t>врегулювання, українському законодавстві та громадській думці.</w:t>
      </w:r>
    </w:p>
    <w:p w:rsidR="00D41CB7" w:rsidRPr="00BF2179" w:rsidRDefault="00CB587A" w:rsidP="00BF2179">
      <w:pPr>
        <w:pStyle w:val="a3"/>
        <w:spacing w:line="276" w:lineRule="auto"/>
        <w:ind w:left="0" w:right="12" w:firstLine="709"/>
      </w:pPr>
      <w:r w:rsidRPr="00BF2179">
        <w:t xml:space="preserve">Правова ідеологія цього законопроекту також в корені відміна від урядового і передбачає </w:t>
      </w:r>
      <w:r w:rsidR="009D2FEF" w:rsidRPr="00BF2179">
        <w:t xml:space="preserve">політико-правовий </w:t>
      </w:r>
      <w:r w:rsidRPr="00BF2179">
        <w:t>неконфліктний підхід до</w:t>
      </w:r>
      <w:r w:rsidR="00227675" w:rsidRPr="00BF2179">
        <w:t xml:space="preserve"> вирішення</w:t>
      </w:r>
      <w:r w:rsidRPr="00BF2179">
        <w:t xml:space="preserve"> завдання реінтеграції неконтрольованих територій: </w:t>
      </w:r>
      <w:r w:rsidR="001E7C8F">
        <w:t>тимчасова втрата контролю над окремими територіями України</w:t>
      </w:r>
      <w:r w:rsidR="00227675" w:rsidRPr="00BF2179">
        <w:t xml:space="preserve"> – мирні угоди та рішення</w:t>
      </w:r>
      <w:r w:rsidRPr="00BF2179">
        <w:t xml:space="preserve"> – реінтеграція людей – повернення територій. При </w:t>
      </w:r>
      <w:r w:rsidR="002301C0" w:rsidRPr="00BF2179">
        <w:t>цьому реінтеграція людей розпочинається одразу після схвалення законопроекту і, паралельно з дипломатичн</w:t>
      </w:r>
      <w:r w:rsidR="009D2FEF" w:rsidRPr="00BF2179">
        <w:t>ими й політико-правовими</w:t>
      </w:r>
      <w:r w:rsidR="002301C0" w:rsidRPr="00BF2179">
        <w:t xml:space="preserve"> інструментами, є інструментом повернення </w:t>
      </w:r>
      <w:r w:rsidR="004A608D">
        <w:t xml:space="preserve">тимчасово непідконтрольних </w:t>
      </w:r>
      <w:r w:rsidR="002301C0" w:rsidRPr="00BF2179">
        <w:t xml:space="preserve">територій. </w:t>
      </w:r>
    </w:p>
    <w:p w:rsidR="002301C0" w:rsidRPr="00BF2179" w:rsidRDefault="002301C0" w:rsidP="00BF2179">
      <w:pPr>
        <w:pStyle w:val="a3"/>
        <w:spacing w:line="276" w:lineRule="auto"/>
        <w:ind w:left="0" w:right="12" w:firstLine="709"/>
      </w:pPr>
      <w:r w:rsidRPr="00BF2179">
        <w:t>З цією метою в проекті закону, на відміну від урядового,</w:t>
      </w:r>
      <w:r w:rsidR="009D2FEF" w:rsidRPr="00BF2179">
        <w:t xml:space="preserve"> максимально деталізовані </w:t>
      </w:r>
      <w:r w:rsidR="0052247B" w:rsidRPr="00BF2179">
        <w:t>процедури перехідного правосуддя, відновлення органів державної влади, конвалідації актів цивільного стану, амністії, гуманітарних прав, захисту власності, створення території пріоритетного розвитку та особливого податкового режиму на час відновлення, захисту соціальних прав – отримання виплат, спеціальний статус дітям, що постраждали від бойових дій, захисту прав власності, тощо. В цьому законопроекті автори</w:t>
      </w:r>
      <w:r w:rsidR="00227675" w:rsidRPr="00BF2179">
        <w:t xml:space="preserve"> також</w:t>
      </w:r>
      <w:r w:rsidR="0052247B" w:rsidRPr="00BF2179">
        <w:t xml:space="preserve"> відмовилися від конфліктогенних ідей урядового законопроекту щодо декомунізації, люстрації, фактичної заборони </w:t>
      </w:r>
      <w:r w:rsidR="00227675" w:rsidRPr="00BF2179">
        <w:t xml:space="preserve">амністії, повної уніфікації законодавства в гуманітарній царині, гендерного виміру тощо – такий підхід продемонстрував свою повну неефективність в останні роки. Вважаємо, що ці питання мають вирішуватися після завершення періоду реінтеграції, й з урахуванням думки громадян України, що мешкають на реінтегрованих територіях, висловленої на референдумі. </w:t>
      </w:r>
    </w:p>
    <w:p w:rsidR="00C57B4E" w:rsidRPr="00BF2179" w:rsidRDefault="00C57B4E" w:rsidP="00BF2179">
      <w:pPr>
        <w:pStyle w:val="a3"/>
        <w:spacing w:line="276" w:lineRule="auto"/>
        <w:ind w:left="0" w:right="12" w:firstLine="709"/>
        <w:jc w:val="left"/>
      </w:pPr>
    </w:p>
    <w:p w:rsidR="00C57B4E" w:rsidRPr="00BF2179" w:rsidRDefault="00C57B4E" w:rsidP="00BF2179">
      <w:pPr>
        <w:spacing w:line="276" w:lineRule="auto"/>
        <w:ind w:right="12" w:firstLine="709"/>
        <w:jc w:val="both"/>
        <w:rPr>
          <w:b/>
          <w:bCs/>
          <w:sz w:val="28"/>
          <w:szCs w:val="28"/>
        </w:rPr>
      </w:pPr>
      <w:r w:rsidRPr="00BF2179">
        <w:rPr>
          <w:b/>
          <w:bCs/>
          <w:sz w:val="28"/>
          <w:szCs w:val="28"/>
        </w:rPr>
        <w:t>4. Стан нормативно-правової бази у даній сфері правового регулювання</w:t>
      </w:r>
    </w:p>
    <w:p w:rsidR="00C57B4E" w:rsidRPr="00BF2179" w:rsidRDefault="00C57B4E" w:rsidP="00BF2179">
      <w:pPr>
        <w:spacing w:line="276" w:lineRule="auto"/>
        <w:ind w:right="12" w:firstLine="709"/>
        <w:jc w:val="both"/>
        <w:rPr>
          <w:b/>
          <w:bCs/>
          <w:sz w:val="28"/>
          <w:szCs w:val="28"/>
        </w:rPr>
      </w:pPr>
    </w:p>
    <w:p w:rsidR="00C57B4E" w:rsidRPr="00BF2179" w:rsidRDefault="00C57B4E" w:rsidP="00BF2179">
      <w:pPr>
        <w:pStyle w:val="a3"/>
        <w:spacing w:line="276" w:lineRule="auto"/>
        <w:ind w:left="0" w:right="12" w:firstLine="709"/>
      </w:pPr>
      <w:r w:rsidRPr="00BF2179">
        <w:t>Правовідносини,</w:t>
      </w:r>
      <w:r w:rsidRPr="00BF2179">
        <w:rPr>
          <w:spacing w:val="1"/>
        </w:rPr>
        <w:t xml:space="preserve"> </w:t>
      </w:r>
      <w:r w:rsidRPr="00BF2179">
        <w:t>які</w:t>
      </w:r>
      <w:r w:rsidRPr="00BF2179">
        <w:rPr>
          <w:spacing w:val="1"/>
        </w:rPr>
        <w:t xml:space="preserve"> </w:t>
      </w:r>
      <w:r w:rsidRPr="00BF2179">
        <w:t>предметом</w:t>
      </w:r>
      <w:r w:rsidRPr="00BF2179">
        <w:rPr>
          <w:spacing w:val="1"/>
        </w:rPr>
        <w:t xml:space="preserve"> </w:t>
      </w:r>
      <w:r w:rsidRPr="00BF2179">
        <w:t>регулювання</w:t>
      </w:r>
      <w:r w:rsidRPr="00BF2179">
        <w:rPr>
          <w:spacing w:val="1"/>
        </w:rPr>
        <w:t xml:space="preserve"> </w:t>
      </w:r>
      <w:r w:rsidRPr="00BF2179">
        <w:t>цього</w:t>
      </w:r>
      <w:r w:rsidRPr="00BF2179">
        <w:rPr>
          <w:spacing w:val="1"/>
        </w:rPr>
        <w:t xml:space="preserve"> </w:t>
      </w:r>
      <w:r w:rsidRPr="00BF2179">
        <w:t>законопроекту,</w:t>
      </w:r>
      <w:r w:rsidRPr="00BF2179">
        <w:rPr>
          <w:spacing w:val="1"/>
        </w:rPr>
        <w:t xml:space="preserve"> </w:t>
      </w:r>
      <w:r w:rsidRPr="00BF2179">
        <w:t>регулюються</w:t>
      </w:r>
      <w:r w:rsidRPr="00BF2179">
        <w:rPr>
          <w:spacing w:val="1"/>
        </w:rPr>
        <w:t xml:space="preserve"> </w:t>
      </w:r>
      <w:r w:rsidRPr="00BF2179">
        <w:t>Конституцією</w:t>
      </w:r>
      <w:r w:rsidRPr="00BF2179">
        <w:rPr>
          <w:spacing w:val="1"/>
        </w:rPr>
        <w:t xml:space="preserve"> </w:t>
      </w:r>
      <w:r w:rsidRPr="00BF2179">
        <w:t>України,</w:t>
      </w:r>
      <w:r w:rsidRPr="00BF2179">
        <w:rPr>
          <w:spacing w:val="1"/>
        </w:rPr>
        <w:t xml:space="preserve"> </w:t>
      </w:r>
      <w:r w:rsidRPr="00BF2179">
        <w:t>законами</w:t>
      </w:r>
      <w:r w:rsidRPr="00BF2179">
        <w:rPr>
          <w:spacing w:val="1"/>
        </w:rPr>
        <w:t xml:space="preserve"> </w:t>
      </w:r>
      <w:r w:rsidRPr="00BF2179">
        <w:t>України,</w:t>
      </w:r>
      <w:r w:rsidRPr="00BF2179">
        <w:rPr>
          <w:spacing w:val="1"/>
        </w:rPr>
        <w:t xml:space="preserve"> </w:t>
      </w:r>
      <w:r w:rsidRPr="00BF2179">
        <w:t>зокрема</w:t>
      </w:r>
      <w:r w:rsidRPr="00BF2179">
        <w:rPr>
          <w:spacing w:val="1"/>
        </w:rPr>
        <w:t xml:space="preserve"> </w:t>
      </w:r>
      <w:r w:rsidRPr="00BF2179">
        <w:t>«Про</w:t>
      </w:r>
      <w:r w:rsidRPr="00BF2179">
        <w:rPr>
          <w:spacing w:val="1"/>
        </w:rPr>
        <w:t xml:space="preserve"> </w:t>
      </w:r>
      <w:r w:rsidRPr="00BF2179">
        <w:t>забезпечення</w:t>
      </w:r>
      <w:r w:rsidRPr="00BF2179">
        <w:rPr>
          <w:spacing w:val="1"/>
        </w:rPr>
        <w:t xml:space="preserve"> </w:t>
      </w:r>
      <w:r w:rsidRPr="00BF2179">
        <w:t>прав</w:t>
      </w:r>
      <w:r w:rsidRPr="00BF2179">
        <w:rPr>
          <w:spacing w:val="1"/>
        </w:rPr>
        <w:t xml:space="preserve"> </w:t>
      </w:r>
      <w:r w:rsidRPr="00BF2179">
        <w:t>і</w:t>
      </w:r>
      <w:r w:rsidRPr="00BF2179">
        <w:rPr>
          <w:spacing w:val="1"/>
        </w:rPr>
        <w:t xml:space="preserve"> </w:t>
      </w:r>
      <w:r w:rsidRPr="00BF2179">
        <w:t>свобод</w:t>
      </w:r>
      <w:r w:rsidRPr="00BF2179">
        <w:rPr>
          <w:spacing w:val="1"/>
        </w:rPr>
        <w:t xml:space="preserve"> </w:t>
      </w:r>
      <w:r w:rsidRPr="00BF2179">
        <w:t>громадян</w:t>
      </w:r>
      <w:r w:rsidRPr="00BF2179">
        <w:rPr>
          <w:spacing w:val="1"/>
        </w:rPr>
        <w:t xml:space="preserve"> </w:t>
      </w:r>
      <w:r w:rsidRPr="00BF2179">
        <w:t>та</w:t>
      </w:r>
      <w:r w:rsidRPr="00BF2179">
        <w:rPr>
          <w:spacing w:val="1"/>
        </w:rPr>
        <w:t xml:space="preserve"> </w:t>
      </w:r>
      <w:r w:rsidRPr="00BF2179">
        <w:t>правовий</w:t>
      </w:r>
      <w:r w:rsidRPr="00BF2179">
        <w:rPr>
          <w:spacing w:val="1"/>
        </w:rPr>
        <w:t xml:space="preserve"> </w:t>
      </w:r>
      <w:r w:rsidRPr="00BF2179">
        <w:t>режим</w:t>
      </w:r>
      <w:r w:rsidRPr="00BF2179">
        <w:rPr>
          <w:spacing w:val="1"/>
        </w:rPr>
        <w:t xml:space="preserve"> </w:t>
      </w:r>
      <w:r w:rsidRPr="00BF2179">
        <w:t>на</w:t>
      </w:r>
      <w:r w:rsidRPr="00BF2179">
        <w:rPr>
          <w:spacing w:val="1"/>
        </w:rPr>
        <w:t xml:space="preserve"> </w:t>
      </w:r>
      <w:r w:rsidRPr="00BF2179">
        <w:t>тимчасово</w:t>
      </w:r>
      <w:r w:rsidRPr="00BF2179">
        <w:rPr>
          <w:spacing w:val="1"/>
        </w:rPr>
        <w:t xml:space="preserve"> </w:t>
      </w:r>
      <w:r w:rsidRPr="00BF2179">
        <w:t>окупованій</w:t>
      </w:r>
      <w:r w:rsidRPr="00BF2179">
        <w:rPr>
          <w:spacing w:val="1"/>
        </w:rPr>
        <w:t xml:space="preserve"> </w:t>
      </w:r>
      <w:r w:rsidRPr="00BF2179">
        <w:t>території</w:t>
      </w:r>
      <w:r w:rsidRPr="00BF2179">
        <w:rPr>
          <w:spacing w:val="1"/>
        </w:rPr>
        <w:t xml:space="preserve"> </w:t>
      </w:r>
      <w:r w:rsidRPr="00BF2179">
        <w:t>України»,</w:t>
      </w:r>
      <w:r w:rsidRPr="00BF2179">
        <w:rPr>
          <w:spacing w:val="1"/>
        </w:rPr>
        <w:t xml:space="preserve"> </w:t>
      </w:r>
      <w:r w:rsidR="005F39EB" w:rsidRPr="00BF2179">
        <w:t>«</w:t>
      </w:r>
      <w:r w:rsidR="005F39EB" w:rsidRPr="00BF2179">
        <w:rPr>
          <w:shd w:val="clear" w:color="auto" w:fill="FFFFFF"/>
        </w:rPr>
        <w:t>Про особливий порядок місцевого самоврядування в окремих районах Донецької та Луганської областей»,</w:t>
      </w:r>
      <w:r w:rsidR="005F39EB" w:rsidRPr="00BF2179">
        <w:t xml:space="preserve"> </w:t>
      </w:r>
      <w:r w:rsidRPr="00BF2179">
        <w:t>та про особливості здійснення економічної діяльності на тимчасово</w:t>
      </w:r>
      <w:r w:rsidRPr="00BF2179">
        <w:rPr>
          <w:spacing w:val="1"/>
        </w:rPr>
        <w:t xml:space="preserve"> </w:t>
      </w:r>
      <w:r w:rsidRPr="00BF2179">
        <w:t>окупованій</w:t>
      </w:r>
      <w:r w:rsidRPr="00BF2179">
        <w:rPr>
          <w:spacing w:val="1"/>
        </w:rPr>
        <w:t xml:space="preserve"> </w:t>
      </w:r>
      <w:r w:rsidRPr="00BF2179">
        <w:t>території</w:t>
      </w:r>
      <w:r w:rsidRPr="00BF2179">
        <w:rPr>
          <w:spacing w:val="1"/>
        </w:rPr>
        <w:t xml:space="preserve"> </w:t>
      </w:r>
      <w:r w:rsidRPr="00BF2179">
        <w:t>України»,</w:t>
      </w:r>
      <w:r w:rsidRPr="00BF2179">
        <w:rPr>
          <w:spacing w:val="1"/>
        </w:rPr>
        <w:t xml:space="preserve"> </w:t>
      </w:r>
      <w:r w:rsidRPr="00BF2179">
        <w:t>«Про</w:t>
      </w:r>
      <w:r w:rsidRPr="00BF2179">
        <w:rPr>
          <w:spacing w:val="1"/>
        </w:rPr>
        <w:t xml:space="preserve"> </w:t>
      </w:r>
      <w:r w:rsidRPr="00BF2179">
        <w:t>здійснення</w:t>
      </w:r>
      <w:r w:rsidRPr="00BF2179">
        <w:rPr>
          <w:spacing w:val="1"/>
        </w:rPr>
        <w:t xml:space="preserve"> </w:t>
      </w:r>
      <w:r w:rsidRPr="00BF2179">
        <w:t>правосуддя</w:t>
      </w:r>
      <w:r w:rsidRPr="00BF2179">
        <w:rPr>
          <w:spacing w:val="71"/>
        </w:rPr>
        <w:t xml:space="preserve"> </w:t>
      </w:r>
      <w:r w:rsidRPr="00BF2179">
        <w:t>та</w:t>
      </w:r>
      <w:r w:rsidRPr="00BF2179">
        <w:rPr>
          <w:spacing w:val="1"/>
        </w:rPr>
        <w:t xml:space="preserve"> </w:t>
      </w:r>
      <w:r w:rsidRPr="00BF2179">
        <w:t>кримінального</w:t>
      </w:r>
      <w:r w:rsidRPr="00BF2179">
        <w:rPr>
          <w:spacing w:val="1"/>
        </w:rPr>
        <w:t xml:space="preserve"> </w:t>
      </w:r>
      <w:r w:rsidRPr="00BF2179">
        <w:t>провадження</w:t>
      </w:r>
      <w:r w:rsidRPr="00BF2179">
        <w:rPr>
          <w:spacing w:val="1"/>
        </w:rPr>
        <w:t xml:space="preserve"> </w:t>
      </w:r>
      <w:r w:rsidRPr="00BF2179">
        <w:t>у</w:t>
      </w:r>
      <w:r w:rsidRPr="00BF2179">
        <w:rPr>
          <w:spacing w:val="1"/>
        </w:rPr>
        <w:t xml:space="preserve"> </w:t>
      </w:r>
      <w:r w:rsidRPr="00BF2179">
        <w:t>зв’язку</w:t>
      </w:r>
      <w:r w:rsidRPr="00BF2179">
        <w:rPr>
          <w:spacing w:val="1"/>
        </w:rPr>
        <w:t xml:space="preserve"> </w:t>
      </w:r>
      <w:r w:rsidRPr="00BF2179">
        <w:t>з</w:t>
      </w:r>
      <w:r w:rsidRPr="00BF2179">
        <w:rPr>
          <w:spacing w:val="1"/>
        </w:rPr>
        <w:t xml:space="preserve"> </w:t>
      </w:r>
      <w:r w:rsidRPr="00BF2179">
        <w:t>проведенням</w:t>
      </w:r>
      <w:r w:rsidRPr="00BF2179">
        <w:rPr>
          <w:spacing w:val="1"/>
        </w:rPr>
        <w:t xml:space="preserve"> </w:t>
      </w:r>
      <w:r w:rsidRPr="00BF2179">
        <w:t>антитерористичної</w:t>
      </w:r>
      <w:r w:rsidRPr="00BF2179">
        <w:rPr>
          <w:spacing w:val="1"/>
        </w:rPr>
        <w:t xml:space="preserve"> </w:t>
      </w:r>
      <w:r w:rsidRPr="00BF2179">
        <w:t>операції», «Про тимчасові заходи на період проведення антитерористичної</w:t>
      </w:r>
      <w:r w:rsidRPr="00BF2179">
        <w:rPr>
          <w:spacing w:val="1"/>
        </w:rPr>
        <w:t xml:space="preserve"> </w:t>
      </w:r>
      <w:r w:rsidRPr="00BF2179">
        <w:t>операції»,</w:t>
      </w:r>
      <w:r w:rsidRPr="00BF2179">
        <w:rPr>
          <w:spacing w:val="37"/>
        </w:rPr>
        <w:t xml:space="preserve"> </w:t>
      </w:r>
      <w:r w:rsidR="00691F51" w:rsidRPr="00BF2179">
        <w:t xml:space="preserve">"Про статус ветеранів війни, гарантії їх соціального захисту", </w:t>
      </w:r>
      <w:r w:rsidR="00691F51" w:rsidRPr="00BF2179">
        <w:rPr>
          <w:shd w:val="clear" w:color="auto" w:fill="FFFFFF"/>
        </w:rPr>
        <w:t xml:space="preserve">"Про загальнообов’язкове державне соціальне страхування", </w:t>
      </w:r>
      <w:r w:rsidR="00691F51" w:rsidRPr="00BF2179">
        <w:t xml:space="preserve">"Про основи соціальної захищеності осіб з інвалідністю в Україні", "Про реабілітацію осіб з інвалідністю в Україні", "Про державну соціальну допомогу особам з інвалідністю з дитинства та дітям з інвалідністю", "Про забезпечення прав і </w:t>
      </w:r>
      <w:r w:rsidR="00691F51" w:rsidRPr="00BF2179">
        <w:lastRenderedPageBreak/>
        <w:t>свобод внутрішньо переміщених осіб"</w:t>
      </w:r>
      <w:r w:rsidRPr="00BF2179">
        <w:t>,</w:t>
      </w:r>
      <w:r w:rsidR="000313C4" w:rsidRPr="00BF2179">
        <w:t xml:space="preserve"> </w:t>
      </w:r>
      <w:r w:rsidRPr="00BF2179">
        <w:t>«Про</w:t>
      </w:r>
      <w:r w:rsidRPr="00BF2179">
        <w:rPr>
          <w:spacing w:val="1"/>
        </w:rPr>
        <w:t xml:space="preserve"> </w:t>
      </w:r>
      <w:r w:rsidRPr="00BF2179">
        <w:t>військово-цивільні</w:t>
      </w:r>
      <w:r w:rsidRPr="00BF2179">
        <w:rPr>
          <w:spacing w:val="1"/>
        </w:rPr>
        <w:t xml:space="preserve"> </w:t>
      </w:r>
      <w:r w:rsidRPr="00BF2179">
        <w:t>адміністрації»,</w:t>
      </w:r>
      <w:r w:rsidRPr="00BF2179">
        <w:rPr>
          <w:spacing w:val="1"/>
        </w:rPr>
        <w:t xml:space="preserve"> </w:t>
      </w:r>
      <w:r w:rsidRPr="00BF2179">
        <w:t>«Про</w:t>
      </w:r>
      <w:r w:rsidRPr="00BF2179">
        <w:rPr>
          <w:spacing w:val="1"/>
        </w:rPr>
        <w:t xml:space="preserve"> </w:t>
      </w:r>
      <w:r w:rsidRPr="00BF2179">
        <w:t>особливості</w:t>
      </w:r>
      <w:r w:rsidRPr="00BF2179">
        <w:rPr>
          <w:spacing w:val="71"/>
        </w:rPr>
        <w:t xml:space="preserve"> </w:t>
      </w:r>
      <w:r w:rsidRPr="00BF2179">
        <w:t>державної</w:t>
      </w:r>
      <w:r w:rsidRPr="00BF2179">
        <w:rPr>
          <w:spacing w:val="1"/>
        </w:rPr>
        <w:t xml:space="preserve"> </w:t>
      </w:r>
      <w:r w:rsidRPr="00BF2179">
        <w:t>політики</w:t>
      </w:r>
      <w:r w:rsidRPr="00BF2179">
        <w:rPr>
          <w:spacing w:val="1"/>
        </w:rPr>
        <w:t xml:space="preserve"> </w:t>
      </w:r>
      <w:r w:rsidRPr="00BF2179">
        <w:t>із</w:t>
      </w:r>
      <w:r w:rsidRPr="00BF2179">
        <w:rPr>
          <w:spacing w:val="1"/>
        </w:rPr>
        <w:t xml:space="preserve"> </w:t>
      </w:r>
      <w:r w:rsidRPr="00BF2179">
        <w:t>забезпечення</w:t>
      </w:r>
      <w:r w:rsidRPr="00BF2179">
        <w:rPr>
          <w:spacing w:val="1"/>
        </w:rPr>
        <w:t xml:space="preserve"> </w:t>
      </w:r>
      <w:r w:rsidRPr="00BF2179">
        <w:t>державного</w:t>
      </w:r>
      <w:r w:rsidRPr="00BF2179">
        <w:rPr>
          <w:spacing w:val="1"/>
        </w:rPr>
        <w:t xml:space="preserve"> </w:t>
      </w:r>
      <w:r w:rsidRPr="00BF2179">
        <w:t>суверенітету</w:t>
      </w:r>
      <w:r w:rsidRPr="00BF2179">
        <w:rPr>
          <w:spacing w:val="1"/>
        </w:rPr>
        <w:t xml:space="preserve"> </w:t>
      </w:r>
      <w:r w:rsidRPr="00BF2179">
        <w:t>України</w:t>
      </w:r>
      <w:r w:rsidRPr="00BF2179">
        <w:rPr>
          <w:spacing w:val="1"/>
        </w:rPr>
        <w:t xml:space="preserve"> </w:t>
      </w:r>
      <w:r w:rsidRPr="00BF2179">
        <w:t>на</w:t>
      </w:r>
      <w:r w:rsidRPr="00BF2179">
        <w:rPr>
          <w:spacing w:val="1"/>
        </w:rPr>
        <w:t xml:space="preserve"> </w:t>
      </w:r>
      <w:r w:rsidRPr="00BF2179">
        <w:t>тимчасово</w:t>
      </w:r>
      <w:r w:rsidRPr="00BF2179">
        <w:rPr>
          <w:spacing w:val="1"/>
        </w:rPr>
        <w:t xml:space="preserve"> </w:t>
      </w:r>
      <w:r w:rsidRPr="00BF2179">
        <w:t>окупованих</w:t>
      </w:r>
      <w:r w:rsidRPr="00BF2179">
        <w:rPr>
          <w:spacing w:val="1"/>
        </w:rPr>
        <w:t xml:space="preserve"> </w:t>
      </w:r>
      <w:r w:rsidRPr="00BF2179">
        <w:t>територіях</w:t>
      </w:r>
      <w:r w:rsidRPr="00BF2179">
        <w:rPr>
          <w:spacing w:val="1"/>
        </w:rPr>
        <w:t xml:space="preserve"> </w:t>
      </w:r>
      <w:r w:rsidRPr="00BF2179">
        <w:t>у</w:t>
      </w:r>
      <w:r w:rsidRPr="00BF2179">
        <w:rPr>
          <w:spacing w:val="1"/>
        </w:rPr>
        <w:t xml:space="preserve"> </w:t>
      </w:r>
      <w:r w:rsidRPr="00BF2179">
        <w:t>Донецькій</w:t>
      </w:r>
      <w:r w:rsidRPr="00BF2179">
        <w:rPr>
          <w:spacing w:val="1"/>
        </w:rPr>
        <w:t xml:space="preserve"> </w:t>
      </w:r>
      <w:r w:rsidRPr="00BF2179">
        <w:t>та</w:t>
      </w:r>
      <w:r w:rsidRPr="00BF2179">
        <w:rPr>
          <w:spacing w:val="1"/>
        </w:rPr>
        <w:t xml:space="preserve"> </w:t>
      </w:r>
      <w:r w:rsidRPr="00BF2179">
        <w:t>Луганській</w:t>
      </w:r>
      <w:r w:rsidRPr="00BF2179">
        <w:rPr>
          <w:spacing w:val="71"/>
        </w:rPr>
        <w:t xml:space="preserve"> </w:t>
      </w:r>
      <w:r w:rsidRPr="00BF2179">
        <w:t>областях»,</w:t>
      </w:r>
      <w:r w:rsidRPr="00BF2179">
        <w:rPr>
          <w:spacing w:val="1"/>
        </w:rPr>
        <w:t xml:space="preserve"> </w:t>
      </w:r>
      <w:r w:rsidRPr="00BF2179">
        <w:t>процесуальними</w:t>
      </w:r>
      <w:r w:rsidRPr="00BF2179">
        <w:rPr>
          <w:spacing w:val="1"/>
        </w:rPr>
        <w:t xml:space="preserve"> </w:t>
      </w:r>
      <w:r w:rsidRPr="00BF2179">
        <w:t>кодексами,</w:t>
      </w:r>
      <w:r w:rsidRPr="00BF2179">
        <w:rPr>
          <w:spacing w:val="1"/>
        </w:rPr>
        <w:t xml:space="preserve"> </w:t>
      </w:r>
      <w:r w:rsidRPr="00BF2179">
        <w:t>міжнародними</w:t>
      </w:r>
      <w:r w:rsidRPr="00BF2179">
        <w:rPr>
          <w:spacing w:val="1"/>
        </w:rPr>
        <w:t xml:space="preserve"> </w:t>
      </w:r>
      <w:r w:rsidRPr="00BF2179">
        <w:t>договорами,</w:t>
      </w:r>
      <w:r w:rsidRPr="00BF2179">
        <w:rPr>
          <w:spacing w:val="1"/>
        </w:rPr>
        <w:t xml:space="preserve"> </w:t>
      </w:r>
      <w:r w:rsidRPr="00BF2179">
        <w:t>згода</w:t>
      </w:r>
      <w:r w:rsidRPr="00BF2179">
        <w:rPr>
          <w:spacing w:val="1"/>
        </w:rPr>
        <w:t xml:space="preserve"> </w:t>
      </w:r>
      <w:r w:rsidRPr="00BF2179">
        <w:t>на</w:t>
      </w:r>
      <w:r w:rsidRPr="00BF2179">
        <w:rPr>
          <w:spacing w:val="1"/>
        </w:rPr>
        <w:t xml:space="preserve"> </w:t>
      </w:r>
      <w:r w:rsidRPr="00BF2179">
        <w:t>обов’язковість</w:t>
      </w:r>
      <w:r w:rsidRPr="00BF2179">
        <w:rPr>
          <w:spacing w:val="-1"/>
        </w:rPr>
        <w:t xml:space="preserve"> </w:t>
      </w:r>
      <w:r w:rsidRPr="00BF2179">
        <w:t>яких</w:t>
      </w:r>
      <w:r w:rsidRPr="00BF2179">
        <w:rPr>
          <w:spacing w:val="-1"/>
        </w:rPr>
        <w:t xml:space="preserve"> </w:t>
      </w:r>
      <w:r w:rsidRPr="00BF2179">
        <w:t>надана</w:t>
      </w:r>
      <w:r w:rsidRPr="00BF2179">
        <w:rPr>
          <w:spacing w:val="-1"/>
        </w:rPr>
        <w:t xml:space="preserve"> </w:t>
      </w:r>
      <w:r w:rsidRPr="00BF2179">
        <w:t>Верховною</w:t>
      </w:r>
      <w:r w:rsidRPr="00BF2179">
        <w:rPr>
          <w:spacing w:val="-2"/>
        </w:rPr>
        <w:t xml:space="preserve"> </w:t>
      </w:r>
      <w:r w:rsidRPr="00BF2179">
        <w:t>Радою</w:t>
      </w:r>
      <w:r w:rsidRPr="00BF2179">
        <w:rPr>
          <w:spacing w:val="-2"/>
        </w:rPr>
        <w:t xml:space="preserve"> </w:t>
      </w:r>
      <w:r w:rsidRPr="00BF2179">
        <w:t>України.</w:t>
      </w:r>
    </w:p>
    <w:p w:rsidR="00C57B4E" w:rsidRPr="00BF2179" w:rsidRDefault="00C57B4E" w:rsidP="00BF2179">
      <w:pPr>
        <w:pStyle w:val="a3"/>
        <w:spacing w:line="276" w:lineRule="auto"/>
        <w:ind w:left="0" w:right="12" w:firstLine="709"/>
      </w:pPr>
    </w:p>
    <w:p w:rsidR="00C57B4E" w:rsidRPr="00BF2179" w:rsidRDefault="00C57B4E" w:rsidP="00BF2179">
      <w:pPr>
        <w:pStyle w:val="a3"/>
        <w:spacing w:line="276" w:lineRule="auto"/>
        <w:ind w:left="0" w:right="12" w:firstLine="709"/>
        <w:rPr>
          <w:b/>
          <w:bCs/>
        </w:rPr>
      </w:pPr>
      <w:r w:rsidRPr="00BF2179">
        <w:rPr>
          <w:b/>
          <w:bCs/>
        </w:rPr>
        <w:t>5. Фінансово-економічне</w:t>
      </w:r>
      <w:r w:rsidRPr="00BF2179">
        <w:rPr>
          <w:b/>
          <w:bCs/>
          <w:spacing w:val="-14"/>
        </w:rPr>
        <w:t xml:space="preserve"> </w:t>
      </w:r>
      <w:r w:rsidRPr="00BF2179">
        <w:rPr>
          <w:b/>
          <w:bCs/>
        </w:rPr>
        <w:t>обґрунтування</w:t>
      </w:r>
    </w:p>
    <w:p w:rsidR="00C57B4E" w:rsidRPr="00BF2179" w:rsidRDefault="00C57B4E" w:rsidP="00BF2179">
      <w:pPr>
        <w:pStyle w:val="a3"/>
        <w:spacing w:line="276" w:lineRule="auto"/>
        <w:ind w:left="0" w:right="12" w:firstLine="709"/>
        <w:rPr>
          <w:b/>
          <w:bCs/>
        </w:rPr>
      </w:pPr>
    </w:p>
    <w:p w:rsidR="0009069F" w:rsidRPr="00BF2179" w:rsidRDefault="00C57B4E" w:rsidP="00BF2179">
      <w:pPr>
        <w:pStyle w:val="a3"/>
        <w:spacing w:line="276" w:lineRule="auto"/>
        <w:ind w:left="0" w:right="12" w:firstLine="709"/>
      </w:pPr>
      <w:r w:rsidRPr="00BF2179">
        <w:t>Реалізація положень законопроекту значною мірою буде здійснена в</w:t>
      </w:r>
      <w:r w:rsidRPr="00BF2179">
        <w:rPr>
          <w:spacing w:val="1"/>
        </w:rPr>
        <w:t xml:space="preserve"> </w:t>
      </w:r>
      <w:r w:rsidRPr="00BF2179">
        <w:t xml:space="preserve">межах існуючих бюджетних програм. </w:t>
      </w:r>
    </w:p>
    <w:p w:rsidR="00C57B4E" w:rsidRPr="00BF2179" w:rsidRDefault="00C57B4E" w:rsidP="00BF2179">
      <w:pPr>
        <w:pStyle w:val="a3"/>
        <w:spacing w:line="276" w:lineRule="auto"/>
        <w:ind w:left="0" w:right="12" w:firstLine="709"/>
      </w:pPr>
      <w:r w:rsidRPr="00BF2179">
        <w:t>Водночас низка заходів потребуватиме</w:t>
      </w:r>
      <w:r w:rsidR="000313C4" w:rsidRPr="00BF2179">
        <w:t xml:space="preserve"> </w:t>
      </w:r>
      <w:r w:rsidRPr="00BF2179">
        <w:rPr>
          <w:spacing w:val="-67"/>
        </w:rPr>
        <w:t xml:space="preserve"> </w:t>
      </w:r>
      <w:r w:rsidRPr="00BF2179">
        <w:t xml:space="preserve">додаткових видатків з Державного бюджету України, проте їхнє </w:t>
      </w:r>
      <w:r w:rsidR="004A608D" w:rsidRPr="00BF2179">
        <w:t>об</w:t>
      </w:r>
      <w:r w:rsidR="004A608D">
        <w:t>рахування</w:t>
      </w:r>
      <w:r w:rsidR="004A608D" w:rsidRPr="00BF2179">
        <w:rPr>
          <w:spacing w:val="1"/>
        </w:rPr>
        <w:t xml:space="preserve"> </w:t>
      </w:r>
      <w:r w:rsidRPr="00BF2179">
        <w:t xml:space="preserve">не видається можливим з огляду на </w:t>
      </w:r>
      <w:r w:rsidR="004A608D">
        <w:t>складність</w:t>
      </w:r>
      <w:r w:rsidR="004A608D" w:rsidRPr="00BF2179">
        <w:rPr>
          <w:spacing w:val="1"/>
        </w:rPr>
        <w:t xml:space="preserve"> </w:t>
      </w:r>
      <w:r w:rsidRPr="00BF2179">
        <w:t>прогнозування</w:t>
      </w:r>
      <w:r w:rsidRPr="00BF2179">
        <w:rPr>
          <w:spacing w:val="1"/>
        </w:rPr>
        <w:t xml:space="preserve"> </w:t>
      </w:r>
      <w:r w:rsidR="005F39EB" w:rsidRPr="00BF2179">
        <w:t>тривалості конфліктного періоду та початку постконфлітного</w:t>
      </w:r>
      <w:r w:rsidRPr="00BF2179">
        <w:t>.</w:t>
      </w:r>
    </w:p>
    <w:p w:rsidR="00C57B4E" w:rsidRPr="00BF2179" w:rsidRDefault="00C57B4E" w:rsidP="00BF2179">
      <w:pPr>
        <w:pStyle w:val="a3"/>
        <w:spacing w:line="276" w:lineRule="auto"/>
        <w:ind w:left="0" w:right="12" w:firstLine="709"/>
      </w:pPr>
    </w:p>
    <w:p w:rsidR="00C57B4E" w:rsidRPr="00BF2179" w:rsidRDefault="00C57B4E" w:rsidP="00BF2179">
      <w:pPr>
        <w:pStyle w:val="a3"/>
        <w:spacing w:line="276" w:lineRule="auto"/>
        <w:ind w:left="0" w:right="12" w:firstLine="709"/>
        <w:rPr>
          <w:b/>
          <w:bCs/>
        </w:rPr>
      </w:pPr>
      <w:r w:rsidRPr="00BF2179">
        <w:rPr>
          <w:b/>
          <w:bCs/>
        </w:rPr>
        <w:t>6. Прогноз соціально-економічних та інших наслідків прийняття акта</w:t>
      </w:r>
    </w:p>
    <w:p w:rsidR="00C57B4E" w:rsidRPr="00BF2179" w:rsidRDefault="00C57B4E" w:rsidP="00BF2179">
      <w:pPr>
        <w:pStyle w:val="a3"/>
        <w:spacing w:line="276" w:lineRule="auto"/>
        <w:ind w:left="0" w:right="12" w:firstLine="709"/>
      </w:pPr>
    </w:p>
    <w:p w:rsidR="00C57B4E" w:rsidRPr="00BF2179" w:rsidRDefault="00C57B4E" w:rsidP="00BF2179">
      <w:pPr>
        <w:pStyle w:val="a3"/>
        <w:spacing w:line="276" w:lineRule="auto"/>
        <w:ind w:left="0" w:right="12" w:firstLine="709"/>
      </w:pPr>
      <w:r w:rsidRPr="00BF2179">
        <w:t xml:space="preserve">Прийняття законопроекту створить цілісне </w:t>
      </w:r>
      <w:r w:rsidR="004A608D">
        <w:t>правове</w:t>
      </w:r>
      <w:r w:rsidR="004A608D" w:rsidRPr="00BF2179">
        <w:t xml:space="preserve"> </w:t>
      </w:r>
      <w:r w:rsidRPr="00BF2179">
        <w:t xml:space="preserve">підґрунтя </w:t>
      </w:r>
      <w:r w:rsidR="00AC6452" w:rsidRPr="00BF2179">
        <w:t xml:space="preserve">та реалістичні механізмі </w:t>
      </w:r>
      <w:r w:rsidRPr="00BF2179">
        <w:t>для</w:t>
      </w:r>
      <w:r w:rsidR="00AC6452" w:rsidRPr="00BF2179">
        <w:t xml:space="preserve"> </w:t>
      </w:r>
      <w:r w:rsidRPr="00BF2179">
        <w:rPr>
          <w:spacing w:val="1"/>
        </w:rPr>
        <w:t xml:space="preserve"> </w:t>
      </w:r>
      <w:r w:rsidR="00075361">
        <w:rPr>
          <w:spacing w:val="1"/>
        </w:rPr>
        <w:t xml:space="preserve">відновлення участі громадян України, що мешкають на тимчасово непідконтрольних територіях України в житті української держави та суспільства, </w:t>
      </w:r>
      <w:r w:rsidR="00AC6452" w:rsidRPr="00BF2179">
        <w:rPr>
          <w:spacing w:val="1"/>
        </w:rPr>
        <w:t xml:space="preserve">відновлення територіальної цілісності України та </w:t>
      </w:r>
      <w:r w:rsidRPr="00BF2179">
        <w:t>реалізації</w:t>
      </w:r>
      <w:r w:rsidRPr="00BF2179">
        <w:rPr>
          <w:spacing w:val="1"/>
        </w:rPr>
        <w:t xml:space="preserve"> </w:t>
      </w:r>
      <w:r w:rsidRPr="00BF2179">
        <w:t>державної</w:t>
      </w:r>
      <w:r w:rsidRPr="00BF2179">
        <w:rPr>
          <w:spacing w:val="1"/>
        </w:rPr>
        <w:t xml:space="preserve"> </w:t>
      </w:r>
      <w:r w:rsidRPr="00BF2179">
        <w:t>політики</w:t>
      </w:r>
      <w:r w:rsidRPr="00BF2179">
        <w:rPr>
          <w:spacing w:val="1"/>
        </w:rPr>
        <w:t xml:space="preserve"> </w:t>
      </w:r>
      <w:r w:rsidRPr="00BF2179">
        <w:t>перехідного</w:t>
      </w:r>
      <w:r w:rsidRPr="00BF2179">
        <w:rPr>
          <w:spacing w:val="1"/>
        </w:rPr>
        <w:t xml:space="preserve"> </w:t>
      </w:r>
      <w:r w:rsidRPr="00BF2179">
        <w:t>періоду.</w:t>
      </w:r>
      <w:r w:rsidRPr="00BF2179">
        <w:rPr>
          <w:spacing w:val="1"/>
        </w:rPr>
        <w:t xml:space="preserve"> </w:t>
      </w:r>
      <w:r w:rsidRPr="00BF2179">
        <w:t>Визначення</w:t>
      </w:r>
      <w:r w:rsidRPr="00BF2179">
        <w:rPr>
          <w:spacing w:val="1"/>
        </w:rPr>
        <w:t xml:space="preserve"> </w:t>
      </w:r>
      <w:r w:rsidRPr="00BF2179">
        <w:t>основних</w:t>
      </w:r>
      <w:r w:rsidRPr="00BF2179">
        <w:rPr>
          <w:spacing w:val="1"/>
        </w:rPr>
        <w:t xml:space="preserve"> </w:t>
      </w:r>
      <w:r w:rsidRPr="00BF2179">
        <w:t>аспектів</w:t>
      </w:r>
      <w:r w:rsidRPr="00BF2179">
        <w:rPr>
          <w:spacing w:val="1"/>
        </w:rPr>
        <w:t xml:space="preserve"> </w:t>
      </w:r>
      <w:r w:rsidR="00DE75CA" w:rsidRPr="00BF2179">
        <w:rPr>
          <w:spacing w:val="1"/>
        </w:rPr>
        <w:t xml:space="preserve">конфліктного та </w:t>
      </w:r>
      <w:r w:rsidRPr="00BF2179">
        <w:t>постконфліктного</w:t>
      </w:r>
      <w:r w:rsidRPr="00BF2179">
        <w:rPr>
          <w:spacing w:val="1"/>
        </w:rPr>
        <w:t xml:space="preserve"> </w:t>
      </w:r>
      <w:r w:rsidRPr="00BF2179">
        <w:t>регулювання</w:t>
      </w:r>
      <w:r w:rsidRPr="00BF2179">
        <w:rPr>
          <w:spacing w:val="1"/>
        </w:rPr>
        <w:t xml:space="preserve"> </w:t>
      </w:r>
      <w:r w:rsidRPr="00BF2179">
        <w:t>дозволить</w:t>
      </w:r>
      <w:r w:rsidRPr="00BF2179">
        <w:rPr>
          <w:spacing w:val="1"/>
        </w:rPr>
        <w:t xml:space="preserve"> </w:t>
      </w:r>
      <w:r w:rsidRPr="00BF2179">
        <w:t>як</w:t>
      </w:r>
      <w:r w:rsidRPr="00BF2179">
        <w:rPr>
          <w:spacing w:val="1"/>
        </w:rPr>
        <w:t xml:space="preserve"> </w:t>
      </w:r>
      <w:r w:rsidRPr="00BF2179">
        <w:t>внутрішньо</w:t>
      </w:r>
      <w:r w:rsidRPr="00BF2179">
        <w:rPr>
          <w:spacing w:val="-67"/>
        </w:rPr>
        <w:t xml:space="preserve"> </w:t>
      </w:r>
      <w:r w:rsidRPr="00BF2179">
        <w:t>переміщеним</w:t>
      </w:r>
      <w:r w:rsidRPr="00BF2179">
        <w:rPr>
          <w:spacing w:val="1"/>
        </w:rPr>
        <w:t xml:space="preserve"> </w:t>
      </w:r>
      <w:r w:rsidRPr="00BF2179">
        <w:t>особам,</w:t>
      </w:r>
      <w:r w:rsidRPr="00BF2179">
        <w:rPr>
          <w:spacing w:val="1"/>
        </w:rPr>
        <w:t xml:space="preserve"> </w:t>
      </w:r>
      <w:r w:rsidRPr="00BF2179">
        <w:t>так</w:t>
      </w:r>
      <w:r w:rsidRPr="00BF2179">
        <w:rPr>
          <w:spacing w:val="1"/>
        </w:rPr>
        <w:t xml:space="preserve"> </w:t>
      </w:r>
      <w:r w:rsidRPr="00BF2179">
        <w:t>і</w:t>
      </w:r>
      <w:r w:rsidRPr="00BF2179">
        <w:rPr>
          <w:spacing w:val="1"/>
        </w:rPr>
        <w:t xml:space="preserve"> </w:t>
      </w:r>
      <w:r w:rsidRPr="00BF2179">
        <w:t>мешканцям</w:t>
      </w:r>
      <w:r w:rsidRPr="00BF2179">
        <w:rPr>
          <w:spacing w:val="1"/>
        </w:rPr>
        <w:t xml:space="preserve"> </w:t>
      </w:r>
      <w:r w:rsidRPr="00BF2179">
        <w:t>тимчасово</w:t>
      </w:r>
      <w:r w:rsidRPr="00BF2179">
        <w:rPr>
          <w:spacing w:val="1"/>
        </w:rPr>
        <w:t xml:space="preserve"> </w:t>
      </w:r>
      <w:r w:rsidR="005F39EB" w:rsidRPr="00BF2179">
        <w:t>непідконтрольних</w:t>
      </w:r>
      <w:r w:rsidRPr="00BF2179">
        <w:rPr>
          <w:spacing w:val="1"/>
        </w:rPr>
        <w:t xml:space="preserve"> </w:t>
      </w:r>
      <w:r w:rsidRPr="00BF2179">
        <w:t>територій</w:t>
      </w:r>
      <w:r w:rsidRPr="00BF2179">
        <w:rPr>
          <w:spacing w:val="1"/>
        </w:rPr>
        <w:t xml:space="preserve"> </w:t>
      </w:r>
      <w:r w:rsidRPr="00BF2179">
        <w:t>прогнозувати</w:t>
      </w:r>
      <w:r w:rsidRPr="00BF2179">
        <w:rPr>
          <w:spacing w:val="1"/>
        </w:rPr>
        <w:t xml:space="preserve"> </w:t>
      </w:r>
      <w:r w:rsidRPr="00BF2179">
        <w:t>правові</w:t>
      </w:r>
      <w:r w:rsidRPr="00BF2179">
        <w:rPr>
          <w:spacing w:val="1"/>
        </w:rPr>
        <w:t xml:space="preserve"> </w:t>
      </w:r>
      <w:r w:rsidRPr="00BF2179">
        <w:t>наслідки</w:t>
      </w:r>
      <w:r w:rsidRPr="00BF2179">
        <w:rPr>
          <w:spacing w:val="1"/>
        </w:rPr>
        <w:t xml:space="preserve"> </w:t>
      </w:r>
      <w:r w:rsidRPr="00BF2179">
        <w:t>діяльності</w:t>
      </w:r>
      <w:r w:rsidRPr="00BF2179">
        <w:rPr>
          <w:spacing w:val="1"/>
        </w:rPr>
        <w:t xml:space="preserve"> </w:t>
      </w:r>
      <w:r w:rsidRPr="00BF2179">
        <w:t>та</w:t>
      </w:r>
      <w:r w:rsidRPr="00BF2179">
        <w:rPr>
          <w:spacing w:val="1"/>
        </w:rPr>
        <w:t xml:space="preserve"> </w:t>
      </w:r>
      <w:r w:rsidRPr="00BF2179">
        <w:t>мати</w:t>
      </w:r>
      <w:r w:rsidRPr="00BF2179">
        <w:rPr>
          <w:spacing w:val="1"/>
        </w:rPr>
        <w:t xml:space="preserve"> </w:t>
      </w:r>
      <w:r w:rsidRPr="00BF2179">
        <w:t>правомірні</w:t>
      </w:r>
      <w:r w:rsidRPr="00BF2179">
        <w:rPr>
          <w:spacing w:val="1"/>
        </w:rPr>
        <w:t xml:space="preserve"> </w:t>
      </w:r>
      <w:r w:rsidRPr="00BF2179">
        <w:t>очікування</w:t>
      </w:r>
      <w:r w:rsidRPr="00BF2179">
        <w:rPr>
          <w:spacing w:val="1"/>
        </w:rPr>
        <w:t xml:space="preserve"> </w:t>
      </w:r>
      <w:r w:rsidRPr="00BF2179">
        <w:t>щодо</w:t>
      </w:r>
      <w:r w:rsidRPr="00BF2179">
        <w:rPr>
          <w:spacing w:val="-1"/>
        </w:rPr>
        <w:t xml:space="preserve"> </w:t>
      </w:r>
      <w:r w:rsidRPr="00BF2179">
        <w:t>дій</w:t>
      </w:r>
      <w:r w:rsidRPr="00BF2179">
        <w:rPr>
          <w:spacing w:val="-1"/>
        </w:rPr>
        <w:t xml:space="preserve"> </w:t>
      </w:r>
      <w:r w:rsidRPr="00BF2179">
        <w:t>держави</w:t>
      </w:r>
      <w:r w:rsidRPr="00BF2179">
        <w:rPr>
          <w:spacing w:val="-1"/>
        </w:rPr>
        <w:t xml:space="preserve"> </w:t>
      </w:r>
      <w:r w:rsidRPr="00BF2179">
        <w:t>після</w:t>
      </w:r>
      <w:r w:rsidRPr="00BF2179">
        <w:rPr>
          <w:spacing w:val="-1"/>
        </w:rPr>
        <w:t xml:space="preserve"> </w:t>
      </w:r>
      <w:r w:rsidR="00075361">
        <w:rPr>
          <w:spacing w:val="-1"/>
        </w:rPr>
        <w:t xml:space="preserve">завершення </w:t>
      </w:r>
      <w:r w:rsidR="005F39EB" w:rsidRPr="00BF2179">
        <w:t>реінтеграції</w:t>
      </w:r>
      <w:r w:rsidRPr="00BF2179">
        <w:t>.</w:t>
      </w:r>
    </w:p>
    <w:p w:rsidR="00C57B4E" w:rsidRPr="00BF2179" w:rsidRDefault="00C57B4E" w:rsidP="00BF2179">
      <w:pPr>
        <w:pStyle w:val="a3"/>
        <w:spacing w:line="276" w:lineRule="auto"/>
        <w:ind w:left="0" w:right="12" w:firstLine="709"/>
      </w:pPr>
      <w:r w:rsidRPr="00BF2179">
        <w:t>Уніфікація</w:t>
      </w:r>
      <w:r w:rsidRPr="00BF2179">
        <w:rPr>
          <w:spacing w:val="1"/>
        </w:rPr>
        <w:t xml:space="preserve"> </w:t>
      </w:r>
      <w:r w:rsidRPr="00BF2179">
        <w:t>підходів</w:t>
      </w:r>
      <w:r w:rsidRPr="00BF2179">
        <w:rPr>
          <w:spacing w:val="1"/>
        </w:rPr>
        <w:t xml:space="preserve"> </w:t>
      </w:r>
      <w:r w:rsidRPr="00BF2179">
        <w:t>до</w:t>
      </w:r>
      <w:r w:rsidRPr="00BF2179">
        <w:rPr>
          <w:spacing w:val="1"/>
        </w:rPr>
        <w:t xml:space="preserve"> </w:t>
      </w:r>
      <w:r w:rsidRPr="00BF2179">
        <w:t>регулювання</w:t>
      </w:r>
      <w:r w:rsidRPr="00BF2179">
        <w:rPr>
          <w:spacing w:val="1"/>
        </w:rPr>
        <w:t xml:space="preserve"> </w:t>
      </w:r>
      <w:r w:rsidRPr="00BF2179">
        <w:t>загальних</w:t>
      </w:r>
      <w:r w:rsidRPr="00BF2179">
        <w:rPr>
          <w:spacing w:val="1"/>
        </w:rPr>
        <w:t xml:space="preserve"> </w:t>
      </w:r>
      <w:r w:rsidRPr="00BF2179">
        <w:t>аспектів</w:t>
      </w:r>
      <w:r w:rsidRPr="00BF2179">
        <w:rPr>
          <w:spacing w:val="1"/>
        </w:rPr>
        <w:t xml:space="preserve"> </w:t>
      </w:r>
      <w:r w:rsidRPr="00BF2179">
        <w:t>державної</w:t>
      </w:r>
      <w:r w:rsidRPr="00BF2179">
        <w:rPr>
          <w:spacing w:val="1"/>
        </w:rPr>
        <w:t xml:space="preserve"> </w:t>
      </w:r>
      <w:r w:rsidRPr="00BF2179">
        <w:t>політики,</w:t>
      </w:r>
      <w:r w:rsidRPr="00BF2179">
        <w:rPr>
          <w:spacing w:val="1"/>
        </w:rPr>
        <w:t xml:space="preserve"> </w:t>
      </w:r>
      <w:r w:rsidRPr="00BF2179">
        <w:t>пов’язаної</w:t>
      </w:r>
      <w:r w:rsidRPr="00BF2179">
        <w:rPr>
          <w:spacing w:val="1"/>
        </w:rPr>
        <w:t xml:space="preserve"> </w:t>
      </w:r>
      <w:r w:rsidRPr="00BF2179">
        <w:t xml:space="preserve">з тимчасово </w:t>
      </w:r>
      <w:r w:rsidR="002808DC" w:rsidRPr="00BF2179">
        <w:t>непідконтрольними</w:t>
      </w:r>
      <w:r w:rsidRPr="00BF2179">
        <w:t xml:space="preserve"> </w:t>
      </w:r>
      <w:r w:rsidR="0032026F" w:rsidRPr="00BF2179">
        <w:t>територіями,</w:t>
      </w:r>
      <w:r w:rsidRPr="00BF2179">
        <w:rPr>
          <w:spacing w:val="1"/>
        </w:rPr>
        <w:t xml:space="preserve"> </w:t>
      </w:r>
      <w:r w:rsidRPr="00BF2179">
        <w:t>синхронізується</w:t>
      </w:r>
      <w:r w:rsidRPr="00BF2179">
        <w:rPr>
          <w:spacing w:val="1"/>
        </w:rPr>
        <w:t xml:space="preserve"> </w:t>
      </w:r>
      <w:r w:rsidRPr="00BF2179">
        <w:t>з</w:t>
      </w:r>
      <w:r w:rsidRPr="00BF2179">
        <w:rPr>
          <w:spacing w:val="1"/>
        </w:rPr>
        <w:t xml:space="preserve"> </w:t>
      </w:r>
      <w:r w:rsidRPr="00BF2179">
        <w:t>вектором</w:t>
      </w:r>
      <w:r w:rsidRPr="00BF2179">
        <w:rPr>
          <w:spacing w:val="1"/>
        </w:rPr>
        <w:t xml:space="preserve"> </w:t>
      </w:r>
      <w:r w:rsidRPr="00BF2179">
        <w:t>зовнішньої</w:t>
      </w:r>
      <w:r w:rsidRPr="00BF2179">
        <w:rPr>
          <w:spacing w:val="1"/>
        </w:rPr>
        <w:t xml:space="preserve"> </w:t>
      </w:r>
      <w:r w:rsidRPr="00BF2179">
        <w:t>політики</w:t>
      </w:r>
      <w:r w:rsidRPr="00BF2179">
        <w:rPr>
          <w:spacing w:val="1"/>
        </w:rPr>
        <w:t xml:space="preserve"> </w:t>
      </w:r>
      <w:r w:rsidRPr="00BF2179">
        <w:t>України.</w:t>
      </w:r>
    </w:p>
    <w:p w:rsidR="008134E4" w:rsidRPr="00BF2179" w:rsidRDefault="00C57B4E" w:rsidP="00BF2179">
      <w:pPr>
        <w:pStyle w:val="a3"/>
        <w:spacing w:line="276" w:lineRule="auto"/>
        <w:ind w:left="0" w:right="12" w:firstLine="709"/>
      </w:pPr>
      <w:r w:rsidRPr="00BF2179">
        <w:t>Прийняття</w:t>
      </w:r>
      <w:r w:rsidRPr="00BF2179">
        <w:rPr>
          <w:spacing w:val="1"/>
        </w:rPr>
        <w:t xml:space="preserve"> </w:t>
      </w:r>
      <w:r w:rsidRPr="00BF2179">
        <w:t>закону</w:t>
      </w:r>
      <w:r w:rsidRPr="00BF2179">
        <w:rPr>
          <w:spacing w:val="1"/>
        </w:rPr>
        <w:t xml:space="preserve"> </w:t>
      </w:r>
      <w:r w:rsidRPr="00BF2179">
        <w:t>сприятиме</w:t>
      </w:r>
      <w:r w:rsidRPr="00BF2179">
        <w:rPr>
          <w:spacing w:val="1"/>
        </w:rPr>
        <w:t xml:space="preserve"> </w:t>
      </w:r>
      <w:r w:rsidR="005F39EB" w:rsidRPr="00BF2179">
        <w:t>поверненню під контроль</w:t>
      </w:r>
      <w:r w:rsidR="005F39EB" w:rsidRPr="00BF2179">
        <w:rPr>
          <w:spacing w:val="1"/>
        </w:rPr>
        <w:t xml:space="preserve"> </w:t>
      </w:r>
      <w:r w:rsidRPr="00BF2179">
        <w:t>та</w:t>
      </w:r>
      <w:r w:rsidRPr="00BF2179">
        <w:rPr>
          <w:spacing w:val="1"/>
        </w:rPr>
        <w:t xml:space="preserve"> </w:t>
      </w:r>
      <w:r w:rsidRPr="00BF2179">
        <w:t>реінтеграції</w:t>
      </w:r>
      <w:r w:rsidRPr="00BF2179">
        <w:rPr>
          <w:spacing w:val="1"/>
        </w:rPr>
        <w:t xml:space="preserve"> </w:t>
      </w:r>
      <w:r w:rsidRPr="00BF2179">
        <w:t>тимчасово</w:t>
      </w:r>
      <w:r w:rsidRPr="00BF2179">
        <w:rPr>
          <w:spacing w:val="1"/>
        </w:rPr>
        <w:t xml:space="preserve"> </w:t>
      </w:r>
      <w:r w:rsidR="005F39EB" w:rsidRPr="00BF2179">
        <w:t>непідконтрольних</w:t>
      </w:r>
      <w:r w:rsidRPr="00BF2179">
        <w:rPr>
          <w:spacing w:val="1"/>
        </w:rPr>
        <w:t xml:space="preserve"> </w:t>
      </w:r>
      <w:r w:rsidRPr="00BF2179">
        <w:t>територій,</w:t>
      </w:r>
      <w:r w:rsidRPr="00BF2179">
        <w:rPr>
          <w:spacing w:val="1"/>
        </w:rPr>
        <w:t xml:space="preserve"> </w:t>
      </w:r>
      <w:r w:rsidRPr="00BF2179">
        <w:t>а</w:t>
      </w:r>
      <w:r w:rsidRPr="00BF2179">
        <w:rPr>
          <w:spacing w:val="1"/>
        </w:rPr>
        <w:t xml:space="preserve"> </w:t>
      </w:r>
      <w:r w:rsidRPr="00BF2179">
        <w:t>також</w:t>
      </w:r>
      <w:r w:rsidRPr="00BF2179">
        <w:rPr>
          <w:spacing w:val="1"/>
        </w:rPr>
        <w:t xml:space="preserve"> </w:t>
      </w:r>
      <w:r w:rsidRPr="00BF2179">
        <w:t>створить</w:t>
      </w:r>
      <w:r w:rsidRPr="00BF2179">
        <w:rPr>
          <w:spacing w:val="1"/>
        </w:rPr>
        <w:t xml:space="preserve"> </w:t>
      </w:r>
      <w:r w:rsidRPr="00BF2179">
        <w:t>передумови</w:t>
      </w:r>
      <w:r w:rsidRPr="00BF2179">
        <w:rPr>
          <w:spacing w:val="1"/>
        </w:rPr>
        <w:t xml:space="preserve"> </w:t>
      </w:r>
      <w:r w:rsidRPr="00BF2179">
        <w:t>для</w:t>
      </w:r>
      <w:r w:rsidRPr="00BF2179">
        <w:rPr>
          <w:spacing w:val="1"/>
        </w:rPr>
        <w:t xml:space="preserve"> </w:t>
      </w:r>
      <w:r w:rsidRPr="00BF2179">
        <w:t>відновлення</w:t>
      </w:r>
      <w:r w:rsidRPr="00BF2179">
        <w:rPr>
          <w:spacing w:val="1"/>
        </w:rPr>
        <w:t xml:space="preserve"> </w:t>
      </w:r>
      <w:r w:rsidRPr="00BF2179">
        <w:t>порушених</w:t>
      </w:r>
      <w:r w:rsidRPr="00BF2179">
        <w:rPr>
          <w:spacing w:val="-1"/>
        </w:rPr>
        <w:t xml:space="preserve"> </w:t>
      </w:r>
      <w:r w:rsidRPr="00BF2179">
        <w:t>прав людини.</w:t>
      </w:r>
    </w:p>
    <w:p w:rsidR="004C1225" w:rsidRPr="00BF2179" w:rsidRDefault="004C1225" w:rsidP="00BF2179">
      <w:pPr>
        <w:pStyle w:val="a3"/>
        <w:spacing w:line="276" w:lineRule="auto"/>
        <w:ind w:left="0" w:right="12" w:firstLine="709"/>
      </w:pPr>
    </w:p>
    <w:p w:rsidR="00B12E41" w:rsidRDefault="00B12E41" w:rsidP="00BF2179">
      <w:pPr>
        <w:spacing w:line="276" w:lineRule="auto"/>
        <w:ind w:right="12"/>
        <w:jc w:val="both"/>
        <w:rPr>
          <w:b/>
          <w:bCs/>
          <w:color w:val="000000"/>
          <w:sz w:val="28"/>
          <w:szCs w:val="28"/>
        </w:rPr>
      </w:pPr>
    </w:p>
    <w:p w:rsidR="00D32A99" w:rsidRPr="00D32A99" w:rsidRDefault="00B12E41" w:rsidP="00BF2179">
      <w:pPr>
        <w:spacing w:line="276" w:lineRule="auto"/>
        <w:ind w:right="12"/>
        <w:jc w:val="both"/>
        <w:rPr>
          <w:iCs/>
          <w:sz w:val="28"/>
          <w:szCs w:val="28"/>
        </w:rPr>
      </w:pPr>
      <w:r>
        <w:rPr>
          <w:b/>
          <w:bCs/>
          <w:color w:val="000000"/>
          <w:sz w:val="28"/>
          <w:szCs w:val="28"/>
        </w:rPr>
        <w:t>Народний</w:t>
      </w:r>
      <w:r w:rsidR="00D32A99" w:rsidRPr="00D32A99">
        <w:rPr>
          <w:b/>
          <w:bCs/>
          <w:color w:val="000000"/>
          <w:sz w:val="28"/>
          <w:szCs w:val="28"/>
        </w:rPr>
        <w:t xml:space="preserve"> </w:t>
      </w:r>
      <w:r>
        <w:rPr>
          <w:b/>
          <w:bCs/>
          <w:color w:val="000000"/>
          <w:sz w:val="28"/>
          <w:szCs w:val="28"/>
        </w:rPr>
        <w:t>депутат</w:t>
      </w:r>
      <w:r w:rsidR="00D32A99" w:rsidRPr="00D32A99">
        <w:rPr>
          <w:b/>
          <w:bCs/>
          <w:color w:val="000000"/>
          <w:sz w:val="28"/>
          <w:szCs w:val="28"/>
        </w:rPr>
        <w:t xml:space="preserve"> України</w:t>
      </w:r>
      <w:r>
        <w:rPr>
          <w:b/>
          <w:bCs/>
          <w:color w:val="000000"/>
          <w:sz w:val="28"/>
          <w:szCs w:val="28"/>
        </w:rPr>
        <w:t xml:space="preserve">                                 </w:t>
      </w:r>
      <w:r>
        <w:rPr>
          <w:b/>
          <w:bCs/>
          <w:color w:val="000000"/>
          <w:sz w:val="28"/>
          <w:szCs w:val="28"/>
        </w:rPr>
        <w:tab/>
      </w:r>
      <w:r>
        <w:rPr>
          <w:b/>
          <w:bCs/>
          <w:color w:val="000000"/>
          <w:sz w:val="28"/>
          <w:szCs w:val="28"/>
        </w:rPr>
        <w:tab/>
      </w:r>
      <w:r>
        <w:rPr>
          <w:b/>
          <w:bCs/>
          <w:color w:val="000000"/>
          <w:sz w:val="28"/>
          <w:szCs w:val="28"/>
        </w:rPr>
        <w:tab/>
        <w:t xml:space="preserve">     В.О. ГРИБ</w:t>
      </w:r>
    </w:p>
    <w:p w:rsidR="004C1225" w:rsidRPr="00BF2179" w:rsidRDefault="004C1225" w:rsidP="00BF2179">
      <w:pPr>
        <w:pStyle w:val="a3"/>
        <w:spacing w:line="276" w:lineRule="auto"/>
        <w:ind w:left="0" w:right="12" w:firstLine="709"/>
        <w:rPr>
          <w:iCs/>
        </w:rPr>
      </w:pPr>
    </w:p>
    <w:sectPr w:rsidR="004C1225" w:rsidRPr="00BF2179" w:rsidSect="00C57B4E">
      <w:headerReference w:type="default" r:id="rId10"/>
      <w:footerReference w:type="even" r:id="rId11"/>
      <w:footerReference w:type="default" r:id="rId12"/>
      <w:pgSz w:w="11920" w:h="16860"/>
      <w:pgMar w:top="851" w:right="851" w:bottom="851" w:left="1418" w:header="72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AD8" w:rsidRDefault="00F30AD8">
      <w:r>
        <w:separator/>
      </w:r>
    </w:p>
  </w:endnote>
  <w:endnote w:type="continuationSeparator" w:id="0">
    <w:p w:rsidR="00F30AD8" w:rsidRDefault="00F3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a"/>
      </w:rPr>
      <w:id w:val="-203326299"/>
      <w:docPartObj>
        <w:docPartGallery w:val="Page Numbers (Bottom of Page)"/>
        <w:docPartUnique/>
      </w:docPartObj>
    </w:sdtPr>
    <w:sdtEndPr>
      <w:rPr>
        <w:rStyle w:val="aa"/>
      </w:rPr>
    </w:sdtEndPr>
    <w:sdtContent>
      <w:p w:rsidR="00C57B4E" w:rsidRDefault="00704B07" w:rsidP="000467A9">
        <w:pPr>
          <w:pStyle w:val="a8"/>
          <w:framePr w:wrap="none" w:vAnchor="text" w:hAnchor="margin" w:xAlign="right" w:y="1"/>
          <w:rPr>
            <w:rStyle w:val="aa"/>
          </w:rPr>
        </w:pPr>
        <w:r>
          <w:rPr>
            <w:rStyle w:val="aa"/>
          </w:rPr>
          <w:fldChar w:fldCharType="begin"/>
        </w:r>
        <w:r w:rsidR="00C57B4E">
          <w:rPr>
            <w:rStyle w:val="aa"/>
          </w:rPr>
          <w:instrText xml:space="preserve"> PAGE </w:instrText>
        </w:r>
        <w:r>
          <w:rPr>
            <w:rStyle w:val="aa"/>
          </w:rPr>
          <w:fldChar w:fldCharType="end"/>
        </w:r>
      </w:p>
    </w:sdtContent>
  </w:sdt>
  <w:p w:rsidR="00C57B4E" w:rsidRDefault="00C57B4E" w:rsidP="00C57B4E">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a"/>
        <w:sz w:val="24"/>
        <w:szCs w:val="24"/>
      </w:rPr>
      <w:id w:val="-1581290798"/>
      <w:docPartObj>
        <w:docPartGallery w:val="Page Numbers (Bottom of Page)"/>
        <w:docPartUnique/>
      </w:docPartObj>
    </w:sdtPr>
    <w:sdtEndPr>
      <w:rPr>
        <w:rStyle w:val="aa"/>
      </w:rPr>
    </w:sdtEndPr>
    <w:sdtContent>
      <w:p w:rsidR="00C57B4E" w:rsidRPr="00C57B4E" w:rsidRDefault="00704B07" w:rsidP="00C57B4E">
        <w:pPr>
          <w:pStyle w:val="a8"/>
          <w:framePr w:wrap="none" w:vAnchor="text" w:hAnchor="page" w:x="10838" w:y="-508"/>
          <w:rPr>
            <w:rStyle w:val="aa"/>
            <w:sz w:val="24"/>
            <w:szCs w:val="24"/>
          </w:rPr>
        </w:pPr>
        <w:r w:rsidRPr="00C57B4E">
          <w:rPr>
            <w:rStyle w:val="aa"/>
            <w:sz w:val="24"/>
            <w:szCs w:val="24"/>
          </w:rPr>
          <w:fldChar w:fldCharType="begin"/>
        </w:r>
        <w:r w:rsidR="00C57B4E" w:rsidRPr="00C57B4E">
          <w:rPr>
            <w:rStyle w:val="aa"/>
            <w:sz w:val="24"/>
            <w:szCs w:val="24"/>
          </w:rPr>
          <w:instrText xml:space="preserve"> PAGE </w:instrText>
        </w:r>
        <w:r w:rsidRPr="00C57B4E">
          <w:rPr>
            <w:rStyle w:val="aa"/>
            <w:sz w:val="24"/>
            <w:szCs w:val="24"/>
          </w:rPr>
          <w:fldChar w:fldCharType="separate"/>
        </w:r>
        <w:r w:rsidR="00804007">
          <w:rPr>
            <w:rStyle w:val="aa"/>
            <w:noProof/>
            <w:sz w:val="24"/>
            <w:szCs w:val="24"/>
          </w:rPr>
          <w:t>2</w:t>
        </w:r>
        <w:r w:rsidRPr="00C57B4E">
          <w:rPr>
            <w:rStyle w:val="aa"/>
            <w:sz w:val="24"/>
            <w:szCs w:val="24"/>
          </w:rPr>
          <w:fldChar w:fldCharType="end"/>
        </w:r>
      </w:p>
    </w:sdtContent>
  </w:sdt>
  <w:p w:rsidR="00C57B4E" w:rsidRDefault="00C57B4E" w:rsidP="00C57B4E">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AD8" w:rsidRDefault="00F30AD8">
      <w:r>
        <w:separator/>
      </w:r>
    </w:p>
  </w:footnote>
  <w:footnote w:type="continuationSeparator" w:id="0">
    <w:p w:rsidR="00F30AD8" w:rsidRDefault="00F30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4E4" w:rsidRDefault="008134E4">
    <w:pPr>
      <w:pStyle w:val="a3"/>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5093F"/>
    <w:multiLevelType w:val="hybridMultilevel"/>
    <w:tmpl w:val="DD80207C"/>
    <w:lvl w:ilvl="0" w:tplc="868C50EE">
      <w:start w:val="1"/>
      <w:numFmt w:val="decimal"/>
      <w:lvlText w:val="%1)"/>
      <w:lvlJc w:val="left"/>
      <w:pPr>
        <w:ind w:left="102" w:hanging="484"/>
      </w:pPr>
      <w:rPr>
        <w:rFonts w:ascii="Times New Roman" w:eastAsia="Times New Roman" w:hAnsi="Times New Roman" w:cs="Times New Roman" w:hint="default"/>
        <w:spacing w:val="-1"/>
        <w:w w:val="100"/>
        <w:sz w:val="28"/>
        <w:szCs w:val="28"/>
        <w:lang w:val="uk-UA" w:eastAsia="en-US" w:bidi="ar-SA"/>
      </w:rPr>
    </w:lvl>
    <w:lvl w:ilvl="1" w:tplc="28D4C858">
      <w:numFmt w:val="bullet"/>
      <w:lvlText w:val="•"/>
      <w:lvlJc w:val="left"/>
      <w:pPr>
        <w:ind w:left="1076" w:hanging="484"/>
      </w:pPr>
      <w:rPr>
        <w:rFonts w:hint="default"/>
        <w:lang w:val="uk-UA" w:eastAsia="en-US" w:bidi="ar-SA"/>
      </w:rPr>
    </w:lvl>
    <w:lvl w:ilvl="2" w:tplc="55F893BC">
      <w:numFmt w:val="bullet"/>
      <w:lvlText w:val="•"/>
      <w:lvlJc w:val="left"/>
      <w:pPr>
        <w:ind w:left="2052" w:hanging="484"/>
      </w:pPr>
      <w:rPr>
        <w:rFonts w:hint="default"/>
        <w:lang w:val="uk-UA" w:eastAsia="en-US" w:bidi="ar-SA"/>
      </w:rPr>
    </w:lvl>
    <w:lvl w:ilvl="3" w:tplc="FCE2FB6C">
      <w:numFmt w:val="bullet"/>
      <w:lvlText w:val="•"/>
      <w:lvlJc w:val="left"/>
      <w:pPr>
        <w:ind w:left="3028" w:hanging="484"/>
      </w:pPr>
      <w:rPr>
        <w:rFonts w:hint="default"/>
        <w:lang w:val="uk-UA" w:eastAsia="en-US" w:bidi="ar-SA"/>
      </w:rPr>
    </w:lvl>
    <w:lvl w:ilvl="4" w:tplc="F45ABEE8">
      <w:numFmt w:val="bullet"/>
      <w:lvlText w:val="•"/>
      <w:lvlJc w:val="left"/>
      <w:pPr>
        <w:ind w:left="4004" w:hanging="484"/>
      </w:pPr>
      <w:rPr>
        <w:rFonts w:hint="default"/>
        <w:lang w:val="uk-UA" w:eastAsia="en-US" w:bidi="ar-SA"/>
      </w:rPr>
    </w:lvl>
    <w:lvl w:ilvl="5" w:tplc="633EB320">
      <w:numFmt w:val="bullet"/>
      <w:lvlText w:val="•"/>
      <w:lvlJc w:val="left"/>
      <w:pPr>
        <w:ind w:left="4980" w:hanging="484"/>
      </w:pPr>
      <w:rPr>
        <w:rFonts w:hint="default"/>
        <w:lang w:val="uk-UA" w:eastAsia="en-US" w:bidi="ar-SA"/>
      </w:rPr>
    </w:lvl>
    <w:lvl w:ilvl="6" w:tplc="57B6531C">
      <w:numFmt w:val="bullet"/>
      <w:lvlText w:val="•"/>
      <w:lvlJc w:val="left"/>
      <w:pPr>
        <w:ind w:left="5956" w:hanging="484"/>
      </w:pPr>
      <w:rPr>
        <w:rFonts w:hint="default"/>
        <w:lang w:val="uk-UA" w:eastAsia="en-US" w:bidi="ar-SA"/>
      </w:rPr>
    </w:lvl>
    <w:lvl w:ilvl="7" w:tplc="C532823A">
      <w:numFmt w:val="bullet"/>
      <w:lvlText w:val="•"/>
      <w:lvlJc w:val="left"/>
      <w:pPr>
        <w:ind w:left="6932" w:hanging="484"/>
      </w:pPr>
      <w:rPr>
        <w:rFonts w:hint="default"/>
        <w:lang w:val="uk-UA" w:eastAsia="en-US" w:bidi="ar-SA"/>
      </w:rPr>
    </w:lvl>
    <w:lvl w:ilvl="8" w:tplc="8E3E5746">
      <w:numFmt w:val="bullet"/>
      <w:lvlText w:val="•"/>
      <w:lvlJc w:val="left"/>
      <w:pPr>
        <w:ind w:left="7908" w:hanging="484"/>
      </w:pPr>
      <w:rPr>
        <w:rFonts w:hint="default"/>
        <w:lang w:val="uk-UA" w:eastAsia="en-US" w:bidi="ar-SA"/>
      </w:rPr>
    </w:lvl>
  </w:abstractNum>
  <w:abstractNum w:abstractNumId="1" w15:restartNumberingAfterBreak="0">
    <w:nsid w:val="484D6D0F"/>
    <w:multiLevelType w:val="hybridMultilevel"/>
    <w:tmpl w:val="C1D23BBC"/>
    <w:lvl w:ilvl="0" w:tplc="BB5AEF1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4D4479E8"/>
    <w:multiLevelType w:val="hybridMultilevel"/>
    <w:tmpl w:val="2CA2AAE2"/>
    <w:lvl w:ilvl="0" w:tplc="0DFAA126">
      <w:start w:val="1"/>
      <w:numFmt w:val="decimal"/>
      <w:lvlText w:val="%1."/>
      <w:lvlJc w:val="left"/>
      <w:pPr>
        <w:ind w:left="382" w:hanging="281"/>
      </w:pPr>
      <w:rPr>
        <w:rFonts w:ascii="Times New Roman" w:eastAsia="Times New Roman" w:hAnsi="Times New Roman" w:cs="Times New Roman" w:hint="default"/>
        <w:b/>
        <w:bCs/>
        <w:spacing w:val="-1"/>
        <w:w w:val="100"/>
        <w:sz w:val="28"/>
        <w:szCs w:val="28"/>
        <w:lang w:val="uk-UA" w:eastAsia="en-US" w:bidi="ar-SA"/>
      </w:rPr>
    </w:lvl>
    <w:lvl w:ilvl="1" w:tplc="C6B49B7A">
      <w:numFmt w:val="bullet"/>
      <w:lvlText w:val="•"/>
      <w:lvlJc w:val="left"/>
      <w:pPr>
        <w:ind w:left="1300" w:hanging="281"/>
      </w:pPr>
      <w:rPr>
        <w:rFonts w:hint="default"/>
        <w:lang w:val="uk-UA" w:eastAsia="en-US" w:bidi="ar-SA"/>
      </w:rPr>
    </w:lvl>
    <w:lvl w:ilvl="2" w:tplc="3864B514">
      <w:numFmt w:val="bullet"/>
      <w:lvlText w:val="•"/>
      <w:lvlJc w:val="left"/>
      <w:pPr>
        <w:ind w:left="2220" w:hanging="281"/>
      </w:pPr>
      <w:rPr>
        <w:rFonts w:hint="default"/>
        <w:lang w:val="uk-UA" w:eastAsia="en-US" w:bidi="ar-SA"/>
      </w:rPr>
    </w:lvl>
    <w:lvl w:ilvl="3" w:tplc="78D290C8">
      <w:numFmt w:val="bullet"/>
      <w:lvlText w:val="•"/>
      <w:lvlJc w:val="left"/>
      <w:pPr>
        <w:ind w:left="3140" w:hanging="281"/>
      </w:pPr>
      <w:rPr>
        <w:rFonts w:hint="default"/>
        <w:lang w:val="uk-UA" w:eastAsia="en-US" w:bidi="ar-SA"/>
      </w:rPr>
    </w:lvl>
    <w:lvl w:ilvl="4" w:tplc="E9BC7CB0">
      <w:numFmt w:val="bullet"/>
      <w:lvlText w:val="•"/>
      <w:lvlJc w:val="left"/>
      <w:pPr>
        <w:ind w:left="4060" w:hanging="281"/>
      </w:pPr>
      <w:rPr>
        <w:rFonts w:hint="default"/>
        <w:lang w:val="uk-UA" w:eastAsia="en-US" w:bidi="ar-SA"/>
      </w:rPr>
    </w:lvl>
    <w:lvl w:ilvl="5" w:tplc="DF10E1DA">
      <w:numFmt w:val="bullet"/>
      <w:lvlText w:val="•"/>
      <w:lvlJc w:val="left"/>
      <w:pPr>
        <w:ind w:left="4980" w:hanging="281"/>
      </w:pPr>
      <w:rPr>
        <w:rFonts w:hint="default"/>
        <w:lang w:val="uk-UA" w:eastAsia="en-US" w:bidi="ar-SA"/>
      </w:rPr>
    </w:lvl>
    <w:lvl w:ilvl="6" w:tplc="2CCE20A6">
      <w:numFmt w:val="bullet"/>
      <w:lvlText w:val="•"/>
      <w:lvlJc w:val="left"/>
      <w:pPr>
        <w:ind w:left="5900" w:hanging="281"/>
      </w:pPr>
      <w:rPr>
        <w:rFonts w:hint="default"/>
        <w:lang w:val="uk-UA" w:eastAsia="en-US" w:bidi="ar-SA"/>
      </w:rPr>
    </w:lvl>
    <w:lvl w:ilvl="7" w:tplc="D37CE3D8">
      <w:numFmt w:val="bullet"/>
      <w:lvlText w:val="•"/>
      <w:lvlJc w:val="left"/>
      <w:pPr>
        <w:ind w:left="6820" w:hanging="281"/>
      </w:pPr>
      <w:rPr>
        <w:rFonts w:hint="default"/>
        <w:lang w:val="uk-UA" w:eastAsia="en-US" w:bidi="ar-SA"/>
      </w:rPr>
    </w:lvl>
    <w:lvl w:ilvl="8" w:tplc="5A40B3C0">
      <w:numFmt w:val="bullet"/>
      <w:lvlText w:val="•"/>
      <w:lvlJc w:val="left"/>
      <w:pPr>
        <w:ind w:left="7740" w:hanging="281"/>
      </w:pPr>
      <w:rPr>
        <w:rFonts w:hint="default"/>
        <w:lang w:val="uk-UA" w:eastAsia="en-US" w:bidi="ar-SA"/>
      </w:rPr>
    </w:lvl>
  </w:abstractNum>
  <w:abstractNum w:abstractNumId="3" w15:restartNumberingAfterBreak="0">
    <w:nsid w:val="5F104465"/>
    <w:multiLevelType w:val="hybridMultilevel"/>
    <w:tmpl w:val="14D0F704"/>
    <w:lvl w:ilvl="0" w:tplc="FB94E1F6">
      <w:start w:val="1"/>
      <w:numFmt w:val="decimal"/>
      <w:lvlText w:val="%1)"/>
      <w:lvlJc w:val="left"/>
      <w:pPr>
        <w:ind w:left="102" w:hanging="394"/>
      </w:pPr>
      <w:rPr>
        <w:rFonts w:ascii="Times New Roman" w:eastAsia="Times New Roman" w:hAnsi="Times New Roman" w:cs="Times New Roman" w:hint="default"/>
        <w:spacing w:val="-1"/>
        <w:w w:val="100"/>
        <w:sz w:val="28"/>
        <w:szCs w:val="28"/>
        <w:lang w:val="uk-UA" w:eastAsia="en-US" w:bidi="ar-SA"/>
      </w:rPr>
    </w:lvl>
    <w:lvl w:ilvl="1" w:tplc="2F2894D8">
      <w:numFmt w:val="bullet"/>
      <w:lvlText w:val="•"/>
      <w:lvlJc w:val="left"/>
      <w:pPr>
        <w:ind w:left="1076" w:hanging="394"/>
      </w:pPr>
      <w:rPr>
        <w:rFonts w:hint="default"/>
        <w:lang w:val="uk-UA" w:eastAsia="en-US" w:bidi="ar-SA"/>
      </w:rPr>
    </w:lvl>
    <w:lvl w:ilvl="2" w:tplc="96F0E0D8">
      <w:numFmt w:val="bullet"/>
      <w:lvlText w:val="•"/>
      <w:lvlJc w:val="left"/>
      <w:pPr>
        <w:ind w:left="2052" w:hanging="394"/>
      </w:pPr>
      <w:rPr>
        <w:rFonts w:hint="default"/>
        <w:lang w:val="uk-UA" w:eastAsia="en-US" w:bidi="ar-SA"/>
      </w:rPr>
    </w:lvl>
    <w:lvl w:ilvl="3" w:tplc="3A92566C">
      <w:numFmt w:val="bullet"/>
      <w:lvlText w:val="•"/>
      <w:lvlJc w:val="left"/>
      <w:pPr>
        <w:ind w:left="3028" w:hanging="394"/>
      </w:pPr>
      <w:rPr>
        <w:rFonts w:hint="default"/>
        <w:lang w:val="uk-UA" w:eastAsia="en-US" w:bidi="ar-SA"/>
      </w:rPr>
    </w:lvl>
    <w:lvl w:ilvl="4" w:tplc="CD9C9952">
      <w:numFmt w:val="bullet"/>
      <w:lvlText w:val="•"/>
      <w:lvlJc w:val="left"/>
      <w:pPr>
        <w:ind w:left="4004" w:hanging="394"/>
      </w:pPr>
      <w:rPr>
        <w:rFonts w:hint="default"/>
        <w:lang w:val="uk-UA" w:eastAsia="en-US" w:bidi="ar-SA"/>
      </w:rPr>
    </w:lvl>
    <w:lvl w:ilvl="5" w:tplc="50F42E0E">
      <w:numFmt w:val="bullet"/>
      <w:lvlText w:val="•"/>
      <w:lvlJc w:val="left"/>
      <w:pPr>
        <w:ind w:left="4980" w:hanging="394"/>
      </w:pPr>
      <w:rPr>
        <w:rFonts w:hint="default"/>
        <w:lang w:val="uk-UA" w:eastAsia="en-US" w:bidi="ar-SA"/>
      </w:rPr>
    </w:lvl>
    <w:lvl w:ilvl="6" w:tplc="310CEE56">
      <w:numFmt w:val="bullet"/>
      <w:lvlText w:val="•"/>
      <w:lvlJc w:val="left"/>
      <w:pPr>
        <w:ind w:left="5956" w:hanging="394"/>
      </w:pPr>
      <w:rPr>
        <w:rFonts w:hint="default"/>
        <w:lang w:val="uk-UA" w:eastAsia="en-US" w:bidi="ar-SA"/>
      </w:rPr>
    </w:lvl>
    <w:lvl w:ilvl="7" w:tplc="F37ED022">
      <w:numFmt w:val="bullet"/>
      <w:lvlText w:val="•"/>
      <w:lvlJc w:val="left"/>
      <w:pPr>
        <w:ind w:left="6932" w:hanging="394"/>
      </w:pPr>
      <w:rPr>
        <w:rFonts w:hint="default"/>
        <w:lang w:val="uk-UA" w:eastAsia="en-US" w:bidi="ar-SA"/>
      </w:rPr>
    </w:lvl>
    <w:lvl w:ilvl="8" w:tplc="4A528312">
      <w:numFmt w:val="bullet"/>
      <w:lvlText w:val="•"/>
      <w:lvlJc w:val="left"/>
      <w:pPr>
        <w:ind w:left="7908" w:hanging="394"/>
      </w:pPr>
      <w:rPr>
        <w:rFonts w:hint="default"/>
        <w:lang w:val="uk-UA"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8134E4"/>
    <w:rsid w:val="000313C4"/>
    <w:rsid w:val="00055176"/>
    <w:rsid w:val="00075361"/>
    <w:rsid w:val="000808F5"/>
    <w:rsid w:val="0009069F"/>
    <w:rsid w:val="000A25C0"/>
    <w:rsid w:val="000D1BCF"/>
    <w:rsid w:val="000E1AB6"/>
    <w:rsid w:val="000F2C4E"/>
    <w:rsid w:val="000F2D8B"/>
    <w:rsid w:val="00163A3F"/>
    <w:rsid w:val="00164FAA"/>
    <w:rsid w:val="00166530"/>
    <w:rsid w:val="00180833"/>
    <w:rsid w:val="001D6445"/>
    <w:rsid w:val="001E7C8F"/>
    <w:rsid w:val="001F5FDE"/>
    <w:rsid w:val="0022764B"/>
    <w:rsid w:val="00227675"/>
    <w:rsid w:val="002301C0"/>
    <w:rsid w:val="00246F92"/>
    <w:rsid w:val="002808DC"/>
    <w:rsid w:val="00285424"/>
    <w:rsid w:val="00292B9E"/>
    <w:rsid w:val="0032026F"/>
    <w:rsid w:val="003302D7"/>
    <w:rsid w:val="00356A7E"/>
    <w:rsid w:val="003966D0"/>
    <w:rsid w:val="003D0FC0"/>
    <w:rsid w:val="003D2CF2"/>
    <w:rsid w:val="004111CA"/>
    <w:rsid w:val="00412776"/>
    <w:rsid w:val="0042094F"/>
    <w:rsid w:val="00430BB7"/>
    <w:rsid w:val="004465B2"/>
    <w:rsid w:val="004579AC"/>
    <w:rsid w:val="00462476"/>
    <w:rsid w:val="00466A24"/>
    <w:rsid w:val="004A0710"/>
    <w:rsid w:val="004A608D"/>
    <w:rsid w:val="004C1225"/>
    <w:rsid w:val="004C6D81"/>
    <w:rsid w:val="0052247B"/>
    <w:rsid w:val="005229F8"/>
    <w:rsid w:val="00524446"/>
    <w:rsid w:val="00531FEF"/>
    <w:rsid w:val="00536873"/>
    <w:rsid w:val="005830BF"/>
    <w:rsid w:val="005B2A4C"/>
    <w:rsid w:val="005C4237"/>
    <w:rsid w:val="005D5136"/>
    <w:rsid w:val="005F39EB"/>
    <w:rsid w:val="00652D56"/>
    <w:rsid w:val="006746D7"/>
    <w:rsid w:val="00691F51"/>
    <w:rsid w:val="00701597"/>
    <w:rsid w:val="00704B07"/>
    <w:rsid w:val="00706A08"/>
    <w:rsid w:val="00731949"/>
    <w:rsid w:val="007A5D6B"/>
    <w:rsid w:val="007B0BEB"/>
    <w:rsid w:val="007C7A8C"/>
    <w:rsid w:val="007D11F4"/>
    <w:rsid w:val="007E6765"/>
    <w:rsid w:val="00804007"/>
    <w:rsid w:val="008134E4"/>
    <w:rsid w:val="00815EEE"/>
    <w:rsid w:val="00884196"/>
    <w:rsid w:val="00894245"/>
    <w:rsid w:val="008D43AF"/>
    <w:rsid w:val="008E4273"/>
    <w:rsid w:val="008F1788"/>
    <w:rsid w:val="00902474"/>
    <w:rsid w:val="00957557"/>
    <w:rsid w:val="00963D28"/>
    <w:rsid w:val="00966E3A"/>
    <w:rsid w:val="00974706"/>
    <w:rsid w:val="009B4FF5"/>
    <w:rsid w:val="009D2FEF"/>
    <w:rsid w:val="009E0697"/>
    <w:rsid w:val="00A51A97"/>
    <w:rsid w:val="00A701F0"/>
    <w:rsid w:val="00AC6452"/>
    <w:rsid w:val="00AD695B"/>
    <w:rsid w:val="00AD71A9"/>
    <w:rsid w:val="00AE7396"/>
    <w:rsid w:val="00B06C98"/>
    <w:rsid w:val="00B12E41"/>
    <w:rsid w:val="00B83A8A"/>
    <w:rsid w:val="00B946F5"/>
    <w:rsid w:val="00BE0341"/>
    <w:rsid w:val="00BF2179"/>
    <w:rsid w:val="00BF5A06"/>
    <w:rsid w:val="00C57B4E"/>
    <w:rsid w:val="00C62819"/>
    <w:rsid w:val="00C83304"/>
    <w:rsid w:val="00C909C7"/>
    <w:rsid w:val="00CB587A"/>
    <w:rsid w:val="00CE1CF4"/>
    <w:rsid w:val="00D32A99"/>
    <w:rsid w:val="00D41CB7"/>
    <w:rsid w:val="00D46841"/>
    <w:rsid w:val="00D55739"/>
    <w:rsid w:val="00DA4892"/>
    <w:rsid w:val="00DB11A2"/>
    <w:rsid w:val="00DD36EB"/>
    <w:rsid w:val="00DE75CA"/>
    <w:rsid w:val="00DF5251"/>
    <w:rsid w:val="00DF7ACB"/>
    <w:rsid w:val="00E40DBE"/>
    <w:rsid w:val="00E726F4"/>
    <w:rsid w:val="00EA0454"/>
    <w:rsid w:val="00EA7A49"/>
    <w:rsid w:val="00ED26A0"/>
    <w:rsid w:val="00EE06B4"/>
    <w:rsid w:val="00F06E33"/>
    <w:rsid w:val="00F30AD8"/>
    <w:rsid w:val="00F34DCE"/>
    <w:rsid w:val="00F436DA"/>
    <w:rsid w:val="00F46243"/>
    <w:rsid w:val="00FD6A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B31C8C-8A0B-4CCD-9846-578CA873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BEB"/>
    <w:rPr>
      <w:rFonts w:ascii="Times New Roman" w:eastAsia="Times New Roman" w:hAnsi="Times New Roman" w:cs="Times New Roman"/>
      <w:lang w:val="uk-UA"/>
    </w:rPr>
  </w:style>
  <w:style w:type="paragraph" w:styleId="1">
    <w:name w:val="heading 1"/>
    <w:basedOn w:val="a"/>
    <w:uiPriority w:val="9"/>
    <w:qFormat/>
    <w:rsid w:val="007B0BEB"/>
    <w:pPr>
      <w:ind w:left="382" w:hanging="28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B0BEB"/>
    <w:tblPr>
      <w:tblInd w:w="0" w:type="dxa"/>
      <w:tblCellMar>
        <w:top w:w="0" w:type="dxa"/>
        <w:left w:w="0" w:type="dxa"/>
        <w:bottom w:w="0" w:type="dxa"/>
        <w:right w:w="0" w:type="dxa"/>
      </w:tblCellMar>
    </w:tblPr>
  </w:style>
  <w:style w:type="paragraph" w:styleId="a3">
    <w:name w:val="Body Text"/>
    <w:basedOn w:val="a"/>
    <w:link w:val="a4"/>
    <w:uiPriority w:val="1"/>
    <w:qFormat/>
    <w:rsid w:val="007B0BEB"/>
    <w:pPr>
      <w:ind w:left="102" w:firstLine="705"/>
      <w:jc w:val="both"/>
    </w:pPr>
    <w:rPr>
      <w:sz w:val="28"/>
      <w:szCs w:val="28"/>
    </w:rPr>
  </w:style>
  <w:style w:type="paragraph" w:styleId="a5">
    <w:name w:val="List Paragraph"/>
    <w:basedOn w:val="a"/>
    <w:uiPriority w:val="1"/>
    <w:qFormat/>
    <w:rsid w:val="007B0BEB"/>
    <w:pPr>
      <w:ind w:left="382" w:hanging="281"/>
    </w:pPr>
  </w:style>
  <w:style w:type="paragraph" w:customStyle="1" w:styleId="TableParagraph">
    <w:name w:val="Table Paragraph"/>
    <w:basedOn w:val="a"/>
    <w:uiPriority w:val="1"/>
    <w:qFormat/>
    <w:rsid w:val="007B0BEB"/>
  </w:style>
  <w:style w:type="paragraph" w:styleId="a6">
    <w:name w:val="header"/>
    <w:basedOn w:val="a"/>
    <w:link w:val="a7"/>
    <w:uiPriority w:val="99"/>
    <w:unhideWhenUsed/>
    <w:rsid w:val="00C57B4E"/>
    <w:pPr>
      <w:tabs>
        <w:tab w:val="center" w:pos="4513"/>
        <w:tab w:val="right" w:pos="9026"/>
      </w:tabs>
    </w:pPr>
  </w:style>
  <w:style w:type="character" w:customStyle="1" w:styleId="a7">
    <w:name w:val="Верхній колонтитул Знак"/>
    <w:basedOn w:val="a0"/>
    <w:link w:val="a6"/>
    <w:uiPriority w:val="99"/>
    <w:rsid w:val="00C57B4E"/>
    <w:rPr>
      <w:rFonts w:ascii="Times New Roman" w:eastAsia="Times New Roman" w:hAnsi="Times New Roman" w:cs="Times New Roman"/>
      <w:lang w:val="uk-UA"/>
    </w:rPr>
  </w:style>
  <w:style w:type="paragraph" w:styleId="a8">
    <w:name w:val="footer"/>
    <w:basedOn w:val="a"/>
    <w:link w:val="a9"/>
    <w:uiPriority w:val="99"/>
    <w:unhideWhenUsed/>
    <w:rsid w:val="00C57B4E"/>
    <w:pPr>
      <w:tabs>
        <w:tab w:val="center" w:pos="4513"/>
        <w:tab w:val="right" w:pos="9026"/>
      </w:tabs>
    </w:pPr>
  </w:style>
  <w:style w:type="character" w:customStyle="1" w:styleId="a9">
    <w:name w:val="Нижній колонтитул Знак"/>
    <w:basedOn w:val="a0"/>
    <w:link w:val="a8"/>
    <w:uiPriority w:val="99"/>
    <w:rsid w:val="00C57B4E"/>
    <w:rPr>
      <w:rFonts w:ascii="Times New Roman" w:eastAsia="Times New Roman" w:hAnsi="Times New Roman" w:cs="Times New Roman"/>
      <w:lang w:val="uk-UA"/>
    </w:rPr>
  </w:style>
  <w:style w:type="character" w:styleId="aa">
    <w:name w:val="page number"/>
    <w:basedOn w:val="a0"/>
    <w:uiPriority w:val="99"/>
    <w:semiHidden/>
    <w:unhideWhenUsed/>
    <w:rsid w:val="00C57B4E"/>
  </w:style>
  <w:style w:type="paragraph" w:customStyle="1" w:styleId="Standard">
    <w:name w:val="Standard"/>
    <w:uiPriority w:val="99"/>
    <w:rsid w:val="007E6765"/>
    <w:pPr>
      <w:suppressAutoHyphens/>
      <w:autoSpaceDE/>
      <w:autoSpaceDN/>
      <w:textAlignment w:val="baseline"/>
    </w:pPr>
    <w:rPr>
      <w:rFonts w:ascii="Times New Roman" w:eastAsia="Times New Roman" w:hAnsi="Times New Roman" w:cs="Tahoma"/>
      <w:kern w:val="1"/>
      <w:sz w:val="24"/>
      <w:szCs w:val="24"/>
      <w:lang w:val="de-DE" w:eastAsia="fa-IR" w:bidi="fa-IR"/>
    </w:rPr>
  </w:style>
  <w:style w:type="paragraph" w:styleId="ab">
    <w:name w:val="Revision"/>
    <w:hidden/>
    <w:uiPriority w:val="99"/>
    <w:semiHidden/>
    <w:rsid w:val="000808F5"/>
    <w:pPr>
      <w:widowControl/>
      <w:autoSpaceDE/>
      <w:autoSpaceDN/>
    </w:pPr>
    <w:rPr>
      <w:rFonts w:ascii="Times New Roman" w:eastAsia="Times New Roman" w:hAnsi="Times New Roman" w:cs="Times New Roman"/>
      <w:lang w:val="uk-UA"/>
    </w:rPr>
  </w:style>
  <w:style w:type="paragraph" w:styleId="ac">
    <w:name w:val="Balloon Text"/>
    <w:basedOn w:val="a"/>
    <w:link w:val="ad"/>
    <w:uiPriority w:val="99"/>
    <w:semiHidden/>
    <w:unhideWhenUsed/>
    <w:rsid w:val="00894245"/>
    <w:rPr>
      <w:rFonts w:ascii="Segoe UI" w:hAnsi="Segoe UI" w:cs="Segoe UI"/>
      <w:sz w:val="18"/>
      <w:szCs w:val="18"/>
    </w:rPr>
  </w:style>
  <w:style w:type="character" w:customStyle="1" w:styleId="ad">
    <w:name w:val="Текст у виносці Знак"/>
    <w:basedOn w:val="a0"/>
    <w:link w:val="ac"/>
    <w:uiPriority w:val="99"/>
    <w:semiHidden/>
    <w:rsid w:val="00894245"/>
    <w:rPr>
      <w:rFonts w:ascii="Segoe UI" w:eastAsia="Times New Roman" w:hAnsi="Segoe UI" w:cs="Segoe UI"/>
      <w:sz w:val="18"/>
      <w:szCs w:val="18"/>
      <w:lang w:val="uk-UA"/>
    </w:rPr>
  </w:style>
  <w:style w:type="character" w:customStyle="1" w:styleId="a4">
    <w:name w:val="Основний текст Знак"/>
    <w:basedOn w:val="a0"/>
    <w:link w:val="a3"/>
    <w:uiPriority w:val="1"/>
    <w:rsid w:val="004111CA"/>
    <w:rPr>
      <w:rFonts w:ascii="Times New Roman" w:eastAsia="Times New Roman" w:hAnsi="Times New Roman" w:cs="Times New Roman"/>
      <w:sz w:val="28"/>
      <w:szCs w:val="28"/>
      <w:lang w:val="uk-UA"/>
    </w:rPr>
  </w:style>
  <w:style w:type="paragraph" w:styleId="ae">
    <w:name w:val="Normal (Web)"/>
    <w:basedOn w:val="a"/>
    <w:uiPriority w:val="99"/>
    <w:semiHidden/>
    <w:unhideWhenUsed/>
    <w:rsid w:val="00FD6A7C"/>
    <w:pPr>
      <w:widowControl/>
      <w:autoSpaceDE/>
      <w:autoSpaceDN/>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621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F59C6-0801-4C81-80E9-DA6B2FB3CF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C83474-BE6B-4CBB-B6F0-5C1AF9FE6CC0}">
  <ds:schemaRefs>
    <ds:schemaRef ds:uri="http://schemas.microsoft.com/sharepoint/v3/contenttype/forms"/>
  </ds:schemaRefs>
</ds:datastoreItem>
</file>

<file path=customXml/itemProps3.xml><?xml version="1.0" encoding="utf-8"?>
<ds:datastoreItem xmlns:ds="http://schemas.openxmlformats.org/officeDocument/2006/customXml" ds:itemID="{74CCE062-F9CC-43F8-A109-B04734FD6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12277</Words>
  <Characters>6998</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2021-08-31T07:35:00Z</dcterms:created>
  <dcterms:modified xsi:type="dcterms:W3CDTF">2021-08-31T07:35:00Z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