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3D" w:rsidRDefault="001F6EF3" w:rsidP="004553E8">
      <w:pPr>
        <w:spacing w:after="120"/>
        <w:ind w:left="6521"/>
        <w:jc w:val="both"/>
        <w:rPr>
          <w:rFonts w:ascii="Times New Roman" w:hAnsi="Times New Roman" w:cs="Times New Roman"/>
          <w:i/>
          <w:sz w:val="28"/>
          <w:szCs w:val="28"/>
          <w:lang w:val="ru-RU"/>
        </w:rPr>
      </w:pPr>
      <w:bookmarkStart w:id="0" w:name="_GoBack"/>
      <w:bookmarkEnd w:id="0"/>
      <w:r>
        <w:rPr>
          <w:rFonts w:ascii="Times New Roman" w:hAnsi="Times New Roman" w:cs="Times New Roman"/>
          <w:i/>
          <w:sz w:val="28"/>
          <w:szCs w:val="28"/>
          <w:lang w:val="ru-RU"/>
        </w:rPr>
        <w:t>Проект</w:t>
      </w:r>
    </w:p>
    <w:p w:rsidR="004553E8" w:rsidRDefault="004553E8" w:rsidP="004553E8">
      <w:pPr>
        <w:spacing w:after="120"/>
        <w:ind w:left="6521"/>
        <w:jc w:val="both"/>
        <w:rPr>
          <w:rFonts w:ascii="Times New Roman" w:hAnsi="Times New Roman" w:cs="Times New Roman"/>
          <w:i/>
          <w:sz w:val="28"/>
          <w:szCs w:val="28"/>
          <w:lang w:val="ru-RU"/>
        </w:rPr>
      </w:pPr>
      <w:r>
        <w:rPr>
          <w:rFonts w:ascii="Times New Roman" w:hAnsi="Times New Roman" w:cs="Times New Roman"/>
          <w:i/>
          <w:sz w:val="28"/>
          <w:szCs w:val="28"/>
          <w:lang w:val="ru-RU"/>
        </w:rPr>
        <w:t>Вноситься народними депутатами України</w:t>
      </w:r>
    </w:p>
    <w:p w:rsidR="007D36F1" w:rsidRDefault="00F53A6F" w:rsidP="00646275">
      <w:pPr>
        <w:spacing w:after="120"/>
        <w:jc w:val="center"/>
        <w:rPr>
          <w:rFonts w:ascii="Times New Roman" w:hAnsi="Times New Roman" w:cs="Times New Roman"/>
          <w:b/>
          <w:sz w:val="28"/>
          <w:szCs w:val="28"/>
          <w:lang w:val="ru-RU"/>
        </w:rPr>
      </w:pPr>
      <w:r>
        <w:rPr>
          <w:rFonts w:ascii="Times New Roman" w:hAnsi="Times New Roman" w:cs="Times New Roman"/>
          <w:b/>
          <w:sz w:val="28"/>
          <w:szCs w:val="28"/>
          <w:lang w:val="ru-RU"/>
        </w:rPr>
        <w:t>ЗАКОН УКРАЇНИ</w:t>
      </w:r>
    </w:p>
    <w:p w:rsidR="001F6EF3" w:rsidRDefault="007D36F1" w:rsidP="00646275">
      <w:pPr>
        <w:spacing w:after="120"/>
        <w:jc w:val="center"/>
        <w:rPr>
          <w:rFonts w:ascii="Times New Roman" w:hAnsi="Times New Roman" w:cs="Times New Roman"/>
          <w:b/>
          <w:sz w:val="28"/>
          <w:szCs w:val="28"/>
          <w:lang w:val="ru-RU"/>
        </w:rPr>
      </w:pPr>
      <w:r>
        <w:rPr>
          <w:rFonts w:ascii="Times New Roman" w:hAnsi="Times New Roman" w:cs="Times New Roman"/>
          <w:b/>
          <w:sz w:val="28"/>
          <w:szCs w:val="28"/>
          <w:lang w:val="ru-RU"/>
        </w:rPr>
        <w:t>П</w:t>
      </w:r>
      <w:r w:rsidR="001F6EF3" w:rsidRPr="001F6EF3">
        <w:rPr>
          <w:rFonts w:ascii="Times New Roman" w:hAnsi="Times New Roman" w:cs="Times New Roman"/>
          <w:b/>
          <w:sz w:val="28"/>
          <w:szCs w:val="28"/>
          <w:lang w:val="ru-RU"/>
        </w:rPr>
        <w:t>ро внесення змін до Закону України «Про захист від недобросовісної конкуренції» (щодо подолання практик недобросовісної конкуренції у сфері поставок с</w:t>
      </w:r>
      <w:r w:rsidR="001F6EF3">
        <w:rPr>
          <w:rFonts w:ascii="Times New Roman" w:hAnsi="Times New Roman" w:cs="Times New Roman"/>
          <w:b/>
          <w:sz w:val="28"/>
          <w:szCs w:val="28"/>
          <w:lang w:val="ru-RU"/>
        </w:rPr>
        <w:t>ільськогосподарської продукції)</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 xml:space="preserve">Верховна Рада України постановляє: </w:t>
      </w:r>
    </w:p>
    <w:p w:rsidR="001F6EF3"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I.</w:t>
      </w:r>
      <w:r w:rsidRPr="00646275">
        <w:rPr>
          <w:rFonts w:ascii="Times New Roman" w:hAnsi="Times New Roman" w:cs="Times New Roman"/>
          <w:sz w:val="28"/>
          <w:szCs w:val="28"/>
          <w:lang w:val="ru-RU"/>
        </w:rPr>
        <w:tab/>
        <w:t>Внести до</w:t>
      </w:r>
      <w:r>
        <w:rPr>
          <w:rFonts w:ascii="Times New Roman" w:hAnsi="Times New Roman" w:cs="Times New Roman"/>
          <w:sz w:val="28"/>
          <w:szCs w:val="28"/>
          <w:lang w:val="ru-RU"/>
        </w:rPr>
        <w:t xml:space="preserve"> Закону України «Про захист від недобросовісної конкуренції» такі зміни:</w:t>
      </w:r>
    </w:p>
    <w:p w:rsidR="00646275" w:rsidRDefault="00646275" w:rsidP="00646275">
      <w:pPr>
        <w:spacing w:after="12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У статті 1:</w:t>
      </w:r>
    </w:p>
    <w:p w:rsidR="00646275" w:rsidRDefault="003E2F64" w:rsidP="00646275">
      <w:pPr>
        <w:spacing w:after="12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частині другій </w:t>
      </w:r>
      <w:r w:rsidR="00836F54">
        <w:rPr>
          <w:rFonts w:ascii="Times New Roman" w:hAnsi="Times New Roman" w:cs="Times New Roman"/>
          <w:sz w:val="28"/>
          <w:szCs w:val="28"/>
          <w:lang w:val="ru-RU"/>
        </w:rPr>
        <w:t>слово та знаки</w:t>
      </w:r>
      <w:r>
        <w:rPr>
          <w:rFonts w:ascii="Times New Roman" w:hAnsi="Times New Roman" w:cs="Times New Roman"/>
          <w:sz w:val="28"/>
          <w:szCs w:val="28"/>
          <w:lang w:val="ru-RU"/>
        </w:rPr>
        <w:t xml:space="preserve"> </w:t>
      </w:r>
      <w:r w:rsidR="00646275">
        <w:rPr>
          <w:rFonts w:ascii="Times New Roman" w:hAnsi="Times New Roman" w:cs="Times New Roman"/>
          <w:sz w:val="28"/>
          <w:szCs w:val="28"/>
          <w:lang w:val="ru-RU"/>
        </w:rPr>
        <w:t>«</w:t>
      </w:r>
      <w:r w:rsidR="00836F54">
        <w:rPr>
          <w:rFonts w:ascii="Times New Roman" w:hAnsi="Times New Roman" w:cs="Times New Roman"/>
          <w:sz w:val="28"/>
          <w:szCs w:val="28"/>
          <w:lang w:val="ru-RU"/>
        </w:rPr>
        <w:t>главами 2</w:t>
      </w:r>
      <w:r w:rsidR="006D7E24">
        <w:rPr>
          <w:rFonts w:ascii="Times New Roman" w:hAnsi="Times New Roman" w:cs="Times New Roman"/>
          <w:sz w:val="28"/>
          <w:szCs w:val="28"/>
          <w:lang w:val="ru-RU"/>
        </w:rPr>
        <w:t xml:space="preserve"> </w:t>
      </w:r>
      <w:r w:rsidR="00836F54">
        <w:rPr>
          <w:rFonts w:ascii="Times New Roman" w:hAnsi="Times New Roman" w:cs="Times New Roman"/>
          <w:sz w:val="28"/>
          <w:szCs w:val="28"/>
          <w:lang w:val="ru-RU"/>
        </w:rPr>
        <w:t xml:space="preserve">- </w:t>
      </w:r>
      <w:r w:rsidR="00646275">
        <w:rPr>
          <w:rFonts w:ascii="Times New Roman" w:hAnsi="Times New Roman" w:cs="Times New Roman"/>
          <w:sz w:val="28"/>
          <w:szCs w:val="28"/>
          <w:lang w:val="ru-RU"/>
        </w:rPr>
        <w:t xml:space="preserve">4» замінити </w:t>
      </w:r>
      <w:r w:rsidR="00836F54">
        <w:rPr>
          <w:rFonts w:ascii="Times New Roman" w:hAnsi="Times New Roman" w:cs="Times New Roman"/>
          <w:sz w:val="28"/>
          <w:szCs w:val="28"/>
          <w:lang w:val="ru-RU"/>
        </w:rPr>
        <w:t xml:space="preserve">словом та знаками </w:t>
      </w:r>
      <w:r w:rsidR="00646275">
        <w:rPr>
          <w:rFonts w:ascii="Times New Roman" w:hAnsi="Times New Roman" w:cs="Times New Roman"/>
          <w:sz w:val="28"/>
          <w:szCs w:val="28"/>
          <w:lang w:val="ru-RU"/>
        </w:rPr>
        <w:t>«</w:t>
      </w:r>
      <w:r w:rsidR="006D7E24">
        <w:rPr>
          <w:rFonts w:ascii="Times New Roman" w:hAnsi="Times New Roman" w:cs="Times New Roman"/>
          <w:sz w:val="28"/>
          <w:szCs w:val="28"/>
          <w:lang w:val="ru-RU"/>
        </w:rPr>
        <w:t xml:space="preserve">главами 2 - </w:t>
      </w:r>
      <w:r w:rsidR="00646275">
        <w:rPr>
          <w:rFonts w:ascii="Times New Roman" w:hAnsi="Times New Roman" w:cs="Times New Roman"/>
          <w:sz w:val="28"/>
          <w:szCs w:val="28"/>
          <w:lang w:val="ru-RU"/>
        </w:rPr>
        <w:t>4-1»;</w:t>
      </w:r>
    </w:p>
    <w:p w:rsidR="00646275" w:rsidRDefault="00646275" w:rsidP="00646275">
      <w:pPr>
        <w:spacing w:after="12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доповнити частину третю новим реченням такого змісту:</w:t>
      </w:r>
    </w:p>
    <w:p w:rsidR="00646275" w:rsidRDefault="00646275" w:rsidP="00646275">
      <w:pPr>
        <w:spacing w:after="12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46275">
        <w:rPr>
          <w:rFonts w:ascii="Times New Roman" w:hAnsi="Times New Roman" w:cs="Times New Roman"/>
          <w:sz w:val="28"/>
          <w:szCs w:val="28"/>
          <w:lang w:val="ru-RU"/>
        </w:rPr>
        <w:t>Термін «сільськогосподарська продукція» вживається у цьому Законі у значенні, наведеному в Законі України «Про державну підтримку сільського господарства України»</w:t>
      </w:r>
      <w:r>
        <w:rPr>
          <w:rFonts w:ascii="Times New Roman" w:hAnsi="Times New Roman" w:cs="Times New Roman"/>
          <w:sz w:val="28"/>
          <w:szCs w:val="28"/>
          <w:lang w:val="ru-RU"/>
        </w:rPr>
        <w:t>»</w:t>
      </w:r>
      <w:r w:rsidRPr="00646275">
        <w:rPr>
          <w:rFonts w:ascii="Times New Roman" w:hAnsi="Times New Roman" w:cs="Times New Roman"/>
          <w:sz w:val="28"/>
          <w:szCs w:val="28"/>
          <w:lang w:val="ru-RU"/>
        </w:rPr>
        <w:t>.</w:t>
      </w:r>
    </w:p>
    <w:p w:rsidR="00646275" w:rsidRDefault="00646275" w:rsidP="00646275">
      <w:pPr>
        <w:spacing w:after="12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Доповнити статтю 2 </w:t>
      </w:r>
      <w:r w:rsidR="000F5896">
        <w:rPr>
          <w:rFonts w:ascii="Times New Roman" w:hAnsi="Times New Roman" w:cs="Times New Roman"/>
          <w:sz w:val="28"/>
          <w:szCs w:val="28"/>
          <w:lang w:val="ru-RU"/>
        </w:rPr>
        <w:t xml:space="preserve">новою </w:t>
      </w:r>
      <w:r>
        <w:rPr>
          <w:rFonts w:ascii="Times New Roman" w:hAnsi="Times New Roman" w:cs="Times New Roman"/>
          <w:sz w:val="28"/>
          <w:szCs w:val="28"/>
          <w:lang w:val="ru-RU"/>
        </w:rPr>
        <w:t xml:space="preserve">частиною </w:t>
      </w:r>
      <w:r w:rsidR="000F5896">
        <w:rPr>
          <w:rFonts w:ascii="Times New Roman" w:hAnsi="Times New Roman" w:cs="Times New Roman"/>
          <w:sz w:val="28"/>
          <w:szCs w:val="28"/>
          <w:lang w:val="ru-RU"/>
        </w:rPr>
        <w:t xml:space="preserve">другою </w:t>
      </w:r>
      <w:r>
        <w:rPr>
          <w:rFonts w:ascii="Times New Roman" w:hAnsi="Times New Roman" w:cs="Times New Roman"/>
          <w:sz w:val="28"/>
          <w:szCs w:val="28"/>
          <w:lang w:val="ru-RU"/>
        </w:rPr>
        <w:t>такого змісту:</w:t>
      </w:r>
    </w:p>
    <w:p w:rsidR="00646275" w:rsidRPr="00646275" w:rsidRDefault="00646275" w:rsidP="00646275">
      <w:pPr>
        <w:spacing w:after="12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46275">
        <w:rPr>
          <w:rFonts w:ascii="Times New Roman" w:hAnsi="Times New Roman" w:cs="Times New Roman"/>
          <w:sz w:val="28"/>
          <w:szCs w:val="28"/>
          <w:lang w:val="ru-RU"/>
        </w:rPr>
        <w:t>Глава 4-1 цього Закону застосовується до відносин між постачальниками та покупцями сільськогосподарської продукції, якщо:</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 xml:space="preserve">постачальник сільськогосподарської продукції, річний дохід від будь-якої діяльності якого не перевищує суму, еквівалентну 2 мільйонам євро, визначену за середньорічним курсом Національного банку України, постачає сільськогосподарську продукцію суб’єкту </w:t>
      </w:r>
      <w:r w:rsidR="000F5896">
        <w:rPr>
          <w:rFonts w:ascii="Times New Roman" w:hAnsi="Times New Roman" w:cs="Times New Roman"/>
          <w:sz w:val="28"/>
          <w:szCs w:val="28"/>
          <w:lang w:val="ru-RU"/>
        </w:rPr>
        <w:t>господарювання</w:t>
      </w:r>
      <w:r w:rsidRPr="00646275">
        <w:rPr>
          <w:rFonts w:ascii="Times New Roman" w:hAnsi="Times New Roman" w:cs="Times New Roman"/>
          <w:sz w:val="28"/>
          <w:szCs w:val="28"/>
          <w:lang w:val="ru-RU"/>
        </w:rPr>
        <w:t>, річний дохід від будь-якої діяльності якого перевищує суму, еквівалентну 2 мільйонам євро, визначену за середньорічним курсом Національного банку України;</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постачальник сільськогосподарської продукції, річний дохід від будь-якої діяльності якого перевищує суму, еквівалентну 2 мільйонам євро, але не перевищує суму, еквівалентну 10 мільйонам євро, визначену за середньорічним курсом Національного банку України, постачає сільськогосподарську продукцію суб’єкту господарювання, річний дохід від будь-якої діяльності якого перевищує суму, еквівалентну 10 мільйонам євро, визначену за середньорічним курсом Національного банку України;</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 xml:space="preserve">постачальник сільськогосподарської продукції, річний дохід від будь-якої діяльності якого перевищує суму, еквівалентну 10 мільйонам євро, але не перевищує суму, еквівалентну 50 мільйонам євро, визначену за середньорічним </w:t>
      </w:r>
      <w:r w:rsidRPr="00646275">
        <w:rPr>
          <w:rFonts w:ascii="Times New Roman" w:hAnsi="Times New Roman" w:cs="Times New Roman"/>
          <w:sz w:val="28"/>
          <w:szCs w:val="28"/>
          <w:lang w:val="ru-RU"/>
        </w:rPr>
        <w:lastRenderedPageBreak/>
        <w:t>курсом Національного банку України, постачає сільськогосподарську продукцію суб’єкту господарювання, річний дохід від будь-якої діяльності якого перевищує суму, еквівалентну 50 мільйонам євро, визначену за середньорічним курсом Національного банку України;</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постачальник сільськогосподарської продукції, річний дохід від будь-якої діяльності якого перевищує суму, еквівалентну 50 мільйонам євро, але не перевищує суму, еквівалентну 150 мільйонам євро, визначену за середньорічним курсом Національного банку України, постачає сільськогосподарську продукцію суб’єкту господарювання, річний дохід від будь-якої діяльності якого перевищує суму, еквівалентну 150 мільйонам євро, визначену за середньорічним курсом Національного банку України;</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постачальник сільськогосподарської продукції, річний дохід від будь-якої діяльності якого перевищує суму, еквівалентну 150 мільйонам євро, але не перевищує суму, еквівалентну 350 мільйонам євро, визначену за середньорічним курсом Національного банку України, постачає сільськогосподарську продукцію суб’єкту господарювання, річний дохід від будь-якої діяльності якого перевищує суму, еквівалентну 350 мільйонам євро, визначену за середньорічним курсом Національного банку України;</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постачальник сільськогосподарської продукції, річний дохід від будь-якої діяльності якого не перевищує суму, еквівалентну 350 мільйонам євро, визначену за середньорічним курсом Національного банку України, постачає сільськогосподарську продукцію покупцям (замовникам), які здійснюють закупівлі відповідно до Закону України «Про публічні закупівлі»;</w:t>
      </w:r>
    </w:p>
    <w:p w:rsid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постачальник та/або покупець сільськогосподарської продукції, створені та зареєстровані відповідно до законодавства України</w:t>
      </w:r>
      <w:r>
        <w:rPr>
          <w:rFonts w:ascii="Times New Roman" w:hAnsi="Times New Roman" w:cs="Times New Roman"/>
          <w:sz w:val="28"/>
          <w:szCs w:val="28"/>
          <w:lang w:val="ru-RU"/>
        </w:rPr>
        <w:t>»</w:t>
      </w:r>
      <w:r w:rsidRPr="00646275">
        <w:rPr>
          <w:rFonts w:ascii="Times New Roman" w:hAnsi="Times New Roman" w:cs="Times New Roman"/>
          <w:sz w:val="28"/>
          <w:szCs w:val="28"/>
          <w:lang w:val="ru-RU"/>
        </w:rPr>
        <w:t>.</w:t>
      </w:r>
    </w:p>
    <w:p w:rsidR="00646275" w:rsidRDefault="00646275" w:rsidP="00646275">
      <w:pPr>
        <w:spacing w:after="12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Після Глави 4 доповнити закон новою Главою 4-1 такого змісту:</w:t>
      </w:r>
    </w:p>
    <w:p w:rsidR="00646275" w:rsidRPr="00646275" w:rsidRDefault="00646275" w:rsidP="00646275">
      <w:pPr>
        <w:spacing w:after="12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46275">
        <w:rPr>
          <w:rFonts w:ascii="Times New Roman" w:hAnsi="Times New Roman" w:cs="Times New Roman"/>
          <w:sz w:val="28"/>
          <w:szCs w:val="28"/>
          <w:lang w:val="ru-RU"/>
        </w:rPr>
        <w:t>Глава 4-1. Недобросовісні торгові практики у відносинах між постачальниками та покупцями сільськогосподарської продукції</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Стаття 19-1. Порушення строків розрахунків за поставлену сільськогосподарську продукцію</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Порушенням строків розрахунків за поставлену сільськогосподарську продукцію, що здійснюється за договором, який передбачає здійснення регулярних поставок товарів (поставок окремими партіями із визначеним періодом поставки), вважається оплата покупцем за поставку:</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1)</w:t>
      </w:r>
      <w:r w:rsidRPr="00646275">
        <w:rPr>
          <w:rFonts w:ascii="Times New Roman" w:hAnsi="Times New Roman" w:cs="Times New Roman"/>
          <w:sz w:val="28"/>
          <w:szCs w:val="28"/>
          <w:lang w:val="ru-RU"/>
        </w:rPr>
        <w:tab/>
        <w:t>сільськогосподарської продукції, макс</w:t>
      </w:r>
      <w:r w:rsidR="00C97541">
        <w:rPr>
          <w:rFonts w:ascii="Times New Roman" w:hAnsi="Times New Roman" w:cs="Times New Roman"/>
          <w:sz w:val="28"/>
          <w:szCs w:val="28"/>
          <w:lang w:val="ru-RU"/>
        </w:rPr>
        <w:t>имальний термін придатності якої</w:t>
      </w:r>
      <w:r w:rsidRPr="00646275">
        <w:rPr>
          <w:rFonts w:ascii="Times New Roman" w:hAnsi="Times New Roman" w:cs="Times New Roman"/>
          <w:sz w:val="28"/>
          <w:szCs w:val="28"/>
          <w:lang w:val="ru-RU"/>
        </w:rPr>
        <w:t xml:space="preserve"> складає менше ніж тридцять днів, - пізніше, ніж через тридцять календарних днів з дня закінчення узгодженого періоду поставки або пізніше ніж через тридцять календарних днів з дня виставлення постачальником </w:t>
      </w:r>
      <w:r w:rsidRPr="00646275">
        <w:rPr>
          <w:rFonts w:ascii="Times New Roman" w:hAnsi="Times New Roman" w:cs="Times New Roman"/>
          <w:sz w:val="28"/>
          <w:szCs w:val="28"/>
          <w:lang w:val="ru-RU"/>
        </w:rPr>
        <w:lastRenderedPageBreak/>
        <w:t>сільськогосподарської продукції рахунку для оплати за поставлену продукцію в залежності від того, яка з цих подій є останньою;</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2)</w:t>
      </w:r>
      <w:r w:rsidRPr="00646275">
        <w:rPr>
          <w:rFonts w:ascii="Times New Roman" w:hAnsi="Times New Roman" w:cs="Times New Roman"/>
          <w:sz w:val="28"/>
          <w:szCs w:val="28"/>
          <w:lang w:val="ru-RU"/>
        </w:rPr>
        <w:tab/>
        <w:t>іншої сільськогосподарської продукції - пізніше, ніж через шістдесят календарних днів з дня закінчення узгодженого періоду поставки або пізніше ніж через шістдесят календарних днів з дня виставлення постачальником сільськогосподарської продукції рахунку для оплати за поставлену продукцію в залежності від того, яка з цих подій є останньою.</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Узгоджений період поставки за такими договорами для цілей визначення строку для розрахунку за поставлену продукцію не повинен перевищувати одного місяця.</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Порушенням строків розрахунків за поставлену сільськогосподарську продукцію, що здійснюється за договором, що не передбачає регулярних поставок сільськогосподарської продукції, вважається оплата покупцем за поставку:</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1)</w:t>
      </w:r>
      <w:r w:rsidRPr="00646275">
        <w:rPr>
          <w:rFonts w:ascii="Times New Roman" w:hAnsi="Times New Roman" w:cs="Times New Roman"/>
          <w:sz w:val="28"/>
          <w:szCs w:val="28"/>
          <w:lang w:val="ru-RU"/>
        </w:rPr>
        <w:tab/>
        <w:t>сільськогосподарської продукції, максимальний термін придатності якої складає менше ніж тридцять днів, - пізніше, ніж через тридцять календарних днів з дня фактичного отримання такої сільськогосподарської продукції покупцем або пізніше ніж через тридцять календарних днів з дня виставлення постачальником сільськогосподарської продукції рахунку для оплати за поставлену продукцію в залежності від того, яка з цих подій є останньою;</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2)</w:t>
      </w:r>
      <w:r w:rsidRPr="00646275">
        <w:rPr>
          <w:rFonts w:ascii="Times New Roman" w:hAnsi="Times New Roman" w:cs="Times New Roman"/>
          <w:sz w:val="28"/>
          <w:szCs w:val="28"/>
          <w:lang w:val="ru-RU"/>
        </w:rPr>
        <w:tab/>
        <w:t>іншої сільськогосподарської продукції - пізніше, ніж через шістдесят календарних днів з дня фактичного отримання такої сільськогосподарської продукції покупцем або пізніше ніж через шістдесят календарних днів з дня виставлення постачальником сільськогосподарської продукції рахунку для оплати за поставлену продукцію в залежності від того, яка з цих подій є останньою.</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У випадку, якщо виставлення рахунку за оплату поставленої продукції залежить від покупця, строк для розрахунку за поставлену сільськогосподарську продукцію обчислюється:</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1) для поставок за договорами, що передбачають регулярні поставки - з дня закінчення узгодженого періоду поставки сільськогосподарської продукції;</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2) для поставок за договорами, що не передбачають регулярних поставок - з дня фактичного отримання такої сільськогосподарської продукції.</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Положення цієї статті не поширюються на розрахунки між постачальниками та покупцями, що виникають в рамках закупівель сільськогосподарської продукції закладами освіти та закладами охорони здоров'я.</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lastRenderedPageBreak/>
        <w:t xml:space="preserve">Стаття 19-2. Встановлення невигідних для постачальника умов поставки </w:t>
      </w:r>
      <w:r w:rsidR="00353B9A">
        <w:rPr>
          <w:rFonts w:ascii="Times New Roman" w:hAnsi="Times New Roman" w:cs="Times New Roman"/>
          <w:sz w:val="28"/>
          <w:szCs w:val="28"/>
          <w:lang w:val="ru-RU"/>
        </w:rPr>
        <w:t>сільськогосподарської продукції</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Встановленням невигідних для постачальника умов поставки сільськогосподарської продукції вважається встановлення умов, які передбачають:</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1)</w:t>
      </w:r>
      <w:r w:rsidRPr="00646275">
        <w:rPr>
          <w:rFonts w:ascii="Times New Roman" w:hAnsi="Times New Roman" w:cs="Times New Roman"/>
          <w:sz w:val="28"/>
          <w:szCs w:val="28"/>
          <w:lang w:val="ru-RU"/>
        </w:rPr>
        <w:tab/>
        <w:t>скасування поставки сільськогосподарської продукції, максимальний термін придатності якої складає менше ніж тридцять днів, менше ніж за тридцять днів до узгодженої дати поставки;</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2)</w:t>
      </w:r>
      <w:r w:rsidRPr="00646275">
        <w:rPr>
          <w:rFonts w:ascii="Times New Roman" w:hAnsi="Times New Roman" w:cs="Times New Roman"/>
          <w:sz w:val="28"/>
          <w:szCs w:val="28"/>
          <w:lang w:val="ru-RU"/>
        </w:rPr>
        <w:tab/>
        <w:t xml:space="preserve">односторонню зміну покупцем таких умов договору поставки сільськогосподарської продукції як періодичність, спосіб, строк або обсяг поставки, вимоги до якості, порядку розрахунків, ціни сільськогосподарської продукції або умов, передбачених частиною другою цієї статті; </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3)</w:t>
      </w:r>
      <w:r w:rsidRPr="00646275">
        <w:rPr>
          <w:rFonts w:ascii="Times New Roman" w:hAnsi="Times New Roman" w:cs="Times New Roman"/>
          <w:sz w:val="28"/>
          <w:szCs w:val="28"/>
          <w:lang w:val="ru-RU"/>
        </w:rPr>
        <w:tab/>
        <w:t>оплату постачальником послуг, що не пов’я</w:t>
      </w:r>
      <w:r w:rsidR="00C97541">
        <w:rPr>
          <w:rFonts w:ascii="Times New Roman" w:hAnsi="Times New Roman" w:cs="Times New Roman"/>
          <w:sz w:val="28"/>
          <w:szCs w:val="28"/>
          <w:lang w:val="ru-RU"/>
        </w:rPr>
        <w:t>зані з продажем поставленої ним</w:t>
      </w:r>
      <w:r w:rsidRPr="00646275">
        <w:rPr>
          <w:rFonts w:ascii="Times New Roman" w:hAnsi="Times New Roman" w:cs="Times New Roman"/>
          <w:sz w:val="28"/>
          <w:szCs w:val="28"/>
          <w:lang w:val="ru-RU"/>
        </w:rPr>
        <w:t xml:space="preserve"> сільськогосподарської продукції;</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4)</w:t>
      </w:r>
      <w:r w:rsidRPr="00646275">
        <w:rPr>
          <w:rFonts w:ascii="Times New Roman" w:hAnsi="Times New Roman" w:cs="Times New Roman"/>
          <w:sz w:val="28"/>
          <w:szCs w:val="28"/>
          <w:lang w:val="ru-RU"/>
        </w:rPr>
        <w:tab/>
        <w:t>оплату постачальником витрат у зв'язку з втратою або пошкодженням сільськогосподарської продукції після передання сільськогосподарської продукції покупцеві або переходу права власності на таку продукцію до покупця, за винятком випадків, якщо втрата або пошкодження сталися з вини такого постачальника сільськогосподарської продукції;</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5)</w:t>
      </w:r>
      <w:r w:rsidRPr="00646275">
        <w:rPr>
          <w:rFonts w:ascii="Times New Roman" w:hAnsi="Times New Roman" w:cs="Times New Roman"/>
          <w:sz w:val="28"/>
          <w:szCs w:val="28"/>
          <w:lang w:val="ru-RU"/>
        </w:rPr>
        <w:tab/>
        <w:t>відмова покупця від укладення договору поставки у письмовій формі, якщо постачальник вимагає цього;</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6)</w:t>
      </w:r>
      <w:r w:rsidRPr="00646275">
        <w:rPr>
          <w:rFonts w:ascii="Times New Roman" w:hAnsi="Times New Roman" w:cs="Times New Roman"/>
          <w:sz w:val="28"/>
          <w:szCs w:val="28"/>
          <w:lang w:val="ru-RU"/>
        </w:rPr>
        <w:tab/>
        <w:t>погроза вчинити або вчинення покупцем дій проти постачальника</w:t>
      </w:r>
      <w:r w:rsidR="00C97541">
        <w:rPr>
          <w:rFonts w:ascii="Times New Roman" w:hAnsi="Times New Roman" w:cs="Times New Roman"/>
          <w:sz w:val="28"/>
          <w:szCs w:val="28"/>
          <w:lang w:val="ru-RU"/>
        </w:rPr>
        <w:t xml:space="preserve"> (комерційна помста)</w:t>
      </w:r>
      <w:r w:rsidRPr="00646275">
        <w:rPr>
          <w:rFonts w:ascii="Times New Roman" w:hAnsi="Times New Roman" w:cs="Times New Roman"/>
          <w:sz w:val="28"/>
          <w:szCs w:val="28"/>
          <w:lang w:val="ru-RU"/>
        </w:rPr>
        <w:t>, у випадку реалізації постачальником свої прав, передбачених законом або договором, у тому числі права на звернення із заявою про захист прав відповідно до статті 28 цього Закону;</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7)</w:t>
      </w:r>
      <w:r w:rsidRPr="00646275">
        <w:rPr>
          <w:rFonts w:ascii="Times New Roman" w:hAnsi="Times New Roman" w:cs="Times New Roman"/>
          <w:sz w:val="28"/>
          <w:szCs w:val="28"/>
          <w:lang w:val="ru-RU"/>
        </w:rPr>
        <w:tab/>
        <w:t>вимога покупця до постачальника щодо відшкодування постачальником витрат на розгляд скарг кінцевих споживачів щодо проданої покупцем сільськогосподарської продукції, яка була поставлена постачальником, за винятком випадків, якщо така скарга пов’язана з недоліками продукції, що виникли з вини постачальника.</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Встановленням невигідних для постачальника умов поставки сільськогосподарської продукції вважається встановлення, крім випадків якщо такі умови були попередньо узгоджені та закріплені у договорі поставки, умов, які передбачають:</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1)</w:t>
      </w:r>
      <w:r w:rsidRPr="00646275">
        <w:rPr>
          <w:rFonts w:ascii="Times New Roman" w:hAnsi="Times New Roman" w:cs="Times New Roman"/>
          <w:sz w:val="28"/>
          <w:szCs w:val="28"/>
          <w:lang w:val="ru-RU"/>
        </w:rPr>
        <w:tab/>
        <w:t xml:space="preserve">повернення постачальнику поставленої сільськогосподарської продукції без оплати за таку продукцію та/або її утилізацію, за винятком випадків, якщо таке повернення обумовлене неналежною якістю </w:t>
      </w:r>
      <w:r w:rsidRPr="00646275">
        <w:rPr>
          <w:rFonts w:ascii="Times New Roman" w:hAnsi="Times New Roman" w:cs="Times New Roman"/>
          <w:sz w:val="28"/>
          <w:szCs w:val="28"/>
          <w:lang w:val="ru-RU"/>
        </w:rPr>
        <w:lastRenderedPageBreak/>
        <w:t>сільськогосподарської продукції або її пошкодженням, що сталося з вини постачальника такої сільськогосподарської продукції;</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2)</w:t>
      </w:r>
      <w:r w:rsidRPr="00646275">
        <w:rPr>
          <w:rFonts w:ascii="Times New Roman" w:hAnsi="Times New Roman" w:cs="Times New Roman"/>
          <w:sz w:val="28"/>
          <w:szCs w:val="28"/>
          <w:lang w:val="ru-RU"/>
        </w:rPr>
        <w:tab/>
        <w:t>внесення постачальником плати за включення сільськогосподарської продукції до асортименту покупця, зберігання та викладку такої продукції;</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3)</w:t>
      </w:r>
      <w:r w:rsidRPr="00646275">
        <w:rPr>
          <w:rFonts w:ascii="Times New Roman" w:hAnsi="Times New Roman" w:cs="Times New Roman"/>
          <w:sz w:val="28"/>
          <w:szCs w:val="28"/>
          <w:lang w:val="ru-RU"/>
        </w:rPr>
        <w:tab/>
        <w:t>обов’язок постачальника частково або повністю взяти на себе витрати, пов’язані із наданням покупцем будь-яких знижок на поставлену сільськогосподарську продукцію, які надаються в рамках заходів щодо просування такої продукції;</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4) обов’язок постачальника оплатити рекламні послуги, що надаються покупцем;</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5) обов’язок постачальника оплатити маркетингові послуги, що надаються покупцем;</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6) обов’язок постачальника оплатити роботу персоналу, необхідного для обладнання приміщень, що використовуються для реалізації сільськогосподарської продукції, поставленої постачальником.</w:t>
      </w:r>
    </w:p>
    <w:p w:rsidR="00646275" w:rsidRP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Обов’язок, передбачений пунктом 3 частини другої цієї статті, може бути включено до договору поставки лише за умови, що покупе</w:t>
      </w:r>
      <w:r w:rsidR="00C97541">
        <w:rPr>
          <w:rFonts w:ascii="Times New Roman" w:hAnsi="Times New Roman" w:cs="Times New Roman"/>
          <w:sz w:val="28"/>
          <w:szCs w:val="28"/>
          <w:lang w:val="ru-RU"/>
        </w:rPr>
        <w:t>ць до початку проведення заходу</w:t>
      </w:r>
      <w:r w:rsidRPr="00646275">
        <w:rPr>
          <w:rFonts w:ascii="Times New Roman" w:hAnsi="Times New Roman" w:cs="Times New Roman"/>
          <w:sz w:val="28"/>
          <w:szCs w:val="28"/>
          <w:lang w:val="ru-RU"/>
        </w:rPr>
        <w:t xml:space="preserve"> щодо просування продукції, повідомляє постачальника про строки проведення такого заходу та очікувані обсяги продажу продукції постачальника,</w:t>
      </w:r>
      <w:r w:rsidR="00C97541">
        <w:rPr>
          <w:rFonts w:ascii="Times New Roman" w:hAnsi="Times New Roman" w:cs="Times New Roman"/>
          <w:sz w:val="28"/>
          <w:szCs w:val="28"/>
          <w:lang w:val="ru-RU"/>
        </w:rPr>
        <w:t xml:space="preserve"> яка буде реалізована покупцем </w:t>
      </w:r>
      <w:r w:rsidRPr="00646275">
        <w:rPr>
          <w:rFonts w:ascii="Times New Roman" w:hAnsi="Times New Roman" w:cs="Times New Roman"/>
          <w:sz w:val="28"/>
          <w:szCs w:val="28"/>
          <w:lang w:val="ru-RU"/>
        </w:rPr>
        <w:t>з</w:t>
      </w:r>
      <w:r w:rsidR="00C97541">
        <w:rPr>
          <w:rFonts w:ascii="Times New Roman" w:hAnsi="Times New Roman" w:cs="Times New Roman"/>
          <w:sz w:val="28"/>
          <w:szCs w:val="28"/>
          <w:lang w:val="ru-RU"/>
        </w:rPr>
        <w:t>і</w:t>
      </w:r>
      <w:r w:rsidRPr="00646275">
        <w:rPr>
          <w:rFonts w:ascii="Times New Roman" w:hAnsi="Times New Roman" w:cs="Times New Roman"/>
          <w:sz w:val="28"/>
          <w:szCs w:val="28"/>
          <w:lang w:val="ru-RU"/>
        </w:rPr>
        <w:t xml:space="preserve"> знижками.</w:t>
      </w:r>
    </w:p>
    <w:p w:rsidR="00646275" w:rsidRDefault="00646275" w:rsidP="00646275">
      <w:pPr>
        <w:spacing w:after="120"/>
        <w:ind w:firstLine="709"/>
        <w:jc w:val="both"/>
        <w:rPr>
          <w:rFonts w:ascii="Times New Roman" w:hAnsi="Times New Roman" w:cs="Times New Roman"/>
          <w:sz w:val="28"/>
          <w:szCs w:val="28"/>
          <w:lang w:val="ru-RU"/>
        </w:rPr>
      </w:pPr>
      <w:r w:rsidRPr="00646275">
        <w:rPr>
          <w:rFonts w:ascii="Times New Roman" w:hAnsi="Times New Roman" w:cs="Times New Roman"/>
          <w:sz w:val="28"/>
          <w:szCs w:val="28"/>
          <w:lang w:val="ru-RU"/>
        </w:rPr>
        <w:t>У разі встановлення у договорі поставки для постачальника обов’язків, передбачених пунктами 2, 3, 4, 5 та 6 частини другої цієї статті, покупець на вимогу постачальника повинен надати у письмовому вигляді попередній розрахунок та обґрунтування відповідних витрат</w:t>
      </w:r>
      <w:r w:rsidR="003E2F64">
        <w:rPr>
          <w:rFonts w:ascii="Times New Roman" w:hAnsi="Times New Roman" w:cs="Times New Roman"/>
          <w:sz w:val="28"/>
          <w:szCs w:val="28"/>
          <w:lang w:val="ru-RU"/>
        </w:rPr>
        <w:t>»</w:t>
      </w:r>
      <w:r w:rsidRPr="00646275">
        <w:rPr>
          <w:rFonts w:ascii="Times New Roman" w:hAnsi="Times New Roman" w:cs="Times New Roman"/>
          <w:sz w:val="28"/>
          <w:szCs w:val="28"/>
          <w:lang w:val="ru-RU"/>
        </w:rPr>
        <w:t>.</w:t>
      </w:r>
    </w:p>
    <w:p w:rsidR="003E2F64" w:rsidRDefault="003E2F64" w:rsidP="00646275">
      <w:pPr>
        <w:spacing w:after="12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ІІ. Прикінцеві положення:</w:t>
      </w:r>
    </w:p>
    <w:p w:rsidR="003E2F64" w:rsidRDefault="00256C87" w:rsidP="00646275">
      <w:pPr>
        <w:spacing w:after="12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Цей З</w:t>
      </w:r>
      <w:r w:rsidR="003E2F64">
        <w:rPr>
          <w:rFonts w:ascii="Times New Roman" w:hAnsi="Times New Roman" w:cs="Times New Roman"/>
          <w:sz w:val="28"/>
          <w:szCs w:val="28"/>
          <w:lang w:val="ru-RU"/>
        </w:rPr>
        <w:t xml:space="preserve">акон набирає чинності </w:t>
      </w:r>
      <w:r w:rsidR="00213A5F" w:rsidRPr="00213A5F">
        <w:rPr>
          <w:rFonts w:ascii="Times New Roman" w:hAnsi="Times New Roman" w:cs="Times New Roman"/>
          <w:sz w:val="28"/>
          <w:szCs w:val="28"/>
          <w:lang w:val="ru-RU"/>
        </w:rPr>
        <w:t>з дня, наступного за днем його опублікування</w:t>
      </w:r>
      <w:r w:rsidR="00213A5F">
        <w:rPr>
          <w:rFonts w:ascii="Times New Roman" w:hAnsi="Times New Roman" w:cs="Times New Roman"/>
          <w:sz w:val="28"/>
          <w:szCs w:val="28"/>
          <w:lang w:val="ru-RU"/>
        </w:rPr>
        <w:t xml:space="preserve">, та вводиться в </w:t>
      </w:r>
      <w:r w:rsidR="00213A5F">
        <w:rPr>
          <w:rFonts w:ascii="Times New Roman" w:hAnsi="Times New Roman" w:cs="Times New Roman"/>
          <w:sz w:val="28"/>
          <w:szCs w:val="28"/>
        </w:rPr>
        <w:t xml:space="preserve">дію через два роки з дня </w:t>
      </w:r>
      <w:r w:rsidR="00213A5F">
        <w:rPr>
          <w:rFonts w:ascii="Times New Roman" w:hAnsi="Times New Roman" w:cs="Times New Roman"/>
          <w:sz w:val="28"/>
          <w:szCs w:val="28"/>
          <w:lang w:val="ru-RU"/>
        </w:rPr>
        <w:t>його опублікування.</w:t>
      </w:r>
    </w:p>
    <w:p w:rsidR="00090F6B" w:rsidRDefault="00090F6B" w:rsidP="00646275">
      <w:pPr>
        <w:spacing w:after="120"/>
        <w:ind w:firstLine="709"/>
        <w:jc w:val="both"/>
        <w:rPr>
          <w:rFonts w:ascii="Times New Roman" w:hAnsi="Times New Roman" w:cs="Times New Roman"/>
          <w:sz w:val="28"/>
          <w:szCs w:val="28"/>
        </w:rPr>
      </w:pPr>
      <w:r w:rsidRPr="00353B9A">
        <w:rPr>
          <w:rFonts w:ascii="Times New Roman" w:hAnsi="Times New Roman" w:cs="Times New Roman"/>
          <w:sz w:val="28"/>
          <w:szCs w:val="28"/>
          <w:lang w:val="ru-RU"/>
        </w:rPr>
        <w:t>2.</w:t>
      </w:r>
      <w:r w:rsidR="00256C87">
        <w:rPr>
          <w:rFonts w:ascii="Times New Roman" w:hAnsi="Times New Roman" w:cs="Times New Roman"/>
          <w:sz w:val="28"/>
          <w:szCs w:val="28"/>
        </w:rPr>
        <w:t xml:space="preserve"> Положення цього З</w:t>
      </w:r>
      <w:r>
        <w:rPr>
          <w:rFonts w:ascii="Times New Roman" w:hAnsi="Times New Roman" w:cs="Times New Roman"/>
          <w:sz w:val="28"/>
          <w:szCs w:val="28"/>
        </w:rPr>
        <w:t>акону застосовуються до договорів</w:t>
      </w:r>
      <w:r w:rsidR="00256C87">
        <w:rPr>
          <w:rFonts w:ascii="Times New Roman" w:hAnsi="Times New Roman" w:cs="Times New Roman"/>
          <w:sz w:val="28"/>
          <w:szCs w:val="28"/>
        </w:rPr>
        <w:t xml:space="preserve"> поставки сільськогосподарської продукції</w:t>
      </w:r>
      <w:r>
        <w:rPr>
          <w:rFonts w:ascii="Times New Roman" w:hAnsi="Times New Roman" w:cs="Times New Roman"/>
          <w:sz w:val="28"/>
          <w:szCs w:val="28"/>
        </w:rPr>
        <w:t>, укладених після його введення в дію.</w:t>
      </w:r>
    </w:p>
    <w:p w:rsidR="004553E8" w:rsidRDefault="007D36F1" w:rsidP="00646275">
      <w:pPr>
        <w:spacing w:after="120"/>
        <w:ind w:firstLine="709"/>
        <w:jc w:val="both"/>
        <w:rPr>
          <w:rFonts w:ascii="Times New Roman" w:hAnsi="Times New Roman" w:cs="Times New Roman"/>
          <w:sz w:val="28"/>
          <w:szCs w:val="28"/>
        </w:rPr>
      </w:pPr>
      <w:r>
        <w:rPr>
          <w:rFonts w:ascii="Times New Roman" w:hAnsi="Times New Roman" w:cs="Times New Roman"/>
          <w:sz w:val="28"/>
          <w:szCs w:val="28"/>
        </w:rPr>
        <w:t>3. Договори</w:t>
      </w:r>
      <w:r w:rsidR="00256C87">
        <w:rPr>
          <w:rFonts w:ascii="Times New Roman" w:hAnsi="Times New Roman" w:cs="Times New Roman"/>
          <w:sz w:val="28"/>
          <w:szCs w:val="28"/>
        </w:rPr>
        <w:t xml:space="preserve"> поставки сільськогосподарської продукції,</w:t>
      </w:r>
      <w:r>
        <w:rPr>
          <w:rFonts w:ascii="Times New Roman" w:hAnsi="Times New Roman" w:cs="Times New Roman"/>
          <w:sz w:val="28"/>
          <w:szCs w:val="28"/>
        </w:rPr>
        <w:t xml:space="preserve"> що б</w:t>
      </w:r>
      <w:r w:rsidR="00256C87">
        <w:rPr>
          <w:rFonts w:ascii="Times New Roman" w:hAnsi="Times New Roman" w:cs="Times New Roman"/>
          <w:sz w:val="28"/>
          <w:szCs w:val="28"/>
        </w:rPr>
        <w:t>ули укладені до введення цього З</w:t>
      </w:r>
      <w:r>
        <w:rPr>
          <w:rFonts w:ascii="Times New Roman" w:hAnsi="Times New Roman" w:cs="Times New Roman"/>
          <w:sz w:val="28"/>
          <w:szCs w:val="28"/>
        </w:rPr>
        <w:t xml:space="preserve">акону в дію, повинні бути приведені у відповідність до </w:t>
      </w:r>
      <w:r w:rsidR="00256C87">
        <w:rPr>
          <w:rFonts w:ascii="Times New Roman" w:hAnsi="Times New Roman" w:cs="Times New Roman"/>
          <w:sz w:val="28"/>
          <w:szCs w:val="28"/>
        </w:rPr>
        <w:t>цього Закону</w:t>
      </w:r>
      <w:r>
        <w:rPr>
          <w:rFonts w:ascii="Times New Roman" w:hAnsi="Times New Roman" w:cs="Times New Roman"/>
          <w:sz w:val="28"/>
          <w:szCs w:val="28"/>
        </w:rPr>
        <w:t xml:space="preserve"> протягом дванадцяти місяців після його введення в дію.</w:t>
      </w:r>
    </w:p>
    <w:p w:rsidR="00F53A6F" w:rsidRDefault="00F53A6F" w:rsidP="00646275">
      <w:pPr>
        <w:spacing w:after="120"/>
        <w:ind w:firstLine="709"/>
        <w:jc w:val="both"/>
        <w:rPr>
          <w:rFonts w:ascii="Times New Roman" w:hAnsi="Times New Roman" w:cs="Times New Roman"/>
          <w:sz w:val="28"/>
          <w:szCs w:val="28"/>
        </w:rPr>
      </w:pPr>
    </w:p>
    <w:p w:rsidR="004553E8" w:rsidRPr="004553E8" w:rsidRDefault="004553E8" w:rsidP="00646275">
      <w:pPr>
        <w:spacing w:after="120"/>
        <w:ind w:firstLine="709"/>
        <w:jc w:val="both"/>
        <w:rPr>
          <w:rFonts w:ascii="Times New Roman" w:hAnsi="Times New Roman" w:cs="Times New Roman"/>
          <w:b/>
          <w:sz w:val="28"/>
          <w:szCs w:val="28"/>
        </w:rPr>
      </w:pPr>
      <w:r>
        <w:rPr>
          <w:rFonts w:ascii="Times New Roman" w:hAnsi="Times New Roman" w:cs="Times New Roman"/>
          <w:b/>
          <w:sz w:val="28"/>
          <w:szCs w:val="28"/>
        </w:rPr>
        <w:t xml:space="preserve">Голова </w:t>
      </w:r>
      <w:r w:rsidR="007D36F1">
        <w:rPr>
          <w:rFonts w:ascii="Times New Roman" w:hAnsi="Times New Roman" w:cs="Times New Roman"/>
          <w:b/>
          <w:sz w:val="28"/>
          <w:szCs w:val="28"/>
        </w:rPr>
        <w:t>Верховної Ради України</w:t>
      </w:r>
      <w:r w:rsidR="007D36F1">
        <w:rPr>
          <w:rFonts w:ascii="Times New Roman" w:hAnsi="Times New Roman" w:cs="Times New Roman"/>
          <w:b/>
          <w:sz w:val="28"/>
          <w:szCs w:val="28"/>
        </w:rPr>
        <w:tab/>
      </w:r>
      <w:r w:rsidR="007D36F1">
        <w:rPr>
          <w:rFonts w:ascii="Times New Roman" w:hAnsi="Times New Roman" w:cs="Times New Roman"/>
          <w:b/>
          <w:sz w:val="28"/>
          <w:szCs w:val="28"/>
        </w:rPr>
        <w:tab/>
      </w:r>
      <w:r w:rsidR="007D36F1">
        <w:rPr>
          <w:rFonts w:ascii="Times New Roman" w:hAnsi="Times New Roman" w:cs="Times New Roman"/>
          <w:b/>
          <w:sz w:val="28"/>
          <w:szCs w:val="28"/>
        </w:rPr>
        <w:tab/>
      </w:r>
      <w:r w:rsidR="007D36F1">
        <w:rPr>
          <w:rFonts w:ascii="Times New Roman" w:hAnsi="Times New Roman" w:cs="Times New Roman"/>
          <w:b/>
          <w:sz w:val="28"/>
          <w:szCs w:val="28"/>
        </w:rPr>
        <w:tab/>
      </w:r>
      <w:r w:rsidR="007D36F1">
        <w:rPr>
          <w:rFonts w:ascii="Times New Roman" w:hAnsi="Times New Roman" w:cs="Times New Roman"/>
          <w:b/>
          <w:sz w:val="28"/>
          <w:szCs w:val="28"/>
        </w:rPr>
        <w:tab/>
        <w:t>Разумков Д.О.</w:t>
      </w:r>
    </w:p>
    <w:sectPr w:rsidR="004553E8" w:rsidRPr="004553E8" w:rsidSect="00564D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F3"/>
    <w:rsid w:val="00090F6B"/>
    <w:rsid w:val="000F5896"/>
    <w:rsid w:val="001F133D"/>
    <w:rsid w:val="001F6EF3"/>
    <w:rsid w:val="00213A5F"/>
    <w:rsid w:val="00256C87"/>
    <w:rsid w:val="00353B9A"/>
    <w:rsid w:val="003B17CE"/>
    <w:rsid w:val="003E2F64"/>
    <w:rsid w:val="004553E8"/>
    <w:rsid w:val="00564DD6"/>
    <w:rsid w:val="00646275"/>
    <w:rsid w:val="006D7E24"/>
    <w:rsid w:val="007D36F1"/>
    <w:rsid w:val="00836F54"/>
    <w:rsid w:val="00C97541"/>
    <w:rsid w:val="00F53A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5613A-AE2B-48DF-9840-FBAE6D5D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4735D-C51F-4D97-8B89-996164B8F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48C2C-0510-4328-9C01-214B311AC5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19E370-4A17-4D04-AFFA-89CBFA4DA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7043</Words>
  <Characters>4016</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2021-09-20T14:56:00Z</dcterms:created>
  <dcterms:modified xsi:type="dcterms:W3CDTF">2021-09-20T14:56:00Z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