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392F69" w:rsidRPr="008307B5" w:rsidRDefault="00CA06A4">
      <w:pPr>
        <w:spacing w:line="276" w:lineRule="auto"/>
        <w:ind w:right="-715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8307B5">
        <w:rPr>
          <w:rFonts w:ascii="Times New Roman" w:hAnsi="Times New Roman"/>
          <w:sz w:val="28"/>
          <w:szCs w:val="28"/>
        </w:rPr>
        <w:t>Проект вноситься</w:t>
      </w:r>
    </w:p>
    <w:p w14:paraId="00000002" w14:textId="77777777" w:rsidR="00392F69" w:rsidRPr="008307B5" w:rsidRDefault="00CA06A4">
      <w:pPr>
        <w:spacing w:line="276" w:lineRule="auto"/>
        <w:ind w:right="-715"/>
        <w:jc w:val="right"/>
        <w:rPr>
          <w:rFonts w:ascii="Times New Roman" w:hAnsi="Times New Roman"/>
          <w:sz w:val="28"/>
          <w:szCs w:val="28"/>
        </w:rPr>
      </w:pPr>
      <w:r w:rsidRPr="008307B5">
        <w:rPr>
          <w:rFonts w:ascii="Times New Roman" w:hAnsi="Times New Roman"/>
          <w:sz w:val="28"/>
          <w:szCs w:val="28"/>
        </w:rPr>
        <w:t>народним депутатом України </w:t>
      </w:r>
    </w:p>
    <w:p w14:paraId="00000003" w14:textId="7DFF74D2" w:rsidR="00392F69" w:rsidRPr="008307B5" w:rsidRDefault="00CA06A4">
      <w:pPr>
        <w:spacing w:line="276" w:lineRule="auto"/>
        <w:ind w:right="-715"/>
        <w:jc w:val="right"/>
        <w:rPr>
          <w:rFonts w:ascii="Times New Roman" w:hAnsi="Times New Roman"/>
          <w:sz w:val="28"/>
          <w:szCs w:val="28"/>
        </w:rPr>
      </w:pPr>
      <w:r w:rsidRPr="008307B5">
        <w:rPr>
          <w:rFonts w:ascii="Times New Roman" w:hAnsi="Times New Roman"/>
          <w:sz w:val="28"/>
          <w:szCs w:val="28"/>
        </w:rPr>
        <w:t>Юрчишиним Я.Р. (№215)</w:t>
      </w:r>
    </w:p>
    <w:p w14:paraId="00000005" w14:textId="77777777" w:rsidR="00392F69" w:rsidRPr="008307B5" w:rsidRDefault="00392F69" w:rsidP="00A5297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240"/>
        <w:rPr>
          <w:rFonts w:ascii="Times New Roman" w:hAnsi="Times New Roman"/>
          <w:b/>
          <w:i/>
          <w:smallCaps/>
          <w:sz w:val="28"/>
          <w:szCs w:val="28"/>
        </w:rPr>
      </w:pPr>
    </w:p>
    <w:p w14:paraId="00000006" w14:textId="77777777" w:rsidR="00392F69" w:rsidRPr="008307B5" w:rsidRDefault="00CA06A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240"/>
        <w:ind w:firstLine="567"/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8307B5">
        <w:rPr>
          <w:rFonts w:ascii="Times New Roman" w:hAnsi="Times New Roman"/>
          <w:b/>
          <w:smallCaps/>
          <w:sz w:val="28"/>
          <w:szCs w:val="28"/>
        </w:rPr>
        <w:t>Закон України</w:t>
      </w:r>
    </w:p>
    <w:p w14:paraId="12B7AED6" w14:textId="2FBAA0DD" w:rsidR="00B24601" w:rsidRPr="008307B5" w:rsidRDefault="00B24601" w:rsidP="00AC65AA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8307B5">
        <w:rPr>
          <w:rFonts w:ascii="Times New Roman" w:hAnsi="Times New Roman"/>
          <w:b/>
          <w:sz w:val="28"/>
          <w:szCs w:val="28"/>
        </w:rPr>
        <w:t>«</w:t>
      </w:r>
      <w:r w:rsidR="001C3E73" w:rsidRPr="001C3E73">
        <w:rPr>
          <w:rFonts w:ascii="Times New Roman" w:hAnsi="Times New Roman"/>
          <w:b/>
          <w:sz w:val="28"/>
          <w:szCs w:val="28"/>
        </w:rPr>
        <w:t xml:space="preserve">Про внесення змін до Цивільного процесуального кодексу України, Господарського процесуального кодексу України та Кодексу адміністративного судочинства України щодо </w:t>
      </w:r>
      <w:sdt>
        <w:sdtPr>
          <w:rPr>
            <w:rFonts w:ascii="Times New Roman" w:hAnsi="Times New Roman"/>
            <w:b/>
            <w:sz w:val="28"/>
            <w:szCs w:val="28"/>
          </w:rPr>
          <w:tag w:val="goog_rdk_0"/>
          <w:id w:val="47733459"/>
        </w:sdtPr>
        <w:sdtEndPr/>
        <w:sdtContent/>
      </w:sdt>
      <w:r w:rsidR="001C3E73" w:rsidRPr="001C3E73">
        <w:rPr>
          <w:rFonts w:ascii="Times New Roman" w:hAnsi="Times New Roman"/>
          <w:b/>
          <w:sz w:val="28"/>
          <w:szCs w:val="28"/>
        </w:rPr>
        <w:t>покращення доступу до правосуддя</w:t>
      </w:r>
      <w:r w:rsidRPr="008307B5">
        <w:rPr>
          <w:rFonts w:ascii="Times New Roman" w:hAnsi="Times New Roman"/>
          <w:b/>
          <w:sz w:val="28"/>
          <w:szCs w:val="28"/>
        </w:rPr>
        <w:t>»</w:t>
      </w:r>
    </w:p>
    <w:p w14:paraId="0000000A" w14:textId="77777777" w:rsidR="00392F69" w:rsidRPr="008307B5" w:rsidRDefault="00392F6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240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251E304" w14:textId="77777777" w:rsidR="00AC65AA" w:rsidRPr="008307B5" w:rsidRDefault="00AC65AA" w:rsidP="00AC65AA">
      <w:pPr>
        <w:pStyle w:val="a4"/>
        <w:rPr>
          <w:rFonts w:ascii="Times New Roman" w:hAnsi="Times New Roman"/>
          <w:sz w:val="28"/>
          <w:szCs w:val="28"/>
        </w:rPr>
      </w:pPr>
      <w:r w:rsidRPr="008307B5">
        <w:rPr>
          <w:rFonts w:ascii="Times New Roman" w:hAnsi="Times New Roman"/>
          <w:sz w:val="28"/>
          <w:szCs w:val="28"/>
        </w:rPr>
        <w:t>Верховна Рада України п о с т а н о в л я є:</w:t>
      </w:r>
    </w:p>
    <w:p w14:paraId="0A7EEABF" w14:textId="1733D96A" w:rsidR="00AC65AA" w:rsidRPr="008307B5" w:rsidRDefault="00AC65AA" w:rsidP="00AC65AA">
      <w:pPr>
        <w:pStyle w:val="a4"/>
        <w:rPr>
          <w:rFonts w:ascii="Times New Roman" w:hAnsi="Times New Roman"/>
          <w:sz w:val="28"/>
          <w:szCs w:val="28"/>
        </w:rPr>
      </w:pPr>
      <w:r w:rsidRPr="008307B5">
        <w:rPr>
          <w:rFonts w:ascii="Times New Roman" w:hAnsi="Times New Roman"/>
          <w:sz w:val="28"/>
          <w:szCs w:val="28"/>
        </w:rPr>
        <w:t xml:space="preserve">І. Внести до </w:t>
      </w:r>
      <w:r w:rsidR="001C3E73" w:rsidRPr="001C3E73">
        <w:rPr>
          <w:rFonts w:ascii="Times New Roman" w:hAnsi="Times New Roman"/>
          <w:sz w:val="28"/>
          <w:szCs w:val="28"/>
        </w:rPr>
        <w:t>Цив</w:t>
      </w:r>
      <w:r w:rsidR="001C3E73">
        <w:rPr>
          <w:rFonts w:ascii="Times New Roman" w:hAnsi="Times New Roman"/>
          <w:sz w:val="28"/>
          <w:szCs w:val="28"/>
        </w:rPr>
        <w:t>ільного</w:t>
      </w:r>
      <w:r w:rsidR="005047E5" w:rsidRPr="008307B5">
        <w:rPr>
          <w:rFonts w:ascii="Times New Roman" w:hAnsi="Times New Roman"/>
          <w:sz w:val="28"/>
          <w:szCs w:val="28"/>
        </w:rPr>
        <w:t xml:space="preserve"> </w:t>
      </w:r>
      <w:r w:rsidR="00D32434">
        <w:rPr>
          <w:rFonts w:ascii="Times New Roman" w:hAnsi="Times New Roman"/>
          <w:sz w:val="28"/>
          <w:szCs w:val="28"/>
        </w:rPr>
        <w:t xml:space="preserve">процесуального </w:t>
      </w:r>
      <w:r w:rsidR="005047E5" w:rsidRPr="008307B5">
        <w:rPr>
          <w:rFonts w:ascii="Times New Roman" w:hAnsi="Times New Roman"/>
          <w:sz w:val="28"/>
          <w:szCs w:val="28"/>
        </w:rPr>
        <w:t>кодексу України</w:t>
      </w:r>
      <w:r w:rsidRPr="008307B5">
        <w:rPr>
          <w:rFonts w:ascii="Times New Roman" w:hAnsi="Times New Roman"/>
          <w:sz w:val="28"/>
          <w:szCs w:val="28"/>
        </w:rPr>
        <w:t xml:space="preserve"> (Відомості Верховної Ради України</w:t>
      </w:r>
      <w:r w:rsidR="00D32434">
        <w:rPr>
          <w:rFonts w:ascii="Times New Roman" w:hAnsi="Times New Roman"/>
          <w:sz w:val="28"/>
          <w:szCs w:val="28"/>
        </w:rPr>
        <w:t xml:space="preserve"> (ВВР)</w:t>
      </w:r>
      <w:r w:rsidRPr="008307B5">
        <w:rPr>
          <w:rFonts w:ascii="Times New Roman" w:hAnsi="Times New Roman"/>
          <w:sz w:val="28"/>
          <w:szCs w:val="28"/>
        </w:rPr>
        <w:t>, 20</w:t>
      </w:r>
      <w:r w:rsidR="001C3E73">
        <w:rPr>
          <w:rFonts w:ascii="Times New Roman" w:hAnsi="Times New Roman"/>
          <w:sz w:val="28"/>
          <w:szCs w:val="28"/>
        </w:rPr>
        <w:t>04</w:t>
      </w:r>
      <w:r w:rsidRPr="008307B5">
        <w:rPr>
          <w:rFonts w:ascii="Times New Roman" w:hAnsi="Times New Roman"/>
          <w:sz w:val="28"/>
          <w:szCs w:val="28"/>
        </w:rPr>
        <w:t xml:space="preserve"> р., № </w:t>
      </w:r>
      <w:r w:rsidR="001C3E73">
        <w:rPr>
          <w:rFonts w:ascii="Times New Roman" w:hAnsi="Times New Roman"/>
          <w:sz w:val="28"/>
          <w:szCs w:val="28"/>
        </w:rPr>
        <w:t>40</w:t>
      </w:r>
      <w:r w:rsidR="005047E5" w:rsidRPr="008307B5">
        <w:rPr>
          <w:rFonts w:ascii="Times New Roman" w:hAnsi="Times New Roman"/>
          <w:sz w:val="28"/>
          <w:szCs w:val="28"/>
        </w:rPr>
        <w:t>-</w:t>
      </w:r>
      <w:r w:rsidR="001C3E73">
        <w:rPr>
          <w:rFonts w:ascii="Times New Roman" w:hAnsi="Times New Roman"/>
          <w:sz w:val="28"/>
          <w:szCs w:val="28"/>
        </w:rPr>
        <w:t>41</w:t>
      </w:r>
      <w:r w:rsidRPr="008307B5">
        <w:rPr>
          <w:rFonts w:ascii="Times New Roman" w:hAnsi="Times New Roman"/>
          <w:sz w:val="28"/>
          <w:szCs w:val="28"/>
        </w:rPr>
        <w:t xml:space="preserve">, </w:t>
      </w:r>
      <w:r w:rsidR="001C3E73">
        <w:rPr>
          <w:rFonts w:ascii="Times New Roman" w:hAnsi="Times New Roman"/>
          <w:sz w:val="28"/>
          <w:szCs w:val="28"/>
        </w:rPr>
        <w:t>42</w:t>
      </w:r>
      <w:r w:rsidR="00D32434">
        <w:rPr>
          <w:rFonts w:ascii="Times New Roman" w:hAnsi="Times New Roman"/>
          <w:sz w:val="28"/>
          <w:szCs w:val="28"/>
        </w:rPr>
        <w:t xml:space="preserve">, </w:t>
      </w:r>
      <w:r w:rsidRPr="008307B5">
        <w:rPr>
          <w:rFonts w:ascii="Times New Roman" w:hAnsi="Times New Roman"/>
          <w:sz w:val="28"/>
          <w:szCs w:val="28"/>
        </w:rPr>
        <w:t xml:space="preserve">ст. </w:t>
      </w:r>
      <w:r w:rsidR="001C3E73">
        <w:rPr>
          <w:rFonts w:ascii="Times New Roman" w:hAnsi="Times New Roman"/>
          <w:sz w:val="28"/>
          <w:szCs w:val="28"/>
        </w:rPr>
        <w:t>492</w:t>
      </w:r>
      <w:r w:rsidRPr="008307B5">
        <w:rPr>
          <w:rFonts w:ascii="Times New Roman" w:hAnsi="Times New Roman"/>
          <w:sz w:val="28"/>
          <w:szCs w:val="28"/>
        </w:rPr>
        <w:t xml:space="preserve"> із наступними змінами) такі зміни:</w:t>
      </w:r>
    </w:p>
    <w:p w14:paraId="3203FF3F" w14:textId="48BFF82E" w:rsidR="001C3E73" w:rsidRDefault="00FD2B5C" w:rsidP="001C3E73">
      <w:pPr>
        <w:pStyle w:val="a4"/>
        <w:rPr>
          <w:rFonts w:ascii="Times New Roman" w:hAnsi="Times New Roman"/>
          <w:sz w:val="28"/>
          <w:szCs w:val="28"/>
        </w:rPr>
      </w:pPr>
      <w:r w:rsidRPr="008307B5">
        <w:rPr>
          <w:rFonts w:ascii="Times New Roman" w:hAnsi="Times New Roman"/>
          <w:sz w:val="28"/>
          <w:szCs w:val="28"/>
        </w:rPr>
        <w:t xml:space="preserve">1. </w:t>
      </w:r>
      <w:r w:rsidR="008307B5" w:rsidRPr="008307B5">
        <w:rPr>
          <w:rFonts w:ascii="Times New Roman" w:hAnsi="Times New Roman"/>
          <w:sz w:val="28"/>
          <w:szCs w:val="28"/>
        </w:rPr>
        <w:t>У с</w:t>
      </w:r>
      <w:r w:rsidRPr="008307B5">
        <w:rPr>
          <w:rFonts w:ascii="Times New Roman" w:hAnsi="Times New Roman"/>
          <w:sz w:val="28"/>
          <w:szCs w:val="28"/>
        </w:rPr>
        <w:t>татт</w:t>
      </w:r>
      <w:r w:rsidR="008307B5" w:rsidRPr="008307B5">
        <w:rPr>
          <w:rFonts w:ascii="Times New Roman" w:hAnsi="Times New Roman"/>
          <w:sz w:val="28"/>
          <w:szCs w:val="28"/>
        </w:rPr>
        <w:t>і</w:t>
      </w:r>
      <w:r w:rsidRPr="008307B5">
        <w:rPr>
          <w:rFonts w:ascii="Times New Roman" w:hAnsi="Times New Roman"/>
          <w:sz w:val="28"/>
          <w:szCs w:val="28"/>
        </w:rPr>
        <w:t xml:space="preserve"> </w:t>
      </w:r>
      <w:r w:rsidR="001C3E73">
        <w:rPr>
          <w:rFonts w:ascii="Times New Roman" w:hAnsi="Times New Roman"/>
          <w:sz w:val="28"/>
          <w:szCs w:val="28"/>
        </w:rPr>
        <w:t>43 частину сьому викласти у такій редакції:</w:t>
      </w:r>
    </w:p>
    <w:p w14:paraId="51C43122" w14:textId="07A0CE63" w:rsidR="001C3E73" w:rsidRDefault="001C3E73" w:rsidP="001C3E73">
      <w:pPr>
        <w:pStyle w:val="a4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1C3E73">
        <w:rPr>
          <w:rFonts w:ascii="Times New Roman" w:hAnsi="Times New Roman"/>
          <w:b/>
          <w:bCs/>
          <w:sz w:val="28"/>
          <w:szCs w:val="28"/>
        </w:rPr>
        <w:t>7. Учасник справи звільняється від обов'язку надсилати іншим учасникам справи або подавати до суду копії документів відповідно до кількості учасників справи, якщо він подає документи до суду в електронній формі. У такому разі копії відповідних документів іншим учасникам справи направляє суд, крім тих учасників справи, які мають доступ до матеріалів справи через Єдину судову інформаційно-телекомунікаційну систему та/або окремі її підсистеми (модулі). Якщо обсяг документів є надмірним, суд направляє учасникам справи тільки копії процесуальних документів та повідомлення про можливість ознайомитися</w:t>
      </w:r>
      <w:r w:rsidRPr="001C3E73">
        <w:rPr>
          <w:rFonts w:ascii="Times New Roman" w:hAnsi="Times New Roman"/>
          <w:sz w:val="28"/>
          <w:szCs w:val="28"/>
        </w:rPr>
        <w:t xml:space="preserve"> </w:t>
      </w:r>
      <w:r w:rsidRPr="001C3E73">
        <w:rPr>
          <w:rFonts w:ascii="Times New Roman" w:hAnsi="Times New Roman"/>
          <w:b/>
          <w:bCs/>
          <w:sz w:val="28"/>
          <w:szCs w:val="28"/>
        </w:rPr>
        <w:t>з іншими матеріалами в приміщенні суду та через Єдину судову інформаційно-телекомунікаційну систему та/або окремі її підсистеми (модулі).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14:paraId="3F1A5EFE" w14:textId="2EB02A65" w:rsidR="001C3E73" w:rsidRDefault="001C3E73" w:rsidP="001C3E73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 статті 177 абзац другий частини першої </w:t>
      </w:r>
      <w:r w:rsidRPr="001C3E73">
        <w:rPr>
          <w:rFonts w:ascii="Times New Roman" w:hAnsi="Times New Roman"/>
          <w:b/>
          <w:bCs/>
          <w:sz w:val="28"/>
          <w:szCs w:val="28"/>
        </w:rPr>
        <w:t>виключити.</w:t>
      </w:r>
    </w:p>
    <w:p w14:paraId="3757280E" w14:textId="6FAA86A9" w:rsidR="001C3E73" w:rsidRDefault="001C3E73" w:rsidP="001C3E73">
      <w:pPr>
        <w:pStyle w:val="a4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У статті 212 друге речення частини другої </w:t>
      </w:r>
      <w:r w:rsidRPr="001C3E73">
        <w:rPr>
          <w:rFonts w:ascii="Times New Roman" w:hAnsi="Times New Roman"/>
          <w:b/>
          <w:bCs/>
          <w:sz w:val="28"/>
          <w:szCs w:val="28"/>
        </w:rPr>
        <w:t>виключити.</w:t>
      </w:r>
    </w:p>
    <w:p w14:paraId="31F9F5F0" w14:textId="28037A85" w:rsidR="001C3E73" w:rsidRDefault="001C3E73" w:rsidP="001C3E73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 w:rsidRPr="008307B5">
        <w:rPr>
          <w:rFonts w:ascii="Times New Roman" w:hAnsi="Times New Roman"/>
          <w:sz w:val="28"/>
          <w:szCs w:val="28"/>
        </w:rPr>
        <w:t xml:space="preserve">. Внести до </w:t>
      </w:r>
      <w:r>
        <w:rPr>
          <w:rFonts w:ascii="Times New Roman" w:hAnsi="Times New Roman"/>
          <w:sz w:val="28"/>
          <w:szCs w:val="28"/>
        </w:rPr>
        <w:t>Господарського</w:t>
      </w:r>
      <w:r w:rsidRPr="008307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процесуального </w:t>
      </w:r>
      <w:r w:rsidRPr="008307B5">
        <w:rPr>
          <w:rFonts w:ascii="Times New Roman" w:hAnsi="Times New Roman"/>
          <w:sz w:val="28"/>
          <w:szCs w:val="28"/>
        </w:rPr>
        <w:t>кодексу України (Відомості Верховної Ради України</w:t>
      </w:r>
      <w:r>
        <w:rPr>
          <w:rFonts w:ascii="Times New Roman" w:hAnsi="Times New Roman"/>
          <w:sz w:val="28"/>
          <w:szCs w:val="28"/>
        </w:rPr>
        <w:t xml:space="preserve"> (ВВР)</w:t>
      </w:r>
      <w:r w:rsidRPr="008307B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1992</w:t>
      </w:r>
      <w:r w:rsidRPr="008307B5">
        <w:rPr>
          <w:rFonts w:ascii="Times New Roman" w:hAnsi="Times New Roman"/>
          <w:sz w:val="28"/>
          <w:szCs w:val="28"/>
        </w:rPr>
        <w:t xml:space="preserve"> р., № </w:t>
      </w:r>
      <w:r>
        <w:rPr>
          <w:rFonts w:ascii="Times New Roman" w:hAnsi="Times New Roman"/>
          <w:sz w:val="28"/>
          <w:szCs w:val="28"/>
        </w:rPr>
        <w:t xml:space="preserve">6, </w:t>
      </w:r>
      <w:r w:rsidRPr="008307B5">
        <w:rPr>
          <w:rFonts w:ascii="Times New Roman" w:hAnsi="Times New Roman"/>
          <w:sz w:val="28"/>
          <w:szCs w:val="28"/>
        </w:rPr>
        <w:t xml:space="preserve">ст. </w:t>
      </w:r>
      <w:r>
        <w:rPr>
          <w:rFonts w:ascii="Times New Roman" w:hAnsi="Times New Roman"/>
          <w:sz w:val="28"/>
          <w:szCs w:val="28"/>
        </w:rPr>
        <w:t>56</w:t>
      </w:r>
      <w:r w:rsidRPr="008307B5">
        <w:rPr>
          <w:rFonts w:ascii="Times New Roman" w:hAnsi="Times New Roman"/>
          <w:sz w:val="28"/>
          <w:szCs w:val="28"/>
        </w:rPr>
        <w:t xml:space="preserve"> із наступними змінами) такі зміни:</w:t>
      </w:r>
    </w:p>
    <w:p w14:paraId="65F531F6" w14:textId="347FD1C9" w:rsidR="001C3E73" w:rsidRDefault="001C3E73" w:rsidP="001C3E73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 статті 42 частину сьому доповнити абзацом другим такого змісту:</w:t>
      </w:r>
    </w:p>
    <w:p w14:paraId="269FD7C6" w14:textId="18EF8341" w:rsidR="001C3E73" w:rsidRDefault="001C3E73" w:rsidP="001C3E73">
      <w:pPr>
        <w:pStyle w:val="a4"/>
        <w:rPr>
          <w:rFonts w:ascii="Times New Roman" w:hAnsi="Times New Roman"/>
          <w:b/>
          <w:sz w:val="28"/>
          <w:szCs w:val="28"/>
        </w:rPr>
      </w:pPr>
      <w:r w:rsidRPr="001C3E73">
        <w:rPr>
          <w:rFonts w:ascii="Times New Roman" w:hAnsi="Times New Roman"/>
          <w:b/>
          <w:bCs/>
          <w:sz w:val="28"/>
          <w:szCs w:val="28"/>
        </w:rPr>
        <w:t>«</w:t>
      </w:r>
      <w:r w:rsidRPr="001C3E73">
        <w:rPr>
          <w:rFonts w:ascii="Times New Roman" w:hAnsi="Times New Roman"/>
          <w:b/>
          <w:sz w:val="28"/>
          <w:szCs w:val="28"/>
        </w:rPr>
        <w:t xml:space="preserve">Учасник справи звільняється від обов'язку надсилати іншим учасникам справи або подавати до суду копії документів відповідно до кількості учасників справи, якщо він подає документи до суду в електронній формі. У такому разі копії відповідних документів іншим </w:t>
      </w:r>
      <w:r w:rsidRPr="001C3E73">
        <w:rPr>
          <w:rFonts w:ascii="Times New Roman" w:hAnsi="Times New Roman"/>
          <w:b/>
          <w:sz w:val="28"/>
          <w:szCs w:val="28"/>
        </w:rPr>
        <w:lastRenderedPageBreak/>
        <w:t>учасникам справи направляє суд, крім тих учасників справи, які мають доступ до матеріалів справи через Єдину судову інформаційно-телекомунікаційну систему та/або окремі її підсистеми (модулі). Якщо обсяг документів є надмірним, суд направляє учасникам справи тільки копії процесуальних документів та повідомлення про можливість ознайомитися з іншими матеріалами в приміщенні суду та через Єдину судову інформаційно-телекомунікаційну систему та/або окремі її підсистеми (модулі).</w:t>
      </w:r>
      <w:r>
        <w:rPr>
          <w:rFonts w:ascii="Times New Roman" w:hAnsi="Times New Roman"/>
          <w:b/>
          <w:sz w:val="28"/>
          <w:szCs w:val="28"/>
        </w:rPr>
        <w:t>»</w:t>
      </w:r>
    </w:p>
    <w:p w14:paraId="378B1880" w14:textId="0D09DDFB" w:rsidR="001C3E73" w:rsidRPr="001C3E73" w:rsidRDefault="001C3E73" w:rsidP="001C3E73">
      <w:pPr>
        <w:pStyle w:val="a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У статті 197 друге речення частини другої </w:t>
      </w:r>
      <w:r w:rsidRPr="001C3E73">
        <w:rPr>
          <w:rFonts w:ascii="Times New Roman" w:hAnsi="Times New Roman"/>
          <w:b/>
          <w:bCs/>
          <w:sz w:val="28"/>
          <w:szCs w:val="28"/>
        </w:rPr>
        <w:t>виключити.</w:t>
      </w:r>
    </w:p>
    <w:p w14:paraId="15906058" w14:textId="199A446D" w:rsidR="001C3E73" w:rsidRDefault="001C3E73" w:rsidP="001C3E73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 w:rsidRPr="008307B5">
        <w:rPr>
          <w:rFonts w:ascii="Times New Roman" w:hAnsi="Times New Roman"/>
          <w:sz w:val="28"/>
          <w:szCs w:val="28"/>
        </w:rPr>
        <w:t xml:space="preserve">. Внести до </w:t>
      </w:r>
      <w:r>
        <w:rPr>
          <w:rFonts w:ascii="Times New Roman" w:hAnsi="Times New Roman"/>
          <w:sz w:val="28"/>
          <w:szCs w:val="28"/>
        </w:rPr>
        <w:t>Кодексу адміністративного судочинства</w:t>
      </w:r>
      <w:r w:rsidRPr="008307B5">
        <w:rPr>
          <w:rFonts w:ascii="Times New Roman" w:hAnsi="Times New Roman"/>
          <w:sz w:val="28"/>
          <w:szCs w:val="28"/>
        </w:rPr>
        <w:t xml:space="preserve"> України (Відомості Верховної Ради України</w:t>
      </w:r>
      <w:r>
        <w:rPr>
          <w:rFonts w:ascii="Times New Roman" w:hAnsi="Times New Roman"/>
          <w:sz w:val="28"/>
          <w:szCs w:val="28"/>
        </w:rPr>
        <w:t xml:space="preserve"> (ВВР)</w:t>
      </w:r>
      <w:r w:rsidRPr="008307B5">
        <w:rPr>
          <w:rFonts w:ascii="Times New Roman" w:hAnsi="Times New Roman"/>
          <w:sz w:val="28"/>
          <w:szCs w:val="28"/>
        </w:rPr>
        <w:t>, 20</w:t>
      </w:r>
      <w:r>
        <w:rPr>
          <w:rFonts w:ascii="Times New Roman" w:hAnsi="Times New Roman"/>
          <w:sz w:val="28"/>
          <w:szCs w:val="28"/>
        </w:rPr>
        <w:t>05</w:t>
      </w:r>
      <w:r w:rsidRPr="008307B5">
        <w:rPr>
          <w:rFonts w:ascii="Times New Roman" w:hAnsi="Times New Roman"/>
          <w:sz w:val="28"/>
          <w:szCs w:val="28"/>
        </w:rPr>
        <w:t xml:space="preserve"> р., № </w:t>
      </w:r>
      <w:r>
        <w:rPr>
          <w:rFonts w:ascii="Times New Roman" w:hAnsi="Times New Roman"/>
          <w:sz w:val="28"/>
          <w:szCs w:val="28"/>
        </w:rPr>
        <w:t>35</w:t>
      </w:r>
      <w:r w:rsidRPr="008307B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36</w:t>
      </w:r>
      <w:r w:rsidRPr="008307B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№ 37, </w:t>
      </w:r>
      <w:r w:rsidRPr="008307B5">
        <w:rPr>
          <w:rFonts w:ascii="Times New Roman" w:hAnsi="Times New Roman"/>
          <w:sz w:val="28"/>
          <w:szCs w:val="28"/>
        </w:rPr>
        <w:t xml:space="preserve">ст. </w:t>
      </w:r>
      <w:r>
        <w:rPr>
          <w:rFonts w:ascii="Times New Roman" w:hAnsi="Times New Roman"/>
          <w:sz w:val="28"/>
          <w:szCs w:val="28"/>
        </w:rPr>
        <w:t>446</w:t>
      </w:r>
      <w:r w:rsidRPr="008307B5">
        <w:rPr>
          <w:rFonts w:ascii="Times New Roman" w:hAnsi="Times New Roman"/>
          <w:sz w:val="28"/>
          <w:szCs w:val="28"/>
        </w:rPr>
        <w:t xml:space="preserve"> із наступними змінами) такі зміни:</w:t>
      </w:r>
    </w:p>
    <w:p w14:paraId="4E3FD3B4" w14:textId="3A180F19" w:rsidR="001C3E73" w:rsidRDefault="001C3E73" w:rsidP="001C3E73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 статті 42 частину 9 викласти у такій редакції:</w:t>
      </w:r>
    </w:p>
    <w:p w14:paraId="48080B52" w14:textId="518ED360" w:rsidR="001C3E73" w:rsidRDefault="001C3E73" w:rsidP="001C3E73">
      <w:pPr>
        <w:pStyle w:val="a4"/>
        <w:rPr>
          <w:rFonts w:ascii="Times New Roman" w:hAnsi="Times New Roman"/>
          <w:b/>
          <w:sz w:val="28"/>
          <w:szCs w:val="28"/>
        </w:rPr>
      </w:pPr>
      <w:r w:rsidRPr="001C3E73">
        <w:rPr>
          <w:rFonts w:ascii="Times New Roman" w:hAnsi="Times New Roman"/>
          <w:b/>
          <w:bCs/>
          <w:sz w:val="28"/>
          <w:szCs w:val="28"/>
        </w:rPr>
        <w:t>«</w:t>
      </w:r>
      <w:r w:rsidRPr="001C3E73">
        <w:rPr>
          <w:rFonts w:ascii="Times New Roman" w:hAnsi="Times New Roman"/>
          <w:b/>
          <w:sz w:val="28"/>
          <w:szCs w:val="28"/>
        </w:rPr>
        <w:t>9. Учасник справи звільняється від обов’язку надсилати іншим учасникам справи або подавати до суду копії документів відповідно до кількості учасників справи, якщо він подає документи до суду в електронній формі. У такому разі копії відповідних документів іншим учасникам справи направляє суд, крім тих учасників справи, які мають доступ до матеріалів справи через Єдину судову інформаційно-телекомунікаційну систему та/або окремі її підсистеми (модулі).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C3E73">
        <w:rPr>
          <w:rFonts w:ascii="Times New Roman" w:hAnsi="Times New Roman"/>
          <w:b/>
          <w:sz w:val="28"/>
          <w:szCs w:val="28"/>
        </w:rPr>
        <w:t>Якщо обсяг документів є надмірним, суд направляє учасникам справи тільки копії процесуальних документів та повідомлення про можливість ознайомитися з іншими матеріалами в приміщенні суду або через Єдину судову інформаційно-телекомунікаційну систему та/або окремі її підсистеми (модулі).</w:t>
      </w:r>
      <w:r>
        <w:rPr>
          <w:rFonts w:ascii="Times New Roman" w:hAnsi="Times New Roman"/>
          <w:b/>
          <w:sz w:val="28"/>
          <w:szCs w:val="28"/>
        </w:rPr>
        <w:t>»</w:t>
      </w:r>
    </w:p>
    <w:p w14:paraId="7BFCF2C2" w14:textId="7A3FF438" w:rsidR="001C3E73" w:rsidRPr="001C3E73" w:rsidRDefault="001C3E73" w:rsidP="001C3E73">
      <w:pPr>
        <w:pStyle w:val="a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У статті 195 друге речення частини другої </w:t>
      </w:r>
      <w:r w:rsidRPr="001C3E73">
        <w:rPr>
          <w:rFonts w:ascii="Times New Roman" w:hAnsi="Times New Roman"/>
          <w:b/>
          <w:bCs/>
          <w:sz w:val="28"/>
          <w:szCs w:val="28"/>
        </w:rPr>
        <w:t>виключити.</w:t>
      </w:r>
    </w:p>
    <w:p w14:paraId="41053A51" w14:textId="77777777" w:rsidR="00A35625" w:rsidRPr="008307B5" w:rsidRDefault="00A35625" w:rsidP="008307B5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14:paraId="661750AB" w14:textId="53C9BD75" w:rsidR="005047E5" w:rsidRPr="008307B5" w:rsidRDefault="001C3E73" w:rsidP="005047E5">
      <w:pPr>
        <w:pStyle w:val="a7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 w:rsidR="00AC65AA" w:rsidRPr="008307B5">
        <w:rPr>
          <w:rFonts w:ascii="Times New Roman" w:hAnsi="Times New Roman"/>
          <w:sz w:val="28"/>
          <w:szCs w:val="28"/>
        </w:rPr>
        <w:t xml:space="preserve">. </w:t>
      </w:r>
      <w:r w:rsidR="005047E5" w:rsidRPr="008307B5">
        <w:rPr>
          <w:rFonts w:ascii="Times New Roman" w:hAnsi="Times New Roman"/>
          <w:sz w:val="28"/>
          <w:szCs w:val="28"/>
        </w:rPr>
        <w:t>Прикінцеві положення.</w:t>
      </w:r>
    </w:p>
    <w:p w14:paraId="1A5518C4" w14:textId="77777777" w:rsidR="005047E5" w:rsidRPr="008307B5" w:rsidRDefault="005047E5" w:rsidP="005047E5">
      <w:pPr>
        <w:pStyle w:val="a7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18B6C460" w14:textId="0B6541ED" w:rsidR="005047E5" w:rsidRPr="008307B5" w:rsidRDefault="005047E5" w:rsidP="005047E5">
      <w:pPr>
        <w:pStyle w:val="a7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07B5">
        <w:rPr>
          <w:rFonts w:ascii="Times New Roman" w:hAnsi="Times New Roman"/>
          <w:sz w:val="28"/>
          <w:szCs w:val="28"/>
        </w:rPr>
        <w:t>Цей Закон набирає чинності з дня, наступного за днем його опублікування.</w:t>
      </w:r>
    </w:p>
    <w:p w14:paraId="00000012" w14:textId="369868D9" w:rsidR="00392F69" w:rsidRPr="008307B5" w:rsidRDefault="00392F69" w:rsidP="005047E5">
      <w:pPr>
        <w:pStyle w:val="a4"/>
        <w:rPr>
          <w:rFonts w:ascii="Times New Roman" w:hAnsi="Times New Roman"/>
          <w:b/>
          <w:sz w:val="28"/>
          <w:szCs w:val="28"/>
        </w:rPr>
      </w:pPr>
    </w:p>
    <w:p w14:paraId="48C84D86" w14:textId="77777777" w:rsidR="00191B8D" w:rsidRPr="008307B5" w:rsidRDefault="00191B8D" w:rsidP="00191B8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right="-2"/>
        <w:rPr>
          <w:rFonts w:ascii="Times New Roman" w:hAnsi="Times New Roman"/>
          <w:b/>
          <w:sz w:val="28"/>
          <w:szCs w:val="28"/>
        </w:rPr>
      </w:pPr>
    </w:p>
    <w:p w14:paraId="00000015" w14:textId="68C78227" w:rsidR="00392F69" w:rsidRPr="008307B5" w:rsidRDefault="00CA06A4" w:rsidP="00191B8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240"/>
        <w:ind w:left="360" w:right="-2"/>
        <w:rPr>
          <w:rFonts w:ascii="Times New Roman" w:hAnsi="Times New Roman"/>
          <w:b/>
          <w:sz w:val="28"/>
          <w:szCs w:val="28"/>
        </w:rPr>
      </w:pPr>
      <w:r w:rsidRPr="008307B5">
        <w:rPr>
          <w:rFonts w:ascii="Times New Roman" w:hAnsi="Times New Roman"/>
          <w:b/>
          <w:sz w:val="28"/>
          <w:szCs w:val="28"/>
        </w:rPr>
        <w:t>Голова</w:t>
      </w:r>
      <w:r w:rsidR="00191B8D" w:rsidRPr="008307B5">
        <w:rPr>
          <w:rFonts w:ascii="Times New Roman" w:hAnsi="Times New Roman"/>
          <w:b/>
          <w:sz w:val="28"/>
          <w:szCs w:val="28"/>
        </w:rPr>
        <w:t xml:space="preserve">  </w:t>
      </w:r>
      <w:r w:rsidRPr="008307B5">
        <w:rPr>
          <w:rFonts w:ascii="Times New Roman" w:hAnsi="Times New Roman"/>
          <w:b/>
          <w:sz w:val="28"/>
          <w:szCs w:val="28"/>
        </w:rPr>
        <w:t>Верховної Ради України</w:t>
      </w:r>
      <w:r w:rsidR="00191B8D" w:rsidRPr="008307B5">
        <w:rPr>
          <w:rFonts w:ascii="Times New Roman" w:hAnsi="Times New Roman"/>
          <w:b/>
          <w:sz w:val="28"/>
          <w:szCs w:val="28"/>
        </w:rPr>
        <w:t xml:space="preserve">                                      Разумков Д.О.</w:t>
      </w:r>
    </w:p>
    <w:sectPr w:rsidR="00392F69" w:rsidRPr="008307B5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41895"/>
    <w:multiLevelType w:val="hybridMultilevel"/>
    <w:tmpl w:val="F3F47AFA"/>
    <w:lvl w:ilvl="0" w:tplc="7FA8F0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69E557B"/>
    <w:multiLevelType w:val="hybridMultilevel"/>
    <w:tmpl w:val="330CE44E"/>
    <w:lvl w:ilvl="0" w:tplc="DF1018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51F34B9"/>
    <w:multiLevelType w:val="hybridMultilevel"/>
    <w:tmpl w:val="F3F47AFA"/>
    <w:lvl w:ilvl="0" w:tplc="7FA8F0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D452F89"/>
    <w:multiLevelType w:val="multilevel"/>
    <w:tmpl w:val="9E8868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F69"/>
    <w:rsid w:val="0018174F"/>
    <w:rsid w:val="00191B8D"/>
    <w:rsid w:val="001C3E73"/>
    <w:rsid w:val="00392F69"/>
    <w:rsid w:val="00437523"/>
    <w:rsid w:val="005047E5"/>
    <w:rsid w:val="005C4DA9"/>
    <w:rsid w:val="008307B5"/>
    <w:rsid w:val="00863543"/>
    <w:rsid w:val="00875328"/>
    <w:rsid w:val="00A35625"/>
    <w:rsid w:val="00A52978"/>
    <w:rsid w:val="00AC65AA"/>
    <w:rsid w:val="00B24601"/>
    <w:rsid w:val="00CA06A4"/>
    <w:rsid w:val="00D32434"/>
    <w:rsid w:val="00DF48E5"/>
    <w:rsid w:val="00F21A7D"/>
    <w:rsid w:val="00F33836"/>
    <w:rsid w:val="00F54F04"/>
    <w:rsid w:val="00FD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71DB7"/>
  <w15:docId w15:val="{94248E3D-65E4-4B2F-8A4A-C9845453D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ntiqua" w:eastAsia="Antiqua" w:hAnsi="Antiqua" w:cs="Antiqua"/>
        <w:sz w:val="26"/>
        <w:szCs w:val="26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675"/>
    <w:rPr>
      <w:rFonts w:eastAsia="Times New Roman" w:cs="Times New Roman"/>
      <w:szCs w:val="20"/>
      <w:lang w:eastAsia="ru-RU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270D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4">
    <w:name w:val="Нормальний текст"/>
    <w:basedOn w:val="a"/>
    <w:rsid w:val="00876675"/>
    <w:pPr>
      <w:spacing w:before="120"/>
      <w:ind w:firstLine="567"/>
      <w:jc w:val="both"/>
    </w:pPr>
  </w:style>
  <w:style w:type="paragraph" w:customStyle="1" w:styleId="a5">
    <w:name w:val="Установа"/>
    <w:basedOn w:val="a"/>
    <w:rsid w:val="00876675"/>
    <w:pPr>
      <w:keepNext/>
      <w:keepLines/>
      <w:spacing w:before="120"/>
      <w:jc w:val="center"/>
    </w:pPr>
    <w:rPr>
      <w:b/>
      <w:i/>
      <w:caps/>
      <w:sz w:val="48"/>
    </w:rPr>
  </w:style>
  <w:style w:type="paragraph" w:customStyle="1" w:styleId="a6">
    <w:name w:val="Назва документа"/>
    <w:basedOn w:val="a"/>
    <w:next w:val="a4"/>
    <w:rsid w:val="00876675"/>
    <w:pPr>
      <w:keepNext/>
      <w:keepLines/>
      <w:spacing w:before="360" w:after="360"/>
      <w:jc w:val="center"/>
    </w:pPr>
    <w:rPr>
      <w:b/>
    </w:rPr>
  </w:style>
  <w:style w:type="character" w:customStyle="1" w:styleId="rvts15">
    <w:name w:val="rvts15"/>
    <w:rsid w:val="00876675"/>
  </w:style>
  <w:style w:type="character" w:customStyle="1" w:styleId="30">
    <w:name w:val="Заголовок 3 Знак"/>
    <w:basedOn w:val="a0"/>
    <w:link w:val="3"/>
    <w:uiPriority w:val="9"/>
    <w:semiHidden/>
    <w:rsid w:val="0041270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uk-UA" w:eastAsia="ru-RU"/>
    </w:rPr>
  </w:style>
  <w:style w:type="paragraph" w:customStyle="1" w:styleId="rvps2">
    <w:name w:val="rvps2"/>
    <w:basedOn w:val="a"/>
    <w:qFormat/>
    <w:rsid w:val="0041270D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paragraph" w:styleId="a7">
    <w:name w:val="List Paragraph"/>
    <w:basedOn w:val="a"/>
    <w:uiPriority w:val="99"/>
    <w:qFormat/>
    <w:rsid w:val="00F510CB"/>
    <w:pPr>
      <w:ind w:left="720"/>
      <w:contextualSpacing/>
    </w:pPr>
  </w:style>
  <w:style w:type="paragraph" w:styleId="a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9">
    <w:name w:val="Table Grid"/>
    <w:basedOn w:val="a1"/>
    <w:uiPriority w:val="39"/>
    <w:rsid w:val="005047E5"/>
    <w:rPr>
      <w:rFonts w:ascii="Calibri" w:eastAsia="Calibri" w:hAnsi="Calibri"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5047E5"/>
    <w:rPr>
      <w:color w:val="0000FF"/>
      <w:u w:val="single"/>
    </w:rPr>
  </w:style>
  <w:style w:type="character" w:customStyle="1" w:styleId="rvts0">
    <w:name w:val="rvts0"/>
    <w:basedOn w:val="a0"/>
    <w:rsid w:val="005047E5"/>
  </w:style>
  <w:style w:type="character" w:customStyle="1" w:styleId="rvts9">
    <w:name w:val="rvts9"/>
    <w:basedOn w:val="a0"/>
    <w:rsid w:val="00FD2B5C"/>
  </w:style>
  <w:style w:type="paragraph" w:styleId="31">
    <w:name w:val="Body Text Indent 3"/>
    <w:basedOn w:val="a"/>
    <w:link w:val="32"/>
    <w:uiPriority w:val="99"/>
    <w:semiHidden/>
    <w:unhideWhenUsed/>
    <w:rsid w:val="008307B5"/>
    <w:pPr>
      <w:spacing w:after="120"/>
      <w:ind w:left="283"/>
      <w:jc w:val="both"/>
    </w:pPr>
    <w:rPr>
      <w:rFonts w:ascii="Times New Roman" w:hAnsi="Times New Roman"/>
      <w:sz w:val="16"/>
      <w:szCs w:val="16"/>
      <w:lang w:eastAsia="en-US"/>
    </w:rPr>
  </w:style>
  <w:style w:type="character" w:customStyle="1" w:styleId="32">
    <w:name w:val="Основний текст з відступом 3 Знак"/>
    <w:basedOn w:val="a0"/>
    <w:link w:val="31"/>
    <w:uiPriority w:val="99"/>
    <w:semiHidden/>
    <w:rsid w:val="008307B5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rvps7">
    <w:name w:val="rvps7"/>
    <w:basedOn w:val="a"/>
    <w:rsid w:val="008307B5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Txp/qm8SXJ2mcR0ZdImwLw/0Kw==">AMUW2mXvLD96nKc/MDAnnJJe44ODaTb53/r7iY9RQ1euF4Aolwr0yWlkOARGLXSJ3ALZXMJvDObt6znxcvN8tLng6Tfyr4GIxEAMkqavg9gYLc/2+TDuC+0=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FB098D8-ADA8-400C-BCF3-5487819973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9E654D7-CD2C-4BFA-A4A3-8DE582CED1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0422CA-9A58-4A2C-8E51-4696FCE207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2308</Words>
  <Characters>1317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Павлюк Павло Петрович</dc:creator>
  <cp:lastModifiedBy>Павлюк Павло Петрович</cp:lastModifiedBy>
  <cp:revision>2</cp:revision>
  <dcterms:created xsi:type="dcterms:W3CDTF">2021-10-01T12:40:00Z</dcterms:created>
  <dcterms:modified xsi:type="dcterms:W3CDTF">2021-10-01T12:40:00Z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