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1FF3D" w14:textId="77777777" w:rsidR="00025D2B" w:rsidRPr="009C5F7E" w:rsidRDefault="00131223">
      <w:pPr>
        <w:jc w:val="center"/>
        <w:rPr>
          <w:b/>
          <w:sz w:val="28"/>
          <w:szCs w:val="28"/>
          <w:lang w:val="uk-UA"/>
        </w:rPr>
      </w:pPr>
      <w:r w:rsidRPr="009C5F7E">
        <w:rPr>
          <w:b/>
          <w:sz w:val="28"/>
          <w:szCs w:val="28"/>
          <w:lang w:val="uk-UA"/>
        </w:rPr>
        <w:t>ПОРІВНЯЛЬНА ТАБЛИЦЯ</w:t>
      </w:r>
    </w:p>
    <w:p w14:paraId="3589AA5E" w14:textId="15EE6904" w:rsidR="00025D2B" w:rsidRPr="009C5F7E" w:rsidRDefault="00131223">
      <w:pPr>
        <w:jc w:val="center"/>
        <w:rPr>
          <w:b/>
          <w:sz w:val="28"/>
          <w:szCs w:val="28"/>
          <w:lang w:val="uk-UA"/>
        </w:rPr>
      </w:pPr>
      <w:r w:rsidRPr="009C5F7E">
        <w:rPr>
          <w:b/>
          <w:sz w:val="28"/>
          <w:szCs w:val="28"/>
          <w:lang w:val="uk-UA"/>
        </w:rPr>
        <w:t xml:space="preserve">до </w:t>
      </w:r>
      <w:proofErr w:type="spellStart"/>
      <w:r w:rsidRPr="009C5F7E">
        <w:rPr>
          <w:b/>
          <w:sz w:val="28"/>
          <w:szCs w:val="28"/>
          <w:lang w:val="uk-UA"/>
        </w:rPr>
        <w:t>про</w:t>
      </w:r>
      <w:r w:rsidR="009006CF">
        <w:rPr>
          <w:b/>
          <w:sz w:val="28"/>
          <w:szCs w:val="28"/>
          <w:lang w:val="uk-UA"/>
        </w:rPr>
        <w:t>є</w:t>
      </w:r>
      <w:r w:rsidRPr="009C5F7E">
        <w:rPr>
          <w:b/>
          <w:sz w:val="28"/>
          <w:szCs w:val="28"/>
          <w:lang w:val="uk-UA"/>
        </w:rPr>
        <w:t>кту</w:t>
      </w:r>
      <w:proofErr w:type="spellEnd"/>
      <w:r w:rsidRPr="009C5F7E">
        <w:rPr>
          <w:b/>
          <w:sz w:val="28"/>
          <w:szCs w:val="28"/>
          <w:lang w:val="uk-UA"/>
        </w:rPr>
        <w:t xml:space="preserve"> Закону України</w:t>
      </w:r>
    </w:p>
    <w:p w14:paraId="7D599E81" w14:textId="13544A85" w:rsidR="00025D2B" w:rsidRPr="009C5F7E" w:rsidRDefault="00131223">
      <w:pPr>
        <w:jc w:val="center"/>
        <w:rPr>
          <w:b/>
          <w:sz w:val="28"/>
          <w:szCs w:val="28"/>
          <w:lang w:val="uk-UA"/>
        </w:rPr>
      </w:pPr>
      <w:r w:rsidRPr="009C5F7E">
        <w:rPr>
          <w:b/>
          <w:sz w:val="28"/>
          <w:szCs w:val="28"/>
          <w:lang w:val="uk-UA"/>
        </w:rPr>
        <w:t xml:space="preserve">“Про службу в органах місцевого самоврядування” </w:t>
      </w:r>
    </w:p>
    <w:p w14:paraId="7222AA34" w14:textId="77777777" w:rsidR="00025D2B" w:rsidRPr="009C5F7E" w:rsidRDefault="00025D2B">
      <w:pPr>
        <w:jc w:val="center"/>
        <w:rPr>
          <w:b/>
          <w:sz w:val="28"/>
          <w:szCs w:val="28"/>
          <w:lang w:val="uk-UA"/>
        </w:rPr>
      </w:pPr>
    </w:p>
    <w:tbl>
      <w:tblPr>
        <w:tblStyle w:val="af7"/>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0"/>
        <w:gridCol w:w="7257"/>
      </w:tblGrid>
      <w:tr w:rsidR="00025D2B" w:rsidRPr="009C5F7E" w14:paraId="248060F7" w14:textId="77777777">
        <w:tc>
          <w:tcPr>
            <w:tcW w:w="7480" w:type="dxa"/>
          </w:tcPr>
          <w:p w14:paraId="36E88A19" w14:textId="77777777" w:rsidR="00025D2B" w:rsidRPr="009C5F7E" w:rsidRDefault="00131223">
            <w:pPr>
              <w:ind w:firstLine="284"/>
              <w:jc w:val="center"/>
              <w:rPr>
                <w:b/>
                <w:sz w:val="28"/>
                <w:szCs w:val="28"/>
                <w:lang w:val="uk-UA"/>
              </w:rPr>
            </w:pPr>
            <w:r w:rsidRPr="009C5F7E">
              <w:rPr>
                <w:b/>
                <w:sz w:val="28"/>
                <w:szCs w:val="28"/>
                <w:lang w:val="uk-UA"/>
              </w:rPr>
              <w:t>Зміст положення акта законодавства</w:t>
            </w:r>
          </w:p>
        </w:tc>
        <w:tc>
          <w:tcPr>
            <w:tcW w:w="7257" w:type="dxa"/>
          </w:tcPr>
          <w:p w14:paraId="1206A8A4" w14:textId="7ECE1D6B" w:rsidR="00025D2B" w:rsidRPr="009C5F7E" w:rsidRDefault="00131223">
            <w:pPr>
              <w:ind w:firstLine="284"/>
              <w:jc w:val="center"/>
              <w:rPr>
                <w:b/>
                <w:sz w:val="28"/>
                <w:szCs w:val="28"/>
                <w:lang w:val="uk-UA"/>
              </w:rPr>
            </w:pPr>
            <w:r w:rsidRPr="009C5F7E">
              <w:rPr>
                <w:b/>
                <w:sz w:val="28"/>
                <w:szCs w:val="28"/>
                <w:lang w:val="uk-UA"/>
              </w:rPr>
              <w:t xml:space="preserve">Зміст відповідного положення </w:t>
            </w:r>
            <w:proofErr w:type="spellStart"/>
            <w:r w:rsidRPr="009C5F7E">
              <w:rPr>
                <w:b/>
                <w:sz w:val="28"/>
                <w:szCs w:val="28"/>
                <w:lang w:val="uk-UA"/>
              </w:rPr>
              <w:t>про</w:t>
            </w:r>
            <w:r w:rsidR="009006CF">
              <w:rPr>
                <w:b/>
                <w:sz w:val="28"/>
                <w:szCs w:val="28"/>
                <w:lang w:val="uk-UA"/>
              </w:rPr>
              <w:t>є</w:t>
            </w:r>
            <w:r w:rsidRPr="009C5F7E">
              <w:rPr>
                <w:b/>
                <w:sz w:val="28"/>
                <w:szCs w:val="28"/>
                <w:lang w:val="uk-UA"/>
              </w:rPr>
              <w:t>кту</w:t>
            </w:r>
            <w:proofErr w:type="spellEnd"/>
            <w:r w:rsidRPr="009C5F7E">
              <w:rPr>
                <w:b/>
                <w:sz w:val="28"/>
                <w:szCs w:val="28"/>
                <w:lang w:val="uk-UA"/>
              </w:rPr>
              <w:t xml:space="preserve"> акта</w:t>
            </w:r>
          </w:p>
        </w:tc>
      </w:tr>
      <w:tr w:rsidR="00025D2B" w:rsidRPr="009C5F7E" w14:paraId="2F3A9756" w14:textId="77777777">
        <w:tc>
          <w:tcPr>
            <w:tcW w:w="14737" w:type="dxa"/>
            <w:gridSpan w:val="2"/>
          </w:tcPr>
          <w:p w14:paraId="6C149ED9" w14:textId="77777777" w:rsidR="00025D2B" w:rsidRPr="009C5F7E" w:rsidRDefault="00131223">
            <w:pPr>
              <w:jc w:val="center"/>
              <w:rPr>
                <w:b/>
                <w:sz w:val="28"/>
                <w:szCs w:val="28"/>
                <w:lang w:val="uk-UA"/>
              </w:rPr>
            </w:pPr>
            <w:r w:rsidRPr="009C5F7E">
              <w:rPr>
                <w:b/>
                <w:sz w:val="28"/>
                <w:szCs w:val="28"/>
                <w:lang w:val="uk-UA"/>
              </w:rPr>
              <w:t>Закон України “Про місцеве самоврядування в Україні”</w:t>
            </w:r>
          </w:p>
          <w:p w14:paraId="6E1ED0BB" w14:textId="77777777" w:rsidR="00025D2B" w:rsidRPr="009C5F7E" w:rsidRDefault="00025D2B">
            <w:pPr>
              <w:jc w:val="center"/>
              <w:rPr>
                <w:b/>
                <w:sz w:val="28"/>
                <w:szCs w:val="28"/>
                <w:lang w:val="uk-UA"/>
              </w:rPr>
            </w:pPr>
          </w:p>
        </w:tc>
      </w:tr>
      <w:tr w:rsidR="00025D2B" w:rsidRPr="009C5F7E" w14:paraId="2CE5A7E7" w14:textId="77777777">
        <w:tc>
          <w:tcPr>
            <w:tcW w:w="7480" w:type="dxa"/>
          </w:tcPr>
          <w:p w14:paraId="75CC8C64" w14:textId="77777777" w:rsidR="00025D2B" w:rsidRPr="009C5F7E" w:rsidRDefault="00025D2B">
            <w:pPr>
              <w:jc w:val="both"/>
              <w:rPr>
                <w:sz w:val="28"/>
                <w:szCs w:val="28"/>
                <w:lang w:val="uk-UA"/>
              </w:rPr>
            </w:pPr>
          </w:p>
          <w:p w14:paraId="4332C37A" w14:textId="77777777" w:rsidR="00025D2B" w:rsidRPr="009C5F7E" w:rsidRDefault="00025D2B">
            <w:pPr>
              <w:jc w:val="both"/>
              <w:rPr>
                <w:sz w:val="28"/>
                <w:szCs w:val="28"/>
                <w:lang w:val="uk-UA"/>
              </w:rPr>
            </w:pPr>
          </w:p>
          <w:p w14:paraId="0D81EF92" w14:textId="77777777" w:rsidR="00025D2B" w:rsidRPr="009C5F7E" w:rsidRDefault="00025D2B">
            <w:pPr>
              <w:jc w:val="both"/>
              <w:rPr>
                <w:sz w:val="28"/>
                <w:szCs w:val="28"/>
                <w:lang w:val="uk-UA"/>
              </w:rPr>
            </w:pPr>
          </w:p>
          <w:p w14:paraId="3DDEB2BC" w14:textId="77777777" w:rsidR="00C27001" w:rsidRPr="009C5F7E" w:rsidRDefault="00C27001" w:rsidP="00C27001">
            <w:pPr>
              <w:jc w:val="both"/>
              <w:rPr>
                <w:b/>
                <w:sz w:val="28"/>
                <w:szCs w:val="28"/>
                <w:lang w:val="uk-UA"/>
              </w:rPr>
            </w:pPr>
            <w:r w:rsidRPr="009C5F7E">
              <w:rPr>
                <w:b/>
                <w:sz w:val="28"/>
                <w:szCs w:val="28"/>
                <w:lang w:val="uk-UA"/>
              </w:rPr>
              <w:t>…</w:t>
            </w:r>
          </w:p>
          <w:p w14:paraId="47020772" w14:textId="6E9ABACC" w:rsidR="00025D2B" w:rsidRPr="009C5F7E" w:rsidRDefault="00C27001">
            <w:pPr>
              <w:jc w:val="both"/>
              <w:rPr>
                <w:sz w:val="28"/>
                <w:szCs w:val="28"/>
                <w:lang w:val="uk-UA"/>
              </w:rPr>
            </w:pPr>
            <w:r w:rsidRPr="009C5F7E">
              <w:rPr>
                <w:sz w:val="28"/>
                <w:szCs w:val="28"/>
                <w:lang w:val="uk-UA"/>
              </w:rPr>
              <w:t>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14:paraId="0C20BB5D" w14:textId="77777777" w:rsidR="00C27001" w:rsidRPr="009C5F7E" w:rsidRDefault="00C27001" w:rsidP="00C27001">
            <w:pPr>
              <w:jc w:val="both"/>
              <w:rPr>
                <w:b/>
                <w:sz w:val="28"/>
                <w:szCs w:val="28"/>
                <w:lang w:val="uk-UA"/>
              </w:rPr>
            </w:pPr>
            <w:r w:rsidRPr="009C5F7E">
              <w:rPr>
                <w:b/>
                <w:sz w:val="28"/>
                <w:szCs w:val="28"/>
                <w:lang w:val="uk-UA"/>
              </w:rPr>
              <w:t>…</w:t>
            </w:r>
          </w:p>
          <w:p w14:paraId="5A6348EC" w14:textId="61188789" w:rsidR="00C27001" w:rsidRDefault="00C27001">
            <w:pPr>
              <w:jc w:val="both"/>
              <w:rPr>
                <w:b/>
                <w:sz w:val="28"/>
                <w:szCs w:val="28"/>
                <w:lang w:val="uk-UA"/>
              </w:rPr>
            </w:pPr>
          </w:p>
          <w:p w14:paraId="051485DD" w14:textId="77777777" w:rsidR="00C27001" w:rsidRDefault="00C27001">
            <w:pPr>
              <w:jc w:val="both"/>
              <w:rPr>
                <w:b/>
                <w:sz w:val="28"/>
                <w:szCs w:val="28"/>
                <w:lang w:val="uk-UA"/>
              </w:rPr>
            </w:pPr>
          </w:p>
          <w:p w14:paraId="616647EF" w14:textId="2DF16292" w:rsidR="00025D2B" w:rsidRPr="009C5F7E" w:rsidRDefault="00131223">
            <w:pPr>
              <w:jc w:val="both"/>
              <w:rPr>
                <w:b/>
                <w:sz w:val="28"/>
                <w:szCs w:val="28"/>
                <w:lang w:val="uk-UA"/>
              </w:rPr>
            </w:pPr>
            <w:r w:rsidRPr="009C5F7E">
              <w:rPr>
                <w:b/>
                <w:sz w:val="28"/>
                <w:szCs w:val="28"/>
                <w:lang w:val="uk-UA"/>
              </w:rPr>
              <w:t>Відсутній</w:t>
            </w:r>
          </w:p>
          <w:p w14:paraId="12B68BBF" w14:textId="40A3A5B2" w:rsidR="00025D2B" w:rsidRPr="009C5F7E" w:rsidRDefault="00C27001">
            <w:pPr>
              <w:jc w:val="both"/>
              <w:rPr>
                <w:b/>
                <w:sz w:val="28"/>
                <w:szCs w:val="28"/>
                <w:lang w:val="uk-UA"/>
              </w:rPr>
            </w:pPr>
            <w:r w:rsidRPr="00C27001">
              <w:rPr>
                <w:b/>
                <w:bCs/>
                <w:sz w:val="28"/>
                <w:szCs w:val="28"/>
                <w:lang w:val="uk-UA"/>
              </w:rPr>
              <w:t>…</w:t>
            </w:r>
          </w:p>
          <w:p w14:paraId="001BCA39" w14:textId="06F48B90" w:rsidR="00025D2B" w:rsidRPr="009C5F7E" w:rsidRDefault="00025D2B">
            <w:pPr>
              <w:jc w:val="both"/>
              <w:rPr>
                <w:sz w:val="28"/>
                <w:szCs w:val="28"/>
                <w:lang w:val="uk-UA"/>
              </w:rPr>
            </w:pPr>
          </w:p>
        </w:tc>
        <w:tc>
          <w:tcPr>
            <w:tcW w:w="7257" w:type="dxa"/>
          </w:tcPr>
          <w:p w14:paraId="4529AA26" w14:textId="77777777" w:rsidR="00025D2B" w:rsidRPr="009C5F7E" w:rsidRDefault="00131223">
            <w:pPr>
              <w:jc w:val="both"/>
              <w:rPr>
                <w:sz w:val="28"/>
                <w:szCs w:val="28"/>
                <w:lang w:val="uk-UA"/>
              </w:rPr>
            </w:pPr>
            <w:r w:rsidRPr="009C5F7E">
              <w:rPr>
                <w:b/>
                <w:sz w:val="28"/>
                <w:szCs w:val="28"/>
                <w:lang w:val="uk-UA"/>
              </w:rPr>
              <w:t>Стаття 1.</w:t>
            </w:r>
            <w:r w:rsidRPr="009C5F7E">
              <w:rPr>
                <w:sz w:val="28"/>
                <w:szCs w:val="28"/>
                <w:lang w:val="uk-UA"/>
              </w:rPr>
              <w:t> Основні терміни, використані в цьому Законі</w:t>
            </w:r>
          </w:p>
          <w:p w14:paraId="6A714B8B" w14:textId="77777777" w:rsidR="00025D2B" w:rsidRPr="009C5F7E" w:rsidRDefault="00131223">
            <w:pPr>
              <w:jc w:val="both"/>
              <w:rPr>
                <w:sz w:val="28"/>
                <w:szCs w:val="28"/>
                <w:lang w:val="uk-UA"/>
              </w:rPr>
            </w:pPr>
            <w:bookmarkStart w:id="0" w:name="bookmark=id.gjdgxs" w:colFirst="0" w:colLast="0"/>
            <w:bookmarkEnd w:id="0"/>
            <w:r w:rsidRPr="009C5F7E">
              <w:rPr>
                <w:sz w:val="28"/>
                <w:szCs w:val="28"/>
                <w:lang w:val="uk-UA"/>
              </w:rPr>
              <w:t>Основні терміни, використані в цьому Законі, мають таке значення:</w:t>
            </w:r>
          </w:p>
          <w:p w14:paraId="176C16A0" w14:textId="77777777" w:rsidR="00025D2B" w:rsidRPr="009C5F7E" w:rsidRDefault="00131223">
            <w:pPr>
              <w:jc w:val="both"/>
              <w:rPr>
                <w:b/>
                <w:sz w:val="28"/>
                <w:szCs w:val="28"/>
                <w:lang w:val="uk-UA"/>
              </w:rPr>
            </w:pPr>
            <w:r w:rsidRPr="009C5F7E">
              <w:rPr>
                <w:b/>
                <w:sz w:val="28"/>
                <w:szCs w:val="28"/>
                <w:lang w:val="uk-UA"/>
              </w:rPr>
              <w:t>…</w:t>
            </w:r>
          </w:p>
          <w:p w14:paraId="6891195B" w14:textId="2186B6D7" w:rsidR="00C27001" w:rsidRDefault="00131223" w:rsidP="00C27001">
            <w:pPr>
              <w:jc w:val="both"/>
              <w:rPr>
                <w:sz w:val="28"/>
                <w:szCs w:val="28"/>
                <w:lang w:val="uk-UA"/>
              </w:rPr>
            </w:pPr>
            <w:r w:rsidRPr="009C5F7E">
              <w:rPr>
                <w:sz w:val="28"/>
                <w:szCs w:val="28"/>
                <w:lang w:val="uk-UA"/>
              </w:rPr>
              <w:t xml:space="preserve">посадова особа місцевого самоврядування – особа, яка працює </w:t>
            </w:r>
            <w:r w:rsidRPr="006F2409">
              <w:rPr>
                <w:b/>
                <w:bCs/>
                <w:sz w:val="28"/>
                <w:szCs w:val="28"/>
                <w:lang w:val="uk-UA"/>
              </w:rPr>
              <w:t>на посаді</w:t>
            </w:r>
            <w:r w:rsidRPr="009C5F7E">
              <w:rPr>
                <w:sz w:val="28"/>
                <w:szCs w:val="28"/>
                <w:lang w:val="uk-UA"/>
              </w:rPr>
              <w:t xml:space="preserve"> в органі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14:paraId="48211678" w14:textId="63F64ADB" w:rsidR="00C27001" w:rsidRPr="00C27001" w:rsidRDefault="00C27001" w:rsidP="00C27001">
            <w:pPr>
              <w:jc w:val="both"/>
              <w:rPr>
                <w:b/>
                <w:bCs/>
                <w:sz w:val="28"/>
                <w:szCs w:val="28"/>
                <w:lang w:val="uk-UA"/>
              </w:rPr>
            </w:pPr>
            <w:r w:rsidRPr="00C27001">
              <w:rPr>
                <w:b/>
                <w:bCs/>
                <w:sz w:val="28"/>
                <w:szCs w:val="28"/>
                <w:lang w:val="uk-UA"/>
              </w:rPr>
              <w:t>…</w:t>
            </w:r>
          </w:p>
          <w:p w14:paraId="011B5FDF" w14:textId="13BF72C3" w:rsidR="00C27001" w:rsidRPr="00C27001" w:rsidRDefault="00C27001" w:rsidP="00C27001">
            <w:pPr>
              <w:jc w:val="both"/>
              <w:rPr>
                <w:b/>
                <w:bCs/>
                <w:sz w:val="28"/>
                <w:szCs w:val="28"/>
                <w:lang w:val="uk-UA"/>
              </w:rPr>
            </w:pPr>
            <w:r w:rsidRPr="00C27001">
              <w:rPr>
                <w:b/>
                <w:bCs/>
                <w:sz w:val="28"/>
                <w:szCs w:val="28"/>
                <w:lang w:val="uk-UA"/>
              </w:rPr>
              <w:t>органи місцевого самоврядування – сільські, селищні, районні у місті</w:t>
            </w:r>
            <w:r>
              <w:rPr>
                <w:b/>
                <w:bCs/>
                <w:sz w:val="28"/>
                <w:szCs w:val="28"/>
                <w:lang w:val="uk-UA"/>
              </w:rPr>
              <w:t xml:space="preserve"> (у разі створення)</w:t>
            </w:r>
            <w:r w:rsidRPr="00C27001">
              <w:rPr>
                <w:b/>
                <w:bCs/>
                <w:sz w:val="28"/>
                <w:szCs w:val="28"/>
                <w:lang w:val="uk-UA"/>
              </w:rPr>
              <w:t>, міські ради, їх виконавчі органи, районні, обласні ради;</w:t>
            </w:r>
          </w:p>
          <w:p w14:paraId="0A88605E" w14:textId="77777777" w:rsidR="00025D2B" w:rsidRPr="009C5F7E" w:rsidRDefault="00131223">
            <w:pPr>
              <w:jc w:val="both"/>
              <w:rPr>
                <w:sz w:val="28"/>
                <w:szCs w:val="28"/>
                <w:lang w:val="uk-UA"/>
              </w:rPr>
            </w:pPr>
            <w:r w:rsidRPr="00C27001">
              <w:rPr>
                <w:b/>
                <w:bCs/>
                <w:sz w:val="28"/>
                <w:szCs w:val="28"/>
                <w:lang w:val="uk-UA"/>
              </w:rPr>
              <w:t>…</w:t>
            </w:r>
          </w:p>
        </w:tc>
      </w:tr>
      <w:tr w:rsidR="00025D2B" w:rsidRPr="009C5F7E" w14:paraId="10019B29" w14:textId="77777777">
        <w:trPr>
          <w:trHeight w:val="1932"/>
        </w:trPr>
        <w:tc>
          <w:tcPr>
            <w:tcW w:w="7480" w:type="dxa"/>
          </w:tcPr>
          <w:p w14:paraId="016713C7" w14:textId="77777777" w:rsidR="00025D2B" w:rsidRPr="009C5F7E" w:rsidRDefault="00131223">
            <w:pPr>
              <w:jc w:val="both"/>
              <w:rPr>
                <w:sz w:val="28"/>
                <w:szCs w:val="28"/>
                <w:lang w:val="uk-UA"/>
              </w:rPr>
            </w:pPr>
            <w:r w:rsidRPr="009C5F7E">
              <w:rPr>
                <w:b/>
                <w:sz w:val="28"/>
                <w:szCs w:val="28"/>
                <w:lang w:val="uk-UA"/>
              </w:rPr>
              <w:t>Стаття 10.</w:t>
            </w:r>
            <w:r w:rsidRPr="009C5F7E">
              <w:rPr>
                <w:sz w:val="28"/>
                <w:szCs w:val="28"/>
                <w:lang w:val="uk-UA"/>
              </w:rPr>
              <w:t xml:space="preserve"> Ради - представницькі органи місцевого самоврядування</w:t>
            </w:r>
          </w:p>
          <w:p w14:paraId="6A6E5803" w14:textId="77777777" w:rsidR="00025D2B" w:rsidRPr="009C5F7E" w:rsidRDefault="00131223">
            <w:pPr>
              <w:jc w:val="both"/>
              <w:rPr>
                <w:b/>
                <w:sz w:val="28"/>
                <w:szCs w:val="28"/>
                <w:lang w:val="uk-UA"/>
              </w:rPr>
            </w:pPr>
            <w:r w:rsidRPr="009C5F7E">
              <w:rPr>
                <w:b/>
                <w:sz w:val="28"/>
                <w:szCs w:val="28"/>
                <w:lang w:val="uk-UA"/>
              </w:rPr>
              <w:t>…</w:t>
            </w:r>
          </w:p>
          <w:p w14:paraId="26335711" w14:textId="77777777" w:rsidR="00025D2B" w:rsidRPr="009C5F7E" w:rsidRDefault="00131223">
            <w:pPr>
              <w:jc w:val="both"/>
              <w:rPr>
                <w:b/>
                <w:strike/>
                <w:sz w:val="28"/>
                <w:szCs w:val="28"/>
                <w:lang w:val="uk-UA"/>
              </w:rPr>
            </w:pPr>
            <w:r w:rsidRPr="009C5F7E">
              <w:rPr>
                <w:b/>
                <w:strike/>
                <w:sz w:val="28"/>
                <w:szCs w:val="28"/>
                <w:lang w:val="uk-UA"/>
              </w:rPr>
              <w:t>5. Чисельність працівників органів місцевого самоврядування встановлюється відповідною радою у межах загальної чисельності, визначеної типовими штатами, затвердженими Кабінетом Міністрів України.</w:t>
            </w:r>
          </w:p>
          <w:p w14:paraId="1A9FDC4D" w14:textId="77777777" w:rsidR="00025D2B" w:rsidRPr="009C5F7E" w:rsidRDefault="00025D2B">
            <w:pPr>
              <w:jc w:val="both"/>
              <w:rPr>
                <w:sz w:val="28"/>
                <w:szCs w:val="28"/>
                <w:lang w:val="uk-UA"/>
              </w:rPr>
            </w:pPr>
          </w:p>
        </w:tc>
        <w:tc>
          <w:tcPr>
            <w:tcW w:w="7257" w:type="dxa"/>
          </w:tcPr>
          <w:p w14:paraId="01D34780" w14:textId="416BD4E0" w:rsidR="00025D2B" w:rsidRPr="009C5F7E" w:rsidRDefault="00131223">
            <w:pPr>
              <w:jc w:val="both"/>
              <w:rPr>
                <w:sz w:val="28"/>
                <w:szCs w:val="28"/>
                <w:lang w:val="uk-UA"/>
              </w:rPr>
            </w:pPr>
            <w:r w:rsidRPr="009C5F7E">
              <w:rPr>
                <w:b/>
                <w:sz w:val="28"/>
                <w:szCs w:val="28"/>
                <w:lang w:val="uk-UA"/>
              </w:rPr>
              <w:t>Стаття 10.</w:t>
            </w:r>
            <w:r w:rsidRPr="009C5F7E">
              <w:rPr>
                <w:sz w:val="28"/>
                <w:szCs w:val="28"/>
                <w:lang w:val="uk-UA"/>
              </w:rPr>
              <w:t xml:space="preserve"> Ради </w:t>
            </w:r>
            <w:r w:rsidR="009C5F7E" w:rsidRPr="009C5F7E">
              <w:rPr>
                <w:b/>
                <w:sz w:val="28"/>
                <w:szCs w:val="28"/>
                <w:lang w:val="uk-UA"/>
              </w:rPr>
              <w:t>–</w:t>
            </w:r>
            <w:r w:rsidRPr="009C5F7E">
              <w:rPr>
                <w:sz w:val="28"/>
                <w:szCs w:val="28"/>
                <w:lang w:val="uk-UA"/>
              </w:rPr>
              <w:t xml:space="preserve"> представницькі органи місцевого самоврядування</w:t>
            </w:r>
          </w:p>
          <w:p w14:paraId="216A9E97" w14:textId="77777777" w:rsidR="00025D2B" w:rsidRPr="009C5F7E" w:rsidRDefault="00131223">
            <w:pPr>
              <w:jc w:val="both"/>
              <w:rPr>
                <w:b/>
                <w:sz w:val="28"/>
                <w:szCs w:val="28"/>
                <w:lang w:val="uk-UA"/>
              </w:rPr>
            </w:pPr>
            <w:r w:rsidRPr="009C5F7E">
              <w:rPr>
                <w:b/>
                <w:sz w:val="28"/>
                <w:szCs w:val="28"/>
                <w:lang w:val="uk-UA"/>
              </w:rPr>
              <w:t>…</w:t>
            </w:r>
          </w:p>
          <w:p w14:paraId="1252DD54" w14:textId="77777777" w:rsidR="00025D2B" w:rsidRPr="009C5F7E" w:rsidRDefault="00131223">
            <w:pPr>
              <w:jc w:val="both"/>
              <w:rPr>
                <w:sz w:val="28"/>
                <w:szCs w:val="28"/>
                <w:lang w:val="uk-UA"/>
              </w:rPr>
            </w:pPr>
            <w:r w:rsidRPr="009C5F7E">
              <w:rPr>
                <w:b/>
                <w:sz w:val="28"/>
                <w:szCs w:val="28"/>
                <w:lang w:val="uk-UA"/>
              </w:rPr>
              <w:t>Виключити</w:t>
            </w:r>
          </w:p>
        </w:tc>
      </w:tr>
      <w:tr w:rsidR="00025D2B" w:rsidRPr="009C5F7E" w14:paraId="2853C08F" w14:textId="77777777">
        <w:trPr>
          <w:trHeight w:val="556"/>
        </w:trPr>
        <w:tc>
          <w:tcPr>
            <w:tcW w:w="7480" w:type="dxa"/>
          </w:tcPr>
          <w:p w14:paraId="28AA3DDA" w14:textId="77777777" w:rsidR="00025D2B" w:rsidRPr="009C5F7E" w:rsidRDefault="00131223">
            <w:pPr>
              <w:jc w:val="both"/>
              <w:rPr>
                <w:sz w:val="28"/>
                <w:szCs w:val="28"/>
                <w:lang w:val="uk-UA"/>
              </w:rPr>
            </w:pPr>
            <w:r w:rsidRPr="009C5F7E">
              <w:rPr>
                <w:b/>
                <w:sz w:val="28"/>
                <w:szCs w:val="28"/>
                <w:lang w:val="uk-UA"/>
              </w:rPr>
              <w:lastRenderedPageBreak/>
              <w:t>Стаття 26.</w:t>
            </w:r>
            <w:r w:rsidRPr="009C5F7E">
              <w:rPr>
                <w:sz w:val="28"/>
                <w:szCs w:val="28"/>
                <w:lang w:val="uk-UA"/>
              </w:rPr>
              <w:t xml:space="preserve"> Виключна компетенція сільських, селищних, міських рад</w:t>
            </w:r>
          </w:p>
          <w:p w14:paraId="26139263" w14:textId="77777777" w:rsidR="00025D2B" w:rsidRPr="009C5F7E" w:rsidRDefault="00131223">
            <w:pPr>
              <w:jc w:val="both"/>
              <w:rPr>
                <w:sz w:val="28"/>
                <w:szCs w:val="28"/>
                <w:lang w:val="uk-UA"/>
              </w:rPr>
            </w:pPr>
            <w:r w:rsidRPr="009C5F7E">
              <w:rPr>
                <w:sz w:val="28"/>
                <w:szCs w:val="28"/>
                <w:lang w:val="uk-UA"/>
              </w:rPr>
              <w:t>1. Виключно на пленарних засіданнях сільської, селищної, міської ради вирішуються такі питання:</w:t>
            </w:r>
          </w:p>
          <w:p w14:paraId="57E3B0A9" w14:textId="77777777" w:rsidR="00025D2B" w:rsidRPr="009C5F7E" w:rsidRDefault="00131223">
            <w:pPr>
              <w:rPr>
                <w:b/>
                <w:sz w:val="28"/>
                <w:szCs w:val="28"/>
                <w:lang w:val="uk-UA"/>
              </w:rPr>
            </w:pPr>
            <w:r w:rsidRPr="009C5F7E">
              <w:rPr>
                <w:b/>
                <w:sz w:val="28"/>
                <w:szCs w:val="28"/>
                <w:lang w:val="uk-UA"/>
              </w:rPr>
              <w:t>…</w:t>
            </w:r>
          </w:p>
          <w:p w14:paraId="54FD3549" w14:textId="77777777" w:rsidR="00025D2B" w:rsidRPr="009C5F7E" w:rsidRDefault="00131223">
            <w:pPr>
              <w:jc w:val="both"/>
              <w:rPr>
                <w:sz w:val="28"/>
                <w:szCs w:val="28"/>
                <w:lang w:val="uk-UA"/>
              </w:rPr>
            </w:pPr>
            <w:r w:rsidRPr="009C5F7E">
              <w:rPr>
                <w:sz w:val="28"/>
                <w:szCs w:val="28"/>
                <w:lang w:val="uk-UA"/>
              </w:rPr>
              <w:t>4) обрання на посаду та звільнення з посади секретаря ради у порядку, передбаченому цим Законом;</w:t>
            </w:r>
          </w:p>
          <w:p w14:paraId="10F20EF5" w14:textId="77777777" w:rsidR="00025D2B" w:rsidRPr="009C5F7E" w:rsidRDefault="00131223">
            <w:pPr>
              <w:jc w:val="both"/>
              <w:rPr>
                <w:b/>
                <w:sz w:val="28"/>
                <w:szCs w:val="28"/>
                <w:lang w:val="uk-UA"/>
              </w:rPr>
            </w:pPr>
            <w:r w:rsidRPr="009C5F7E">
              <w:rPr>
                <w:b/>
                <w:sz w:val="28"/>
                <w:szCs w:val="28"/>
                <w:lang w:val="uk-UA"/>
              </w:rPr>
              <w:t>Відсутній</w:t>
            </w:r>
          </w:p>
          <w:p w14:paraId="313493E3" w14:textId="77777777" w:rsidR="00025D2B" w:rsidRPr="009C5F7E" w:rsidRDefault="00025D2B">
            <w:pPr>
              <w:jc w:val="both"/>
              <w:rPr>
                <w:b/>
                <w:sz w:val="28"/>
                <w:szCs w:val="28"/>
                <w:lang w:val="uk-UA"/>
              </w:rPr>
            </w:pPr>
          </w:p>
          <w:p w14:paraId="491A3EDC" w14:textId="77777777" w:rsidR="00025D2B" w:rsidRPr="009C5F7E" w:rsidRDefault="00025D2B">
            <w:pPr>
              <w:jc w:val="both"/>
              <w:rPr>
                <w:sz w:val="28"/>
                <w:szCs w:val="28"/>
                <w:lang w:val="uk-UA"/>
              </w:rPr>
            </w:pPr>
          </w:p>
          <w:p w14:paraId="0EEA5E22" w14:textId="77777777" w:rsidR="00025D2B" w:rsidRPr="009C5F7E" w:rsidRDefault="00025D2B">
            <w:pPr>
              <w:jc w:val="both"/>
              <w:rPr>
                <w:sz w:val="28"/>
                <w:szCs w:val="28"/>
                <w:lang w:val="uk-UA"/>
              </w:rPr>
            </w:pPr>
          </w:p>
          <w:p w14:paraId="5029FA85" w14:textId="77777777" w:rsidR="00025D2B" w:rsidRPr="009C5F7E" w:rsidRDefault="00025D2B">
            <w:pPr>
              <w:jc w:val="both"/>
              <w:rPr>
                <w:sz w:val="28"/>
                <w:szCs w:val="28"/>
                <w:lang w:val="uk-UA"/>
              </w:rPr>
            </w:pPr>
          </w:p>
          <w:p w14:paraId="757C94AF" w14:textId="77777777" w:rsidR="00025D2B" w:rsidRPr="009C5F7E" w:rsidRDefault="00131223">
            <w:pPr>
              <w:jc w:val="both"/>
              <w:rPr>
                <w:sz w:val="28"/>
                <w:szCs w:val="28"/>
                <w:lang w:val="uk-UA"/>
              </w:rPr>
            </w:pPr>
            <w:r w:rsidRPr="009C5F7E">
              <w:rPr>
                <w:sz w:val="28"/>
                <w:szCs w:val="28"/>
                <w:lang w:val="uk-UA"/>
              </w:rPr>
              <w:t xml:space="preserve">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w:t>
            </w:r>
            <w:r w:rsidRPr="009C5F7E">
              <w:rPr>
                <w:b/>
                <w:strike/>
                <w:sz w:val="28"/>
                <w:szCs w:val="28"/>
                <w:lang w:val="uk-UA"/>
              </w:rPr>
              <w:t>відповідно до типових штатів, затверджених Кабінетом Міністрів України</w:t>
            </w:r>
            <w:r w:rsidRPr="009C5F7E">
              <w:rPr>
                <w:strike/>
                <w:sz w:val="28"/>
                <w:szCs w:val="28"/>
                <w:lang w:val="uk-UA"/>
              </w:rPr>
              <w:t>,</w:t>
            </w:r>
            <w:r w:rsidRPr="009C5F7E">
              <w:rPr>
                <w:sz w:val="28"/>
                <w:szCs w:val="28"/>
                <w:lang w:val="uk-UA"/>
              </w:rPr>
              <w:t xml:space="preserve"> витрат на їх утримання;</w:t>
            </w:r>
          </w:p>
          <w:p w14:paraId="4760EBA5" w14:textId="77777777" w:rsidR="00025D2B" w:rsidRPr="009C5F7E" w:rsidRDefault="00025D2B">
            <w:pPr>
              <w:jc w:val="both"/>
              <w:rPr>
                <w:sz w:val="28"/>
                <w:szCs w:val="28"/>
                <w:lang w:val="uk-UA"/>
              </w:rPr>
            </w:pPr>
          </w:p>
          <w:p w14:paraId="6C3CEC56" w14:textId="77777777" w:rsidR="00025D2B" w:rsidRPr="009C5F7E" w:rsidRDefault="00131223">
            <w:pPr>
              <w:jc w:val="both"/>
              <w:rPr>
                <w:b/>
                <w:sz w:val="28"/>
                <w:szCs w:val="28"/>
                <w:lang w:val="uk-UA"/>
              </w:rPr>
            </w:pPr>
            <w:r w:rsidRPr="009C5F7E">
              <w:rPr>
                <w:b/>
                <w:sz w:val="28"/>
                <w:szCs w:val="28"/>
                <w:lang w:val="uk-UA"/>
              </w:rPr>
              <w:t>Відсутній</w:t>
            </w:r>
          </w:p>
          <w:p w14:paraId="78437F72" w14:textId="77777777" w:rsidR="00025D2B" w:rsidRPr="009C5F7E" w:rsidRDefault="00025D2B">
            <w:pPr>
              <w:jc w:val="both"/>
              <w:rPr>
                <w:b/>
                <w:sz w:val="28"/>
                <w:szCs w:val="28"/>
                <w:lang w:val="uk-UA"/>
              </w:rPr>
            </w:pPr>
          </w:p>
          <w:p w14:paraId="507D414F" w14:textId="77777777" w:rsidR="00025D2B" w:rsidRPr="009C5F7E" w:rsidRDefault="00025D2B">
            <w:pPr>
              <w:jc w:val="both"/>
              <w:rPr>
                <w:b/>
                <w:sz w:val="28"/>
                <w:szCs w:val="28"/>
                <w:lang w:val="uk-UA"/>
              </w:rPr>
            </w:pPr>
          </w:p>
          <w:p w14:paraId="703F4824" w14:textId="77777777" w:rsidR="00025D2B" w:rsidRPr="009C5F7E" w:rsidRDefault="00025D2B">
            <w:pPr>
              <w:jc w:val="both"/>
              <w:rPr>
                <w:b/>
                <w:sz w:val="28"/>
                <w:szCs w:val="28"/>
                <w:lang w:val="uk-UA"/>
              </w:rPr>
            </w:pPr>
          </w:p>
          <w:p w14:paraId="46BF821E" w14:textId="77777777" w:rsidR="00025D2B" w:rsidRPr="009C5F7E" w:rsidRDefault="00025D2B">
            <w:pPr>
              <w:jc w:val="both"/>
              <w:rPr>
                <w:b/>
                <w:sz w:val="28"/>
                <w:szCs w:val="28"/>
                <w:lang w:val="uk-UA"/>
              </w:rPr>
            </w:pPr>
          </w:p>
          <w:p w14:paraId="3BEF8840" w14:textId="77777777" w:rsidR="00025D2B" w:rsidRPr="009C5F7E" w:rsidRDefault="00025D2B">
            <w:pPr>
              <w:jc w:val="both"/>
              <w:rPr>
                <w:b/>
                <w:sz w:val="28"/>
                <w:szCs w:val="28"/>
                <w:lang w:val="uk-UA"/>
              </w:rPr>
            </w:pPr>
          </w:p>
          <w:p w14:paraId="6F4AC06F" w14:textId="77777777" w:rsidR="00025D2B" w:rsidRPr="009C5F7E" w:rsidRDefault="00025D2B">
            <w:pPr>
              <w:jc w:val="both"/>
              <w:rPr>
                <w:b/>
                <w:sz w:val="28"/>
                <w:szCs w:val="28"/>
                <w:lang w:val="uk-UA"/>
              </w:rPr>
            </w:pPr>
          </w:p>
          <w:p w14:paraId="21C56394" w14:textId="77777777" w:rsidR="00025D2B" w:rsidRPr="009C5F7E" w:rsidRDefault="00131223">
            <w:pPr>
              <w:jc w:val="both"/>
              <w:rPr>
                <w:sz w:val="28"/>
                <w:szCs w:val="28"/>
                <w:lang w:val="uk-UA"/>
              </w:rPr>
            </w:pPr>
            <w:r w:rsidRPr="009C5F7E">
              <w:rPr>
                <w:sz w:val="28"/>
                <w:szCs w:val="28"/>
                <w:lang w:val="uk-UA"/>
              </w:rPr>
              <w:t>6) утворення за поданням сільського, селищного, міського голови інших виконавчих органів ради;</w:t>
            </w:r>
          </w:p>
          <w:p w14:paraId="2C89E4FB" w14:textId="77777777" w:rsidR="00025D2B" w:rsidRPr="009C5F7E" w:rsidRDefault="00025D2B">
            <w:pPr>
              <w:jc w:val="both"/>
              <w:rPr>
                <w:sz w:val="28"/>
                <w:szCs w:val="28"/>
                <w:lang w:val="uk-UA"/>
              </w:rPr>
            </w:pPr>
          </w:p>
          <w:p w14:paraId="41223E36" w14:textId="77777777" w:rsidR="00025D2B" w:rsidRPr="009C5F7E" w:rsidRDefault="00131223">
            <w:pPr>
              <w:jc w:val="both"/>
              <w:rPr>
                <w:b/>
                <w:sz w:val="28"/>
                <w:szCs w:val="28"/>
                <w:lang w:val="uk-UA"/>
              </w:rPr>
            </w:pPr>
            <w:r w:rsidRPr="009C5F7E">
              <w:rPr>
                <w:b/>
                <w:sz w:val="28"/>
                <w:szCs w:val="28"/>
                <w:lang w:val="uk-UA"/>
              </w:rPr>
              <w:t>Відсутній</w:t>
            </w:r>
          </w:p>
          <w:p w14:paraId="59B96CF7" w14:textId="77777777" w:rsidR="00025D2B" w:rsidRPr="009C5F7E" w:rsidRDefault="00025D2B">
            <w:pPr>
              <w:jc w:val="both"/>
              <w:rPr>
                <w:b/>
                <w:sz w:val="28"/>
                <w:szCs w:val="28"/>
                <w:lang w:val="uk-UA"/>
              </w:rPr>
            </w:pPr>
          </w:p>
          <w:p w14:paraId="39962748" w14:textId="77777777" w:rsidR="00025D2B" w:rsidRPr="009C5F7E" w:rsidRDefault="00025D2B">
            <w:pPr>
              <w:jc w:val="both"/>
              <w:rPr>
                <w:b/>
                <w:sz w:val="28"/>
                <w:szCs w:val="28"/>
                <w:lang w:val="uk-UA"/>
              </w:rPr>
            </w:pPr>
          </w:p>
          <w:p w14:paraId="506DD00B" w14:textId="77777777" w:rsidR="00025D2B" w:rsidRPr="009C5F7E" w:rsidRDefault="00025D2B">
            <w:pPr>
              <w:jc w:val="both"/>
              <w:rPr>
                <w:b/>
                <w:sz w:val="28"/>
                <w:szCs w:val="28"/>
                <w:lang w:val="uk-UA"/>
              </w:rPr>
            </w:pPr>
          </w:p>
          <w:p w14:paraId="1FD31C80" w14:textId="77777777" w:rsidR="00025D2B" w:rsidRPr="009C5F7E" w:rsidRDefault="00025D2B">
            <w:pPr>
              <w:jc w:val="both"/>
              <w:rPr>
                <w:b/>
                <w:sz w:val="28"/>
                <w:szCs w:val="28"/>
                <w:lang w:val="uk-UA"/>
              </w:rPr>
            </w:pPr>
          </w:p>
          <w:p w14:paraId="00F92090" w14:textId="77777777" w:rsidR="00025D2B" w:rsidRPr="009C5F7E" w:rsidRDefault="00131223">
            <w:pPr>
              <w:jc w:val="both"/>
              <w:rPr>
                <w:b/>
                <w:sz w:val="28"/>
                <w:szCs w:val="28"/>
                <w:lang w:val="uk-UA"/>
              </w:rPr>
            </w:pPr>
            <w:r w:rsidRPr="009C5F7E">
              <w:rPr>
                <w:b/>
                <w:sz w:val="28"/>
                <w:szCs w:val="28"/>
                <w:lang w:val="uk-UA"/>
              </w:rPr>
              <w:t>Відсутній</w:t>
            </w:r>
          </w:p>
          <w:p w14:paraId="7062E16B" w14:textId="77777777" w:rsidR="00025D2B" w:rsidRPr="009C5F7E" w:rsidRDefault="00025D2B">
            <w:pPr>
              <w:jc w:val="both"/>
              <w:rPr>
                <w:b/>
                <w:sz w:val="28"/>
                <w:szCs w:val="28"/>
                <w:lang w:val="uk-UA"/>
              </w:rPr>
            </w:pPr>
          </w:p>
          <w:p w14:paraId="1C6EAD0D" w14:textId="77777777" w:rsidR="00025D2B" w:rsidRPr="009C5F7E" w:rsidRDefault="00025D2B">
            <w:pPr>
              <w:jc w:val="both"/>
              <w:rPr>
                <w:b/>
                <w:sz w:val="28"/>
                <w:szCs w:val="28"/>
                <w:lang w:val="uk-UA"/>
              </w:rPr>
            </w:pPr>
          </w:p>
          <w:p w14:paraId="5CF18F62" w14:textId="77777777" w:rsidR="00025D2B" w:rsidRPr="009C5F7E" w:rsidRDefault="00025D2B">
            <w:pPr>
              <w:jc w:val="both"/>
              <w:rPr>
                <w:b/>
                <w:sz w:val="28"/>
                <w:szCs w:val="28"/>
                <w:lang w:val="uk-UA"/>
              </w:rPr>
            </w:pPr>
          </w:p>
          <w:p w14:paraId="3A167D44" w14:textId="77777777" w:rsidR="00025D2B" w:rsidRPr="009C5F7E" w:rsidRDefault="00025D2B">
            <w:pPr>
              <w:jc w:val="both"/>
              <w:rPr>
                <w:b/>
                <w:sz w:val="28"/>
                <w:szCs w:val="28"/>
                <w:lang w:val="uk-UA"/>
              </w:rPr>
            </w:pPr>
          </w:p>
          <w:p w14:paraId="0BD06B4E" w14:textId="77777777" w:rsidR="00025D2B" w:rsidRPr="009C5F7E" w:rsidRDefault="00131223">
            <w:pPr>
              <w:jc w:val="both"/>
              <w:rPr>
                <w:sz w:val="28"/>
                <w:szCs w:val="28"/>
                <w:lang w:val="uk-UA"/>
              </w:rPr>
            </w:pPr>
            <w:r w:rsidRPr="009C5F7E">
              <w:rPr>
                <w:b/>
                <w:sz w:val="28"/>
                <w:szCs w:val="28"/>
                <w:lang w:val="uk-UA"/>
              </w:rPr>
              <w:t>…</w:t>
            </w:r>
          </w:p>
        </w:tc>
        <w:tc>
          <w:tcPr>
            <w:tcW w:w="7257" w:type="dxa"/>
          </w:tcPr>
          <w:p w14:paraId="55B13B65" w14:textId="77777777" w:rsidR="00025D2B" w:rsidRPr="009C5F7E" w:rsidRDefault="00131223">
            <w:pPr>
              <w:jc w:val="both"/>
              <w:rPr>
                <w:sz w:val="28"/>
                <w:szCs w:val="28"/>
                <w:lang w:val="uk-UA"/>
              </w:rPr>
            </w:pPr>
            <w:r w:rsidRPr="009C5F7E">
              <w:rPr>
                <w:b/>
                <w:sz w:val="28"/>
                <w:szCs w:val="28"/>
                <w:lang w:val="uk-UA"/>
              </w:rPr>
              <w:lastRenderedPageBreak/>
              <w:t>Стаття 26.</w:t>
            </w:r>
            <w:r w:rsidRPr="009C5F7E">
              <w:rPr>
                <w:sz w:val="28"/>
                <w:szCs w:val="28"/>
                <w:lang w:val="uk-UA"/>
              </w:rPr>
              <w:t xml:space="preserve"> Виключна компетенція сільських, селищних, міських рад</w:t>
            </w:r>
          </w:p>
          <w:p w14:paraId="0B40640B" w14:textId="77777777" w:rsidR="00025D2B" w:rsidRPr="009C5F7E" w:rsidRDefault="00131223">
            <w:pPr>
              <w:jc w:val="both"/>
              <w:rPr>
                <w:sz w:val="28"/>
                <w:szCs w:val="28"/>
                <w:lang w:val="uk-UA"/>
              </w:rPr>
            </w:pPr>
            <w:r w:rsidRPr="009C5F7E">
              <w:rPr>
                <w:sz w:val="28"/>
                <w:szCs w:val="28"/>
                <w:lang w:val="uk-UA"/>
              </w:rPr>
              <w:t>1. Виключно на пленарних засіданнях сільської, селищної, міської ради вирішуються такі питання:</w:t>
            </w:r>
          </w:p>
          <w:p w14:paraId="404A9F03" w14:textId="77777777" w:rsidR="00025D2B" w:rsidRPr="009C5F7E" w:rsidRDefault="00131223">
            <w:pPr>
              <w:rPr>
                <w:b/>
                <w:sz w:val="28"/>
                <w:szCs w:val="28"/>
                <w:lang w:val="uk-UA"/>
              </w:rPr>
            </w:pPr>
            <w:r w:rsidRPr="009C5F7E">
              <w:rPr>
                <w:b/>
                <w:sz w:val="28"/>
                <w:szCs w:val="28"/>
                <w:lang w:val="uk-UA"/>
              </w:rPr>
              <w:t>…</w:t>
            </w:r>
          </w:p>
          <w:p w14:paraId="09C30598" w14:textId="77777777" w:rsidR="00025D2B" w:rsidRPr="009C5F7E" w:rsidRDefault="00131223">
            <w:pPr>
              <w:jc w:val="both"/>
              <w:rPr>
                <w:sz w:val="28"/>
                <w:szCs w:val="28"/>
                <w:lang w:val="uk-UA"/>
              </w:rPr>
            </w:pPr>
            <w:r w:rsidRPr="009C5F7E">
              <w:rPr>
                <w:sz w:val="28"/>
                <w:szCs w:val="28"/>
                <w:lang w:val="uk-UA"/>
              </w:rPr>
              <w:t>4) обрання на посаду та звільнення з посади секретаря ради у порядку, передбаченому цим Законом;</w:t>
            </w:r>
          </w:p>
          <w:p w14:paraId="19BA40FB" w14:textId="77777777" w:rsidR="00025D2B" w:rsidRPr="009C5F7E" w:rsidRDefault="00131223">
            <w:pPr>
              <w:jc w:val="both"/>
              <w:rPr>
                <w:b/>
                <w:sz w:val="28"/>
                <w:szCs w:val="28"/>
                <w:lang w:val="uk-UA"/>
              </w:rPr>
            </w:pPr>
            <w:r w:rsidRPr="009C5F7E">
              <w:rPr>
                <w:b/>
                <w:sz w:val="28"/>
                <w:szCs w:val="28"/>
                <w:lang w:val="uk-UA"/>
              </w:rPr>
              <w:t>4</w:t>
            </w:r>
            <w:r w:rsidRPr="009C5F7E">
              <w:rPr>
                <w:b/>
                <w:sz w:val="28"/>
                <w:szCs w:val="28"/>
                <w:vertAlign w:val="superscript"/>
                <w:lang w:val="uk-UA"/>
              </w:rPr>
              <w:t>1</w:t>
            </w:r>
            <w:r w:rsidRPr="009C5F7E">
              <w:rPr>
                <w:b/>
                <w:sz w:val="28"/>
                <w:szCs w:val="28"/>
                <w:lang w:val="uk-UA"/>
              </w:rPr>
              <w:t>) затвердження на посаду та звільнення з посади заступника (заступників) сільського, селищного, міського голови за пропозицією сільського, селищного, міського голови;</w:t>
            </w:r>
          </w:p>
          <w:p w14:paraId="195BAFD5" w14:textId="77777777" w:rsidR="00025D2B" w:rsidRPr="009C5F7E" w:rsidRDefault="00025D2B">
            <w:pPr>
              <w:jc w:val="both"/>
              <w:rPr>
                <w:sz w:val="28"/>
                <w:szCs w:val="28"/>
                <w:lang w:val="uk-UA"/>
              </w:rPr>
            </w:pPr>
          </w:p>
          <w:p w14:paraId="6D753F44" w14:textId="77777777" w:rsidR="00025D2B" w:rsidRPr="009C5F7E" w:rsidRDefault="00131223">
            <w:pPr>
              <w:jc w:val="both"/>
              <w:rPr>
                <w:sz w:val="28"/>
                <w:szCs w:val="28"/>
                <w:lang w:val="uk-UA"/>
              </w:rPr>
            </w:pPr>
            <w:r w:rsidRPr="009C5F7E">
              <w:rPr>
                <w:sz w:val="28"/>
                <w:szCs w:val="28"/>
                <w:lang w:val="uk-UA"/>
              </w:rPr>
              <w:t>5) затвердження за пропозицією сільського, селищного, міського голови структури виконавчих органів ради, загальної чисельності посадових осіб місцевого самоврядування та інших працівників органів місцевого самоврядування, витрат на їх утримання;</w:t>
            </w:r>
          </w:p>
          <w:p w14:paraId="61486B53" w14:textId="77777777" w:rsidR="00025D2B" w:rsidRPr="009C5F7E" w:rsidRDefault="00025D2B">
            <w:pPr>
              <w:jc w:val="both"/>
              <w:rPr>
                <w:sz w:val="28"/>
                <w:szCs w:val="28"/>
                <w:lang w:val="uk-UA"/>
              </w:rPr>
            </w:pPr>
          </w:p>
          <w:p w14:paraId="324A410B" w14:textId="7C6510AC" w:rsidR="00025D2B" w:rsidRPr="00C324A8" w:rsidRDefault="00131223">
            <w:pPr>
              <w:jc w:val="both"/>
              <w:rPr>
                <w:b/>
                <w:sz w:val="28"/>
                <w:szCs w:val="28"/>
                <w:lang w:val="uk-UA"/>
              </w:rPr>
            </w:pPr>
            <w:r w:rsidRPr="009C5F7E">
              <w:rPr>
                <w:b/>
                <w:sz w:val="28"/>
                <w:szCs w:val="28"/>
                <w:lang w:val="uk-UA"/>
              </w:rPr>
              <w:t>5</w:t>
            </w:r>
            <w:r w:rsidRPr="009C5F7E">
              <w:rPr>
                <w:b/>
                <w:sz w:val="28"/>
                <w:szCs w:val="28"/>
                <w:vertAlign w:val="superscript"/>
                <w:lang w:val="uk-UA"/>
              </w:rPr>
              <w:t>1</w:t>
            </w:r>
            <w:r w:rsidRPr="009C5F7E">
              <w:rPr>
                <w:b/>
                <w:sz w:val="28"/>
                <w:szCs w:val="28"/>
                <w:lang w:val="uk-UA"/>
              </w:rPr>
              <w:t>) затвердження за поданням керуючого справами виконавчого комітету сільської, селищної, міської ради переліку посад працівників органів місцевого самоврядування</w:t>
            </w:r>
            <w:r w:rsidRPr="00C324A8">
              <w:rPr>
                <w:b/>
                <w:sz w:val="28"/>
                <w:szCs w:val="28"/>
                <w:lang w:val="uk-UA"/>
              </w:rPr>
              <w:t xml:space="preserve">, </w:t>
            </w:r>
            <w:r w:rsidR="00C324A8" w:rsidRPr="00C324A8">
              <w:rPr>
                <w:b/>
                <w:color w:val="333333"/>
                <w:sz w:val="28"/>
                <w:szCs w:val="28"/>
                <w:shd w:val="clear" w:color="auto" w:fill="FFFFFF"/>
                <w:lang w:val="uk-UA"/>
              </w:rPr>
              <w:t>які виконують функції з обслуговування</w:t>
            </w:r>
            <w:r w:rsidRPr="00C324A8">
              <w:rPr>
                <w:b/>
                <w:sz w:val="28"/>
                <w:szCs w:val="28"/>
                <w:lang w:val="uk-UA"/>
              </w:rPr>
              <w:t>;</w:t>
            </w:r>
          </w:p>
          <w:p w14:paraId="65AE206E" w14:textId="77777777" w:rsidR="00025D2B" w:rsidRPr="009C5F7E" w:rsidRDefault="00025D2B">
            <w:pPr>
              <w:jc w:val="both"/>
              <w:rPr>
                <w:sz w:val="28"/>
                <w:szCs w:val="28"/>
                <w:lang w:val="uk-UA"/>
              </w:rPr>
            </w:pPr>
          </w:p>
          <w:p w14:paraId="641F0934" w14:textId="77777777" w:rsidR="00025D2B" w:rsidRPr="009C5F7E" w:rsidRDefault="00131223">
            <w:pPr>
              <w:jc w:val="both"/>
              <w:rPr>
                <w:sz w:val="28"/>
                <w:szCs w:val="28"/>
                <w:lang w:val="uk-UA"/>
              </w:rPr>
            </w:pPr>
            <w:r w:rsidRPr="009C5F7E">
              <w:rPr>
                <w:sz w:val="28"/>
                <w:szCs w:val="28"/>
                <w:lang w:val="uk-UA"/>
              </w:rPr>
              <w:t>6) утворення за поданням сільського, селищного, міського голови інших виконавчих органів ради;</w:t>
            </w:r>
          </w:p>
          <w:p w14:paraId="15B109A7" w14:textId="77777777" w:rsidR="00025D2B" w:rsidRPr="009C5F7E" w:rsidRDefault="00025D2B">
            <w:pPr>
              <w:jc w:val="both"/>
              <w:rPr>
                <w:sz w:val="28"/>
                <w:szCs w:val="28"/>
                <w:lang w:val="uk-UA"/>
              </w:rPr>
            </w:pPr>
          </w:p>
          <w:p w14:paraId="43CC0583" w14:textId="350785D3" w:rsidR="00025D2B" w:rsidRPr="009C5F7E" w:rsidRDefault="00131223">
            <w:pPr>
              <w:jc w:val="both"/>
              <w:rPr>
                <w:b/>
                <w:sz w:val="28"/>
                <w:szCs w:val="28"/>
                <w:lang w:val="uk-UA"/>
              </w:rPr>
            </w:pPr>
            <w:r w:rsidRPr="009C5F7E">
              <w:rPr>
                <w:b/>
                <w:sz w:val="28"/>
                <w:szCs w:val="28"/>
                <w:lang w:val="uk-UA"/>
              </w:rPr>
              <w:t>6</w:t>
            </w:r>
            <w:r w:rsidR="006302C6">
              <w:rPr>
                <w:b/>
                <w:sz w:val="28"/>
                <w:szCs w:val="28"/>
                <w:vertAlign w:val="superscript"/>
                <w:lang w:val="uk-UA"/>
              </w:rPr>
              <w:t>2</w:t>
            </w:r>
            <w:r w:rsidRPr="009C5F7E">
              <w:rPr>
                <w:b/>
                <w:sz w:val="28"/>
                <w:szCs w:val="28"/>
                <w:lang w:val="uk-UA"/>
              </w:rPr>
              <w:t xml:space="preserve">) визначення розмірів посадових окладів та встановлення порядку преміювання сільського, селищного, міського голови, секретаря сільської, </w:t>
            </w:r>
            <w:r w:rsidRPr="009C5F7E">
              <w:rPr>
                <w:b/>
                <w:sz w:val="28"/>
                <w:szCs w:val="28"/>
                <w:lang w:val="uk-UA"/>
              </w:rPr>
              <w:lastRenderedPageBreak/>
              <w:t xml:space="preserve">селищної, міської ради, заступників сільського, селищного, міського голови, </w:t>
            </w:r>
            <w:proofErr w:type="spellStart"/>
            <w:r w:rsidRPr="009C5F7E">
              <w:rPr>
                <w:b/>
                <w:sz w:val="28"/>
                <w:szCs w:val="28"/>
                <w:lang w:val="uk-UA"/>
              </w:rPr>
              <w:t>старост</w:t>
            </w:r>
            <w:proofErr w:type="spellEnd"/>
            <w:r w:rsidRPr="009C5F7E">
              <w:rPr>
                <w:b/>
                <w:sz w:val="28"/>
                <w:szCs w:val="28"/>
                <w:lang w:val="uk-UA"/>
              </w:rPr>
              <w:t>;</w:t>
            </w:r>
          </w:p>
          <w:p w14:paraId="04FC5520" w14:textId="7CBFF481" w:rsidR="00025D2B" w:rsidRPr="009C5F7E" w:rsidRDefault="00131223">
            <w:pPr>
              <w:jc w:val="both"/>
              <w:rPr>
                <w:b/>
                <w:sz w:val="28"/>
                <w:szCs w:val="28"/>
                <w:lang w:val="uk-UA"/>
              </w:rPr>
            </w:pPr>
            <w:r w:rsidRPr="009C5F7E">
              <w:rPr>
                <w:b/>
                <w:sz w:val="28"/>
                <w:szCs w:val="28"/>
                <w:lang w:val="uk-UA"/>
              </w:rPr>
              <w:t>6</w:t>
            </w:r>
            <w:r w:rsidR="006302C6">
              <w:rPr>
                <w:b/>
                <w:sz w:val="28"/>
                <w:szCs w:val="28"/>
                <w:vertAlign w:val="superscript"/>
                <w:lang w:val="uk-UA"/>
              </w:rPr>
              <w:t>3</w:t>
            </w:r>
            <w:r w:rsidRPr="009C5F7E">
              <w:rPr>
                <w:b/>
                <w:sz w:val="28"/>
                <w:szCs w:val="28"/>
                <w:lang w:val="uk-UA"/>
              </w:rPr>
              <w:t>) затвердження за пропозицією сільського, селищного, міського голови схем посадових окладів службовців місцевого самоврядування, умов</w:t>
            </w:r>
            <w:r w:rsidR="006F2409">
              <w:rPr>
                <w:b/>
                <w:sz w:val="28"/>
                <w:szCs w:val="28"/>
                <w:lang w:val="uk-UA"/>
              </w:rPr>
              <w:t>и</w:t>
            </w:r>
            <w:r w:rsidRPr="009C5F7E">
              <w:rPr>
                <w:b/>
                <w:sz w:val="28"/>
                <w:szCs w:val="28"/>
                <w:lang w:val="uk-UA"/>
              </w:rPr>
              <w:t xml:space="preserve"> оплати праці інших працівників органів місцевого самоврядування, положень про їх преміювання;</w:t>
            </w:r>
          </w:p>
          <w:p w14:paraId="5F5A5AA1" w14:textId="77777777" w:rsidR="00025D2B" w:rsidRPr="009C5F7E" w:rsidRDefault="00131223">
            <w:pPr>
              <w:jc w:val="both"/>
              <w:rPr>
                <w:sz w:val="28"/>
                <w:szCs w:val="28"/>
                <w:lang w:val="uk-UA"/>
              </w:rPr>
            </w:pPr>
            <w:r w:rsidRPr="009C5F7E">
              <w:rPr>
                <w:b/>
                <w:sz w:val="28"/>
                <w:szCs w:val="28"/>
                <w:lang w:val="uk-UA"/>
              </w:rPr>
              <w:t>…</w:t>
            </w:r>
          </w:p>
        </w:tc>
      </w:tr>
      <w:tr w:rsidR="00025D2B" w:rsidRPr="00711789" w14:paraId="2E8BB2DF" w14:textId="77777777" w:rsidTr="00C35220">
        <w:trPr>
          <w:trHeight w:val="2326"/>
        </w:trPr>
        <w:tc>
          <w:tcPr>
            <w:tcW w:w="7480" w:type="dxa"/>
          </w:tcPr>
          <w:p w14:paraId="300F0145" w14:textId="77777777" w:rsidR="00025D2B" w:rsidRPr="009C5F7E" w:rsidRDefault="00131223">
            <w:pPr>
              <w:jc w:val="both"/>
              <w:rPr>
                <w:sz w:val="28"/>
                <w:szCs w:val="28"/>
                <w:lang w:val="uk-UA"/>
              </w:rPr>
            </w:pPr>
            <w:r w:rsidRPr="009C5F7E">
              <w:rPr>
                <w:b/>
                <w:sz w:val="28"/>
                <w:szCs w:val="28"/>
                <w:lang w:val="uk-UA"/>
              </w:rPr>
              <w:lastRenderedPageBreak/>
              <w:t>Стаття 41.</w:t>
            </w:r>
            <w:r w:rsidRPr="009C5F7E">
              <w:rPr>
                <w:sz w:val="28"/>
                <w:szCs w:val="28"/>
                <w:lang w:val="uk-UA"/>
              </w:rPr>
              <w:t xml:space="preserve"> Особливості повноважень районних у містах рад та їх виконавчих органів</w:t>
            </w:r>
          </w:p>
          <w:p w14:paraId="4AB08D4E" w14:textId="77777777" w:rsidR="00025D2B" w:rsidRPr="009C5F7E" w:rsidRDefault="00131223">
            <w:pPr>
              <w:jc w:val="both"/>
              <w:rPr>
                <w:b/>
                <w:sz w:val="28"/>
                <w:szCs w:val="28"/>
                <w:lang w:val="uk-UA"/>
              </w:rPr>
            </w:pPr>
            <w:r w:rsidRPr="009C5F7E">
              <w:rPr>
                <w:b/>
                <w:sz w:val="28"/>
                <w:szCs w:val="28"/>
                <w:lang w:val="uk-UA"/>
              </w:rPr>
              <w:t>…</w:t>
            </w:r>
          </w:p>
          <w:p w14:paraId="7229CFFC" w14:textId="77777777" w:rsidR="00025D2B" w:rsidRPr="009C5F7E" w:rsidRDefault="00131223">
            <w:pPr>
              <w:jc w:val="both"/>
              <w:rPr>
                <w:b/>
                <w:sz w:val="28"/>
                <w:szCs w:val="28"/>
                <w:lang w:val="uk-UA"/>
              </w:rPr>
            </w:pPr>
            <w:r w:rsidRPr="009C5F7E">
              <w:rPr>
                <w:b/>
                <w:sz w:val="28"/>
                <w:szCs w:val="28"/>
                <w:lang w:val="uk-UA"/>
              </w:rPr>
              <w:t>Відсутня</w:t>
            </w:r>
          </w:p>
        </w:tc>
        <w:tc>
          <w:tcPr>
            <w:tcW w:w="7257" w:type="dxa"/>
          </w:tcPr>
          <w:p w14:paraId="491CF0E8" w14:textId="77777777" w:rsidR="00025D2B" w:rsidRPr="009C5F7E" w:rsidRDefault="00131223">
            <w:pPr>
              <w:jc w:val="both"/>
              <w:rPr>
                <w:sz w:val="28"/>
                <w:szCs w:val="28"/>
                <w:lang w:val="uk-UA"/>
              </w:rPr>
            </w:pPr>
            <w:r w:rsidRPr="009C5F7E">
              <w:rPr>
                <w:b/>
                <w:sz w:val="28"/>
                <w:szCs w:val="28"/>
                <w:lang w:val="uk-UA"/>
              </w:rPr>
              <w:t>Стаття 41.</w:t>
            </w:r>
            <w:r w:rsidRPr="009C5F7E">
              <w:rPr>
                <w:sz w:val="28"/>
                <w:szCs w:val="28"/>
                <w:lang w:val="uk-UA"/>
              </w:rPr>
              <w:t xml:space="preserve"> Особливості повноважень районних у містах рад та їх виконавчих органів</w:t>
            </w:r>
          </w:p>
          <w:p w14:paraId="7652BF95" w14:textId="77777777" w:rsidR="00025D2B" w:rsidRPr="009C5F7E" w:rsidRDefault="00131223">
            <w:pPr>
              <w:jc w:val="both"/>
              <w:rPr>
                <w:b/>
                <w:sz w:val="28"/>
                <w:szCs w:val="28"/>
                <w:lang w:val="uk-UA"/>
              </w:rPr>
            </w:pPr>
            <w:r w:rsidRPr="009C5F7E">
              <w:rPr>
                <w:b/>
                <w:sz w:val="28"/>
                <w:szCs w:val="28"/>
                <w:lang w:val="uk-UA"/>
              </w:rPr>
              <w:t>…</w:t>
            </w:r>
          </w:p>
          <w:p w14:paraId="31CA076D" w14:textId="49B8B8E2" w:rsidR="00025D2B" w:rsidRPr="009C5F7E" w:rsidRDefault="00131223" w:rsidP="00107777">
            <w:pPr>
              <w:jc w:val="both"/>
              <w:rPr>
                <w:b/>
                <w:sz w:val="28"/>
                <w:szCs w:val="28"/>
                <w:lang w:val="uk-UA"/>
              </w:rPr>
            </w:pPr>
            <w:r w:rsidRPr="009C5F7E">
              <w:rPr>
                <w:b/>
                <w:sz w:val="28"/>
                <w:szCs w:val="28"/>
                <w:lang w:val="uk-UA"/>
              </w:rPr>
              <w:t>6. Районні у містах ради</w:t>
            </w:r>
            <w:r w:rsidR="006B1E2A">
              <w:rPr>
                <w:b/>
                <w:sz w:val="28"/>
                <w:szCs w:val="28"/>
                <w:lang w:val="uk-UA"/>
              </w:rPr>
              <w:t xml:space="preserve"> </w:t>
            </w:r>
            <w:r w:rsidRPr="009C5F7E">
              <w:rPr>
                <w:b/>
                <w:sz w:val="28"/>
                <w:szCs w:val="28"/>
                <w:lang w:val="uk-UA"/>
              </w:rPr>
              <w:t>затверджують за поданням голови районної у місті ради перелік</w:t>
            </w:r>
            <w:r w:rsidR="006F2409">
              <w:rPr>
                <w:b/>
                <w:sz w:val="28"/>
                <w:szCs w:val="28"/>
                <w:lang w:val="uk-UA"/>
              </w:rPr>
              <w:t>и</w:t>
            </w:r>
            <w:r w:rsidRPr="009C5F7E">
              <w:rPr>
                <w:b/>
                <w:sz w:val="28"/>
                <w:szCs w:val="28"/>
                <w:lang w:val="uk-UA"/>
              </w:rPr>
              <w:t xml:space="preserve"> посад працівників органів місцевого самоврядування, </w:t>
            </w:r>
            <w:r w:rsidR="00C324A8" w:rsidRPr="00C324A8">
              <w:rPr>
                <w:b/>
                <w:sz w:val="28"/>
                <w:szCs w:val="28"/>
                <w:lang w:val="uk-UA"/>
              </w:rPr>
              <w:t>які виконують функції з обслуговування</w:t>
            </w:r>
            <w:r w:rsidRPr="009C5F7E">
              <w:rPr>
                <w:b/>
                <w:sz w:val="28"/>
                <w:szCs w:val="28"/>
                <w:lang w:val="uk-UA"/>
              </w:rPr>
              <w:t>.</w:t>
            </w:r>
          </w:p>
        </w:tc>
      </w:tr>
      <w:tr w:rsidR="00025D2B" w:rsidRPr="009C5F7E" w14:paraId="1EB8C5C8" w14:textId="77777777">
        <w:trPr>
          <w:trHeight w:val="1691"/>
        </w:trPr>
        <w:tc>
          <w:tcPr>
            <w:tcW w:w="7480" w:type="dxa"/>
          </w:tcPr>
          <w:p w14:paraId="4059D96C" w14:textId="77777777" w:rsidR="00025D2B" w:rsidRPr="009C5F7E" w:rsidRDefault="00131223">
            <w:pPr>
              <w:jc w:val="both"/>
              <w:rPr>
                <w:sz w:val="28"/>
                <w:szCs w:val="28"/>
                <w:lang w:val="uk-UA"/>
              </w:rPr>
            </w:pPr>
            <w:r w:rsidRPr="009C5F7E">
              <w:rPr>
                <w:b/>
                <w:sz w:val="28"/>
                <w:szCs w:val="28"/>
                <w:lang w:val="uk-UA"/>
              </w:rPr>
              <w:t>Стаття 42.</w:t>
            </w:r>
            <w:r w:rsidRPr="009C5F7E">
              <w:rPr>
                <w:sz w:val="28"/>
                <w:szCs w:val="28"/>
                <w:lang w:val="uk-UA"/>
              </w:rPr>
              <w:t xml:space="preserve"> Повноваження сільського, селищного, міського голови</w:t>
            </w:r>
          </w:p>
          <w:p w14:paraId="51F6D7DB" w14:textId="77777777" w:rsidR="00025D2B" w:rsidRPr="009C5F7E" w:rsidRDefault="00131223">
            <w:pPr>
              <w:jc w:val="both"/>
              <w:rPr>
                <w:b/>
                <w:sz w:val="28"/>
                <w:szCs w:val="28"/>
                <w:lang w:val="uk-UA"/>
              </w:rPr>
            </w:pPr>
            <w:r w:rsidRPr="009C5F7E">
              <w:rPr>
                <w:b/>
                <w:sz w:val="28"/>
                <w:szCs w:val="28"/>
                <w:lang w:val="uk-UA"/>
              </w:rPr>
              <w:t>…</w:t>
            </w:r>
          </w:p>
          <w:p w14:paraId="05C3BB50" w14:textId="77777777" w:rsidR="00025D2B" w:rsidRPr="009C5F7E" w:rsidRDefault="00131223">
            <w:pPr>
              <w:jc w:val="both"/>
              <w:rPr>
                <w:sz w:val="28"/>
                <w:szCs w:val="28"/>
                <w:lang w:val="uk-UA"/>
              </w:rPr>
            </w:pPr>
            <w:r w:rsidRPr="009C5F7E">
              <w:rPr>
                <w:sz w:val="28"/>
                <w:szCs w:val="28"/>
                <w:lang w:val="uk-UA"/>
              </w:rPr>
              <w:t>4. Сільський, селищний, міський голова:</w:t>
            </w:r>
          </w:p>
          <w:p w14:paraId="40F59BDE" w14:textId="77777777" w:rsidR="00025D2B" w:rsidRPr="009C5F7E" w:rsidRDefault="00131223">
            <w:pPr>
              <w:jc w:val="both"/>
              <w:rPr>
                <w:b/>
                <w:sz w:val="28"/>
                <w:szCs w:val="28"/>
                <w:lang w:val="uk-UA"/>
              </w:rPr>
            </w:pPr>
            <w:r w:rsidRPr="009C5F7E">
              <w:rPr>
                <w:b/>
                <w:sz w:val="28"/>
                <w:szCs w:val="28"/>
                <w:lang w:val="uk-UA"/>
              </w:rPr>
              <w:t>…</w:t>
            </w:r>
          </w:p>
          <w:p w14:paraId="29696925" w14:textId="77777777" w:rsidR="00025D2B" w:rsidRPr="009C5F7E" w:rsidRDefault="00131223">
            <w:pPr>
              <w:jc w:val="both"/>
              <w:rPr>
                <w:sz w:val="28"/>
                <w:szCs w:val="28"/>
                <w:lang w:val="uk-UA"/>
              </w:rPr>
            </w:pPr>
            <w:r w:rsidRPr="009C5F7E">
              <w:rPr>
                <w:sz w:val="28"/>
                <w:szCs w:val="28"/>
                <w:lang w:val="uk-UA"/>
              </w:rPr>
              <w:t>4) вносить на розгляд ради пропозицію щодо кандидатури на посаду секретаря ради;</w:t>
            </w:r>
          </w:p>
          <w:p w14:paraId="4BF36D95" w14:textId="77777777" w:rsidR="00025D2B" w:rsidRPr="009C5F7E" w:rsidRDefault="00025D2B">
            <w:pPr>
              <w:jc w:val="both"/>
              <w:rPr>
                <w:sz w:val="28"/>
                <w:szCs w:val="28"/>
                <w:lang w:val="uk-UA"/>
              </w:rPr>
            </w:pPr>
          </w:p>
          <w:p w14:paraId="54BFCF5C" w14:textId="77777777" w:rsidR="00025D2B" w:rsidRPr="009C5F7E" w:rsidRDefault="00131223">
            <w:pPr>
              <w:jc w:val="both"/>
              <w:rPr>
                <w:b/>
                <w:sz w:val="28"/>
                <w:szCs w:val="28"/>
                <w:lang w:val="uk-UA"/>
              </w:rPr>
            </w:pPr>
            <w:r w:rsidRPr="009C5F7E">
              <w:rPr>
                <w:b/>
                <w:sz w:val="28"/>
                <w:szCs w:val="28"/>
                <w:lang w:val="uk-UA"/>
              </w:rPr>
              <w:t xml:space="preserve">Відсутній </w:t>
            </w:r>
          </w:p>
          <w:p w14:paraId="5D82DB48" w14:textId="77777777" w:rsidR="00025D2B" w:rsidRPr="009C5F7E" w:rsidRDefault="00025D2B">
            <w:pPr>
              <w:jc w:val="both"/>
              <w:rPr>
                <w:b/>
                <w:sz w:val="28"/>
                <w:szCs w:val="28"/>
                <w:lang w:val="uk-UA"/>
              </w:rPr>
            </w:pPr>
          </w:p>
          <w:p w14:paraId="0023315A" w14:textId="77777777" w:rsidR="00025D2B" w:rsidRPr="009C5F7E" w:rsidRDefault="00025D2B">
            <w:pPr>
              <w:jc w:val="both"/>
              <w:rPr>
                <w:b/>
                <w:sz w:val="28"/>
                <w:szCs w:val="28"/>
                <w:lang w:val="uk-UA"/>
              </w:rPr>
            </w:pPr>
          </w:p>
          <w:p w14:paraId="6128F527" w14:textId="77777777" w:rsidR="00025D2B" w:rsidRPr="009C5F7E" w:rsidRDefault="00025D2B">
            <w:pPr>
              <w:jc w:val="both"/>
              <w:rPr>
                <w:b/>
                <w:sz w:val="28"/>
                <w:szCs w:val="28"/>
                <w:lang w:val="uk-UA"/>
              </w:rPr>
            </w:pPr>
          </w:p>
          <w:p w14:paraId="7B51C07E" w14:textId="77777777" w:rsidR="00025D2B" w:rsidRPr="009C5F7E" w:rsidRDefault="00131223">
            <w:pPr>
              <w:jc w:val="both"/>
              <w:rPr>
                <w:sz w:val="28"/>
                <w:szCs w:val="28"/>
                <w:lang w:val="uk-UA"/>
              </w:rPr>
            </w:pPr>
            <w:r w:rsidRPr="009C5F7E">
              <w:rPr>
                <w:sz w:val="28"/>
                <w:szCs w:val="28"/>
                <w:lang w:val="uk-UA"/>
              </w:rPr>
              <w:t>5) вносить на розгляд ради пропозиції про кількісний і персональний склад виконавчого комітету відповідної ради;</w:t>
            </w:r>
          </w:p>
          <w:p w14:paraId="0A529C82" w14:textId="77777777" w:rsidR="00025D2B" w:rsidRPr="009C5F7E" w:rsidRDefault="00025D2B">
            <w:pPr>
              <w:jc w:val="both"/>
              <w:rPr>
                <w:sz w:val="28"/>
                <w:szCs w:val="28"/>
                <w:lang w:val="uk-UA"/>
              </w:rPr>
            </w:pPr>
          </w:p>
          <w:p w14:paraId="1E4AEF16" w14:textId="60D25DC1" w:rsidR="00025D2B" w:rsidRPr="009C5F7E" w:rsidRDefault="00131223">
            <w:pPr>
              <w:jc w:val="both"/>
              <w:rPr>
                <w:b/>
                <w:sz w:val="28"/>
                <w:szCs w:val="28"/>
                <w:lang w:val="uk-UA"/>
              </w:rPr>
            </w:pPr>
            <w:r w:rsidRPr="009C5F7E">
              <w:rPr>
                <w:sz w:val="28"/>
                <w:szCs w:val="28"/>
                <w:lang w:val="uk-UA"/>
              </w:rPr>
              <w:t xml:space="preserve">6) вносить на розгляд ради пропозиції щодо структури виконавчих органів ради, </w:t>
            </w:r>
            <w:r w:rsidRPr="009C5F7E">
              <w:rPr>
                <w:b/>
                <w:sz w:val="28"/>
                <w:szCs w:val="28"/>
                <w:lang w:val="uk-UA"/>
              </w:rPr>
              <w:t>апарату ради та її виконавчого комітету, їх штатів, встановлених відповідно до типових штатів, затверджених Кабінетом Міністрів України;</w:t>
            </w:r>
          </w:p>
          <w:p w14:paraId="0163A0CA" w14:textId="661C1988" w:rsidR="009C5F7E" w:rsidRPr="009C5F7E" w:rsidRDefault="009C5F7E">
            <w:pPr>
              <w:jc w:val="both"/>
              <w:rPr>
                <w:b/>
                <w:sz w:val="28"/>
                <w:szCs w:val="28"/>
                <w:lang w:val="uk-UA"/>
              </w:rPr>
            </w:pPr>
          </w:p>
          <w:p w14:paraId="5F0C606E" w14:textId="77777777" w:rsidR="009C5F7E" w:rsidRPr="009C5F7E" w:rsidRDefault="009C5F7E">
            <w:pPr>
              <w:jc w:val="both"/>
              <w:rPr>
                <w:b/>
                <w:sz w:val="28"/>
                <w:szCs w:val="28"/>
                <w:lang w:val="uk-UA"/>
              </w:rPr>
            </w:pPr>
          </w:p>
          <w:p w14:paraId="3BC2D9E3" w14:textId="77777777" w:rsidR="00025D2B" w:rsidRPr="009C5F7E" w:rsidRDefault="00131223">
            <w:pPr>
              <w:jc w:val="both"/>
              <w:rPr>
                <w:b/>
                <w:sz w:val="28"/>
                <w:szCs w:val="28"/>
                <w:lang w:val="uk-UA"/>
              </w:rPr>
            </w:pPr>
            <w:r w:rsidRPr="009C5F7E">
              <w:rPr>
                <w:b/>
                <w:sz w:val="28"/>
                <w:szCs w:val="28"/>
                <w:lang w:val="uk-UA"/>
              </w:rPr>
              <w:t>…</w:t>
            </w:r>
          </w:p>
          <w:p w14:paraId="3D2DAA76" w14:textId="77777777" w:rsidR="00025D2B" w:rsidRPr="009C5F7E" w:rsidRDefault="00131223">
            <w:pPr>
              <w:jc w:val="both"/>
              <w:rPr>
                <w:b/>
                <w:sz w:val="28"/>
                <w:szCs w:val="28"/>
                <w:lang w:val="uk-UA"/>
              </w:rPr>
            </w:pPr>
            <w:r w:rsidRPr="009C5F7E">
              <w:rPr>
                <w:b/>
                <w:sz w:val="28"/>
                <w:szCs w:val="28"/>
                <w:lang w:val="uk-UA"/>
              </w:rPr>
              <w:t xml:space="preserve">Відсутній </w:t>
            </w:r>
          </w:p>
          <w:p w14:paraId="1BF15845" w14:textId="77777777" w:rsidR="00025D2B" w:rsidRPr="009C5F7E" w:rsidRDefault="00025D2B">
            <w:pPr>
              <w:jc w:val="both"/>
              <w:rPr>
                <w:b/>
                <w:sz w:val="28"/>
                <w:szCs w:val="28"/>
                <w:lang w:val="uk-UA"/>
              </w:rPr>
            </w:pPr>
          </w:p>
          <w:p w14:paraId="14D41C05" w14:textId="77777777" w:rsidR="00025D2B" w:rsidRPr="009C5F7E" w:rsidRDefault="00025D2B">
            <w:pPr>
              <w:jc w:val="both"/>
              <w:rPr>
                <w:b/>
                <w:sz w:val="28"/>
                <w:szCs w:val="28"/>
                <w:lang w:val="uk-UA"/>
              </w:rPr>
            </w:pPr>
          </w:p>
          <w:p w14:paraId="2843B433" w14:textId="77777777" w:rsidR="00025D2B" w:rsidRPr="009C5F7E" w:rsidRDefault="00025D2B">
            <w:pPr>
              <w:jc w:val="both"/>
              <w:rPr>
                <w:b/>
                <w:sz w:val="28"/>
                <w:szCs w:val="28"/>
                <w:lang w:val="uk-UA"/>
              </w:rPr>
            </w:pPr>
          </w:p>
          <w:p w14:paraId="4864CDD6" w14:textId="77777777" w:rsidR="00025D2B" w:rsidRPr="009C5F7E" w:rsidRDefault="00025D2B">
            <w:pPr>
              <w:jc w:val="both"/>
              <w:rPr>
                <w:b/>
                <w:sz w:val="28"/>
                <w:szCs w:val="28"/>
                <w:lang w:val="uk-UA"/>
              </w:rPr>
            </w:pPr>
          </w:p>
          <w:p w14:paraId="5E396541" w14:textId="77777777" w:rsidR="00025D2B" w:rsidRPr="009C5F7E" w:rsidRDefault="00131223">
            <w:pPr>
              <w:jc w:val="both"/>
              <w:rPr>
                <w:b/>
                <w:sz w:val="28"/>
                <w:szCs w:val="28"/>
                <w:lang w:val="uk-UA"/>
              </w:rPr>
            </w:pPr>
            <w:r w:rsidRPr="009C5F7E">
              <w:rPr>
                <w:b/>
                <w:sz w:val="28"/>
                <w:szCs w:val="28"/>
                <w:lang w:val="uk-UA"/>
              </w:rPr>
              <w:t xml:space="preserve">… </w:t>
            </w:r>
          </w:p>
          <w:p w14:paraId="04CB3FE2" w14:textId="77777777" w:rsidR="00025D2B" w:rsidRPr="009C5F7E" w:rsidRDefault="00025D2B">
            <w:pPr>
              <w:jc w:val="both"/>
              <w:rPr>
                <w:b/>
                <w:sz w:val="28"/>
                <w:szCs w:val="28"/>
                <w:lang w:val="uk-UA"/>
              </w:rPr>
            </w:pPr>
          </w:p>
          <w:p w14:paraId="045E6C57" w14:textId="77777777" w:rsidR="00025D2B" w:rsidRDefault="00025D2B">
            <w:pPr>
              <w:jc w:val="both"/>
              <w:rPr>
                <w:b/>
                <w:sz w:val="28"/>
                <w:szCs w:val="28"/>
                <w:lang w:val="uk-UA"/>
              </w:rPr>
            </w:pPr>
          </w:p>
          <w:p w14:paraId="2C15306D" w14:textId="77777777" w:rsidR="00C35220" w:rsidRPr="009C5F7E" w:rsidRDefault="00C35220">
            <w:pPr>
              <w:jc w:val="both"/>
              <w:rPr>
                <w:b/>
                <w:sz w:val="28"/>
                <w:szCs w:val="28"/>
                <w:lang w:val="uk-UA"/>
              </w:rPr>
            </w:pPr>
          </w:p>
          <w:p w14:paraId="356EF1AA" w14:textId="77777777" w:rsidR="00025D2B" w:rsidRPr="009C5F7E" w:rsidRDefault="00131223">
            <w:pPr>
              <w:jc w:val="both"/>
              <w:rPr>
                <w:b/>
                <w:sz w:val="28"/>
                <w:szCs w:val="28"/>
                <w:lang w:val="uk-UA"/>
              </w:rPr>
            </w:pPr>
            <w:r w:rsidRPr="009C5F7E">
              <w:rPr>
                <w:b/>
                <w:sz w:val="28"/>
                <w:szCs w:val="28"/>
                <w:lang w:val="uk-UA"/>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Закону України “Про культуру”;</w:t>
            </w:r>
          </w:p>
          <w:p w14:paraId="7C39D91A" w14:textId="77777777" w:rsidR="00025D2B" w:rsidRPr="009C5F7E" w:rsidRDefault="00131223">
            <w:pPr>
              <w:jc w:val="both"/>
              <w:rPr>
                <w:sz w:val="28"/>
                <w:szCs w:val="28"/>
                <w:lang w:val="uk-UA"/>
              </w:rPr>
            </w:pPr>
            <w:r w:rsidRPr="009C5F7E">
              <w:rPr>
                <w:b/>
                <w:sz w:val="28"/>
                <w:szCs w:val="28"/>
                <w:lang w:val="uk-UA"/>
              </w:rPr>
              <w:t>…</w:t>
            </w:r>
          </w:p>
        </w:tc>
        <w:tc>
          <w:tcPr>
            <w:tcW w:w="7257" w:type="dxa"/>
          </w:tcPr>
          <w:p w14:paraId="524AAC30" w14:textId="77777777" w:rsidR="00025D2B" w:rsidRPr="009C5F7E" w:rsidRDefault="00131223">
            <w:pPr>
              <w:jc w:val="both"/>
              <w:rPr>
                <w:sz w:val="28"/>
                <w:szCs w:val="28"/>
                <w:lang w:val="uk-UA"/>
              </w:rPr>
            </w:pPr>
            <w:r w:rsidRPr="009C5F7E">
              <w:rPr>
                <w:b/>
                <w:sz w:val="28"/>
                <w:szCs w:val="28"/>
                <w:lang w:val="uk-UA"/>
              </w:rPr>
              <w:lastRenderedPageBreak/>
              <w:t>Стаття 42.</w:t>
            </w:r>
            <w:r w:rsidRPr="009C5F7E">
              <w:rPr>
                <w:sz w:val="28"/>
                <w:szCs w:val="28"/>
                <w:lang w:val="uk-UA"/>
              </w:rPr>
              <w:t xml:space="preserve"> Повноваження сільського, селищного, міського голови</w:t>
            </w:r>
          </w:p>
          <w:p w14:paraId="15BC7D17" w14:textId="77777777" w:rsidR="00025D2B" w:rsidRPr="009C5F7E" w:rsidRDefault="00131223">
            <w:pPr>
              <w:jc w:val="both"/>
              <w:rPr>
                <w:b/>
                <w:sz w:val="28"/>
                <w:szCs w:val="28"/>
                <w:lang w:val="uk-UA"/>
              </w:rPr>
            </w:pPr>
            <w:r w:rsidRPr="009C5F7E">
              <w:rPr>
                <w:b/>
                <w:sz w:val="28"/>
                <w:szCs w:val="28"/>
                <w:lang w:val="uk-UA"/>
              </w:rPr>
              <w:t>…</w:t>
            </w:r>
          </w:p>
          <w:p w14:paraId="7B17920D" w14:textId="77777777" w:rsidR="00025D2B" w:rsidRPr="009C5F7E" w:rsidRDefault="00131223">
            <w:pPr>
              <w:jc w:val="both"/>
              <w:rPr>
                <w:sz w:val="28"/>
                <w:szCs w:val="28"/>
                <w:lang w:val="uk-UA"/>
              </w:rPr>
            </w:pPr>
            <w:r w:rsidRPr="009C5F7E">
              <w:rPr>
                <w:sz w:val="28"/>
                <w:szCs w:val="28"/>
                <w:lang w:val="uk-UA"/>
              </w:rPr>
              <w:t>4. Сільський, селищний, міський голова:</w:t>
            </w:r>
          </w:p>
          <w:p w14:paraId="524AED7D" w14:textId="77777777" w:rsidR="00025D2B" w:rsidRPr="009C5F7E" w:rsidRDefault="00131223">
            <w:pPr>
              <w:jc w:val="both"/>
              <w:rPr>
                <w:b/>
                <w:sz w:val="28"/>
                <w:szCs w:val="28"/>
                <w:lang w:val="uk-UA"/>
              </w:rPr>
            </w:pPr>
            <w:r w:rsidRPr="009C5F7E">
              <w:rPr>
                <w:b/>
                <w:sz w:val="28"/>
                <w:szCs w:val="28"/>
                <w:lang w:val="uk-UA"/>
              </w:rPr>
              <w:t>…</w:t>
            </w:r>
          </w:p>
          <w:p w14:paraId="1F85BC7D" w14:textId="77777777" w:rsidR="00025D2B" w:rsidRPr="009C5F7E" w:rsidRDefault="00131223">
            <w:pPr>
              <w:jc w:val="both"/>
              <w:rPr>
                <w:sz w:val="28"/>
                <w:szCs w:val="28"/>
                <w:lang w:val="uk-UA"/>
              </w:rPr>
            </w:pPr>
            <w:r w:rsidRPr="009C5F7E">
              <w:rPr>
                <w:sz w:val="28"/>
                <w:szCs w:val="28"/>
                <w:lang w:val="uk-UA"/>
              </w:rPr>
              <w:t>4) вносить на розгляд ради пропозицію щодо кандидатури на посаду секретаря ради;</w:t>
            </w:r>
          </w:p>
          <w:p w14:paraId="689CC659" w14:textId="77777777" w:rsidR="00025D2B" w:rsidRPr="009C5F7E" w:rsidRDefault="00025D2B">
            <w:pPr>
              <w:jc w:val="both"/>
              <w:rPr>
                <w:sz w:val="28"/>
                <w:szCs w:val="28"/>
                <w:lang w:val="uk-UA"/>
              </w:rPr>
            </w:pPr>
          </w:p>
          <w:p w14:paraId="61723459" w14:textId="77777777" w:rsidR="00025D2B" w:rsidRPr="009C5F7E" w:rsidRDefault="00131223">
            <w:pPr>
              <w:jc w:val="both"/>
              <w:rPr>
                <w:b/>
                <w:sz w:val="28"/>
                <w:szCs w:val="28"/>
                <w:lang w:val="uk-UA"/>
              </w:rPr>
            </w:pPr>
            <w:r w:rsidRPr="009C5F7E">
              <w:rPr>
                <w:b/>
                <w:sz w:val="28"/>
                <w:szCs w:val="28"/>
                <w:lang w:val="uk-UA"/>
              </w:rPr>
              <w:t>4</w:t>
            </w:r>
            <w:r w:rsidRPr="009C5F7E">
              <w:rPr>
                <w:b/>
                <w:sz w:val="28"/>
                <w:szCs w:val="28"/>
                <w:vertAlign w:val="superscript"/>
                <w:lang w:val="uk-UA"/>
              </w:rPr>
              <w:t>1</w:t>
            </w:r>
            <w:r w:rsidRPr="009C5F7E">
              <w:rPr>
                <w:b/>
                <w:sz w:val="28"/>
                <w:szCs w:val="28"/>
                <w:lang w:val="uk-UA"/>
              </w:rPr>
              <w:t>) вносить на розгляд ради пропозиції щодо затвердження на посаду та звільнення з посади заступника (заступників) сільського, селищного, міського голови;</w:t>
            </w:r>
          </w:p>
          <w:p w14:paraId="754F295F" w14:textId="77777777" w:rsidR="00025D2B" w:rsidRPr="009C5F7E" w:rsidRDefault="00131223">
            <w:pPr>
              <w:jc w:val="both"/>
              <w:rPr>
                <w:sz w:val="28"/>
                <w:szCs w:val="28"/>
                <w:lang w:val="uk-UA"/>
              </w:rPr>
            </w:pPr>
            <w:r w:rsidRPr="009C5F7E">
              <w:rPr>
                <w:sz w:val="28"/>
                <w:szCs w:val="28"/>
                <w:lang w:val="uk-UA"/>
              </w:rPr>
              <w:lastRenderedPageBreak/>
              <w:t>5) вносить на розгляд ради пропозиції про кількісний і персональний склад виконавчого комітету відповідної ради;</w:t>
            </w:r>
          </w:p>
          <w:p w14:paraId="78F3290E" w14:textId="77777777" w:rsidR="00025D2B" w:rsidRPr="009C5F7E" w:rsidRDefault="00131223">
            <w:pPr>
              <w:jc w:val="both"/>
              <w:rPr>
                <w:b/>
                <w:sz w:val="28"/>
                <w:szCs w:val="28"/>
                <w:lang w:val="uk-UA"/>
              </w:rPr>
            </w:pPr>
            <w:r w:rsidRPr="009C5F7E">
              <w:rPr>
                <w:sz w:val="28"/>
                <w:szCs w:val="28"/>
                <w:lang w:val="uk-UA"/>
              </w:rPr>
              <w:t xml:space="preserve">6) </w:t>
            </w:r>
            <w:r w:rsidRPr="009C5F7E">
              <w:rPr>
                <w:color w:val="000000"/>
                <w:sz w:val="28"/>
                <w:szCs w:val="28"/>
                <w:lang w:val="uk-UA"/>
              </w:rPr>
              <w:t>вносить на розгляд ради пропозиції щодо структури виконавчих органів ради</w:t>
            </w:r>
            <w:r w:rsidRPr="009C5F7E">
              <w:rPr>
                <w:b/>
                <w:color w:val="000000"/>
                <w:sz w:val="28"/>
                <w:szCs w:val="28"/>
                <w:lang w:val="uk-UA"/>
              </w:rPr>
              <w:t>, загальної чисельності посадових осіб місцевого самоврядування та інших працівників органів місцевого самоврядування, витрат на їх утримання</w:t>
            </w:r>
            <w:r w:rsidRPr="009C5F7E">
              <w:rPr>
                <w:b/>
                <w:sz w:val="28"/>
                <w:szCs w:val="28"/>
                <w:lang w:val="uk-UA"/>
              </w:rPr>
              <w:t>;</w:t>
            </w:r>
          </w:p>
          <w:p w14:paraId="237AEE8E" w14:textId="77777777" w:rsidR="00025D2B" w:rsidRPr="009C5F7E" w:rsidRDefault="00025D2B">
            <w:pPr>
              <w:jc w:val="both"/>
              <w:rPr>
                <w:b/>
                <w:sz w:val="28"/>
                <w:szCs w:val="28"/>
                <w:lang w:val="uk-UA"/>
              </w:rPr>
            </w:pPr>
          </w:p>
          <w:p w14:paraId="3E1E89CA" w14:textId="77777777" w:rsidR="00025D2B" w:rsidRPr="009C5F7E" w:rsidRDefault="00131223">
            <w:pPr>
              <w:jc w:val="both"/>
              <w:rPr>
                <w:b/>
                <w:sz w:val="28"/>
                <w:szCs w:val="28"/>
                <w:lang w:val="uk-UA"/>
              </w:rPr>
            </w:pPr>
            <w:r w:rsidRPr="009C5F7E">
              <w:rPr>
                <w:b/>
                <w:sz w:val="28"/>
                <w:szCs w:val="28"/>
                <w:lang w:val="uk-UA"/>
              </w:rPr>
              <w:t>…</w:t>
            </w:r>
          </w:p>
          <w:p w14:paraId="3498D9CF" w14:textId="45F54C71" w:rsidR="00025D2B" w:rsidRPr="009C5F7E" w:rsidRDefault="00131223">
            <w:pPr>
              <w:jc w:val="both"/>
              <w:rPr>
                <w:b/>
                <w:sz w:val="28"/>
                <w:szCs w:val="28"/>
                <w:lang w:val="uk-UA"/>
              </w:rPr>
            </w:pPr>
            <w:r w:rsidRPr="009C5F7E">
              <w:rPr>
                <w:b/>
                <w:sz w:val="28"/>
                <w:szCs w:val="28"/>
                <w:lang w:val="uk-UA"/>
              </w:rPr>
              <w:t>9</w:t>
            </w:r>
            <w:r w:rsidRPr="009C5F7E">
              <w:rPr>
                <w:b/>
                <w:sz w:val="28"/>
                <w:szCs w:val="28"/>
                <w:vertAlign w:val="superscript"/>
                <w:lang w:val="uk-UA"/>
              </w:rPr>
              <w:t>1</w:t>
            </w:r>
            <w:r w:rsidRPr="009C5F7E">
              <w:rPr>
                <w:b/>
                <w:sz w:val="28"/>
                <w:szCs w:val="28"/>
                <w:lang w:val="uk-UA"/>
              </w:rPr>
              <w:t>) вносить на розгляд ради пропозиції щодо затвердження схем посадових окладів службовців місцевого самоврядування, умов</w:t>
            </w:r>
            <w:r w:rsidR="006F2409">
              <w:rPr>
                <w:b/>
                <w:sz w:val="28"/>
                <w:szCs w:val="28"/>
                <w:lang w:val="uk-UA"/>
              </w:rPr>
              <w:t>и</w:t>
            </w:r>
            <w:r w:rsidRPr="009C5F7E">
              <w:rPr>
                <w:b/>
                <w:sz w:val="28"/>
                <w:szCs w:val="28"/>
                <w:lang w:val="uk-UA"/>
              </w:rPr>
              <w:t xml:space="preserve"> оплати праці інших працівників органів місцевого самоврядування, положень про їх преміювання;</w:t>
            </w:r>
          </w:p>
          <w:p w14:paraId="66E8A25A" w14:textId="77777777" w:rsidR="00025D2B" w:rsidRPr="009C5F7E" w:rsidRDefault="00131223">
            <w:pPr>
              <w:jc w:val="both"/>
              <w:rPr>
                <w:b/>
                <w:sz w:val="28"/>
                <w:szCs w:val="28"/>
                <w:lang w:val="uk-UA"/>
              </w:rPr>
            </w:pPr>
            <w:r w:rsidRPr="009C5F7E">
              <w:rPr>
                <w:b/>
                <w:sz w:val="28"/>
                <w:szCs w:val="28"/>
                <w:lang w:val="uk-UA"/>
              </w:rPr>
              <w:t>…</w:t>
            </w:r>
          </w:p>
          <w:p w14:paraId="05A953D4" w14:textId="77777777" w:rsidR="00025D2B" w:rsidRPr="009C5F7E" w:rsidRDefault="00025D2B">
            <w:pPr>
              <w:jc w:val="both"/>
              <w:rPr>
                <w:b/>
                <w:sz w:val="28"/>
                <w:szCs w:val="28"/>
                <w:lang w:val="uk-UA"/>
              </w:rPr>
            </w:pPr>
          </w:p>
          <w:p w14:paraId="4C01AC87" w14:textId="77777777" w:rsidR="00025D2B" w:rsidRPr="009C5F7E" w:rsidRDefault="00131223">
            <w:pPr>
              <w:jc w:val="both"/>
              <w:rPr>
                <w:b/>
                <w:sz w:val="28"/>
                <w:szCs w:val="28"/>
                <w:lang w:val="uk-UA"/>
              </w:rPr>
            </w:pPr>
            <w:r w:rsidRPr="009C5F7E">
              <w:rPr>
                <w:b/>
                <w:sz w:val="28"/>
                <w:szCs w:val="28"/>
                <w:lang w:val="uk-UA"/>
              </w:rPr>
              <w:t>10)</w:t>
            </w:r>
            <w:r w:rsidRPr="009C5F7E">
              <w:rPr>
                <w:sz w:val="28"/>
                <w:szCs w:val="28"/>
                <w:lang w:val="uk-UA"/>
              </w:rPr>
              <w:t xml:space="preserve"> </w:t>
            </w:r>
            <w:r w:rsidRPr="009C5F7E">
              <w:rPr>
                <w:b/>
                <w:sz w:val="28"/>
                <w:szCs w:val="28"/>
                <w:lang w:val="uk-UA"/>
              </w:rPr>
              <w:t>призначає на посади та звільняє з посад керуючого справами виконавчого комітету ради, керівників відділів, управлінь та інших виконавчих органів ради, їх заступників,</w:t>
            </w:r>
            <w:r w:rsidRPr="009C5F7E">
              <w:rPr>
                <w:rFonts w:ascii="Calibri" w:eastAsia="Calibri" w:hAnsi="Calibri" w:cs="Calibri"/>
                <w:b/>
                <w:sz w:val="22"/>
                <w:szCs w:val="22"/>
                <w:lang w:val="uk-UA"/>
              </w:rPr>
              <w:t xml:space="preserve"> </w:t>
            </w:r>
            <w:r w:rsidRPr="009C5F7E">
              <w:rPr>
                <w:b/>
                <w:sz w:val="28"/>
                <w:szCs w:val="28"/>
                <w:lang w:val="uk-UA"/>
              </w:rPr>
              <w:t>зі статусом юридичної особи публічного права, керівників підприємств, установ та організацій, що належать до комунальної власності відповідних територіальних громад відповідно до вимог закону, призначає на посади та звільняє з посад працівників патронатної служби;</w:t>
            </w:r>
          </w:p>
          <w:p w14:paraId="77449FF1" w14:textId="77777777" w:rsidR="00025D2B" w:rsidRPr="009C5F7E" w:rsidRDefault="00131223">
            <w:pPr>
              <w:jc w:val="both"/>
              <w:rPr>
                <w:b/>
                <w:sz w:val="28"/>
                <w:szCs w:val="28"/>
                <w:lang w:val="uk-UA"/>
              </w:rPr>
            </w:pPr>
            <w:r w:rsidRPr="009C5F7E">
              <w:rPr>
                <w:b/>
                <w:sz w:val="28"/>
                <w:szCs w:val="28"/>
                <w:lang w:val="uk-UA"/>
              </w:rPr>
              <w:t>…</w:t>
            </w:r>
          </w:p>
        </w:tc>
      </w:tr>
      <w:tr w:rsidR="00025D2B" w:rsidRPr="009C5F7E" w14:paraId="08906C4C" w14:textId="77777777">
        <w:trPr>
          <w:trHeight w:val="1124"/>
        </w:trPr>
        <w:tc>
          <w:tcPr>
            <w:tcW w:w="7480" w:type="dxa"/>
          </w:tcPr>
          <w:p w14:paraId="31884C6B" w14:textId="77777777" w:rsidR="00025D2B" w:rsidRPr="009C5F7E" w:rsidRDefault="00131223">
            <w:pPr>
              <w:jc w:val="both"/>
              <w:rPr>
                <w:sz w:val="28"/>
                <w:szCs w:val="28"/>
                <w:lang w:val="uk-UA"/>
              </w:rPr>
            </w:pPr>
            <w:r w:rsidRPr="009C5F7E">
              <w:rPr>
                <w:b/>
                <w:sz w:val="28"/>
                <w:szCs w:val="28"/>
                <w:lang w:val="uk-UA"/>
              </w:rPr>
              <w:lastRenderedPageBreak/>
              <w:t>Стаття 43.</w:t>
            </w:r>
            <w:r w:rsidRPr="009C5F7E">
              <w:rPr>
                <w:sz w:val="28"/>
                <w:szCs w:val="28"/>
                <w:lang w:val="uk-UA"/>
              </w:rPr>
              <w:t xml:space="preserve"> Питання, які вирішуються районними і обласними радами виключно на їх пленарних засіданнях</w:t>
            </w:r>
          </w:p>
          <w:p w14:paraId="54E878A4" w14:textId="77777777" w:rsidR="00025D2B" w:rsidRPr="009C5F7E" w:rsidRDefault="00131223">
            <w:pPr>
              <w:jc w:val="both"/>
              <w:rPr>
                <w:sz w:val="28"/>
                <w:szCs w:val="28"/>
                <w:lang w:val="uk-UA"/>
              </w:rPr>
            </w:pPr>
            <w:r w:rsidRPr="009C5F7E">
              <w:rPr>
                <w:sz w:val="28"/>
                <w:szCs w:val="28"/>
                <w:lang w:val="uk-UA"/>
              </w:rPr>
              <w:t>1. Виключно на пленарних засіданнях районної, обласної ради вирішуються такі питання:</w:t>
            </w:r>
          </w:p>
          <w:p w14:paraId="75690843" w14:textId="77777777" w:rsidR="00025D2B" w:rsidRPr="009C5F7E" w:rsidRDefault="00131223">
            <w:pPr>
              <w:rPr>
                <w:b/>
                <w:sz w:val="28"/>
                <w:szCs w:val="28"/>
                <w:lang w:val="uk-UA"/>
              </w:rPr>
            </w:pPr>
            <w:r w:rsidRPr="009C5F7E">
              <w:rPr>
                <w:b/>
                <w:sz w:val="28"/>
                <w:szCs w:val="28"/>
                <w:lang w:val="uk-UA"/>
              </w:rPr>
              <w:t>…</w:t>
            </w:r>
          </w:p>
          <w:p w14:paraId="596EE6A1" w14:textId="77777777" w:rsidR="00025D2B" w:rsidRPr="009C5F7E" w:rsidRDefault="00131223">
            <w:pPr>
              <w:jc w:val="both"/>
              <w:rPr>
                <w:b/>
                <w:sz w:val="28"/>
                <w:szCs w:val="28"/>
                <w:lang w:val="uk-UA"/>
              </w:rPr>
            </w:pPr>
            <w:r w:rsidRPr="009C5F7E">
              <w:rPr>
                <w:sz w:val="28"/>
                <w:szCs w:val="28"/>
                <w:lang w:val="uk-UA"/>
              </w:rPr>
              <w:t xml:space="preserve">4) затвердження за пропозицією голови ради структури </w:t>
            </w:r>
            <w:r w:rsidRPr="009C5F7E">
              <w:rPr>
                <w:b/>
                <w:sz w:val="28"/>
                <w:szCs w:val="28"/>
                <w:lang w:val="uk-UA"/>
              </w:rPr>
              <w:t>виконавчого апарату ради, його чисельності, встановленої відповідно до типових штатів, затверджених Кабінетом Міністрів України, витрат на утримання ради та її виконавчого комітету;</w:t>
            </w:r>
          </w:p>
          <w:p w14:paraId="0E9284BC" w14:textId="77777777" w:rsidR="00025D2B" w:rsidRPr="009C5F7E" w:rsidRDefault="00025D2B">
            <w:pPr>
              <w:jc w:val="both"/>
              <w:rPr>
                <w:b/>
                <w:sz w:val="28"/>
                <w:szCs w:val="28"/>
                <w:lang w:val="uk-UA"/>
              </w:rPr>
            </w:pPr>
          </w:p>
          <w:p w14:paraId="25FAD666" w14:textId="77777777" w:rsidR="00025D2B" w:rsidRPr="009C5F7E" w:rsidRDefault="00131223">
            <w:pPr>
              <w:jc w:val="both"/>
              <w:rPr>
                <w:b/>
                <w:sz w:val="28"/>
                <w:szCs w:val="28"/>
                <w:lang w:val="uk-UA"/>
              </w:rPr>
            </w:pPr>
            <w:r w:rsidRPr="009C5F7E">
              <w:rPr>
                <w:b/>
                <w:sz w:val="28"/>
                <w:szCs w:val="28"/>
                <w:lang w:val="uk-UA"/>
              </w:rPr>
              <w:t xml:space="preserve">Відсутній </w:t>
            </w:r>
          </w:p>
          <w:p w14:paraId="22FFC014" w14:textId="77777777" w:rsidR="00025D2B" w:rsidRPr="009C5F7E" w:rsidRDefault="00025D2B">
            <w:pPr>
              <w:jc w:val="both"/>
              <w:rPr>
                <w:b/>
                <w:sz w:val="28"/>
                <w:szCs w:val="28"/>
                <w:lang w:val="uk-UA"/>
              </w:rPr>
            </w:pPr>
          </w:p>
          <w:p w14:paraId="48787B82" w14:textId="77777777" w:rsidR="00025D2B" w:rsidRPr="009C5F7E" w:rsidRDefault="00025D2B">
            <w:pPr>
              <w:jc w:val="both"/>
              <w:rPr>
                <w:b/>
                <w:sz w:val="28"/>
                <w:szCs w:val="28"/>
                <w:lang w:val="uk-UA"/>
              </w:rPr>
            </w:pPr>
          </w:p>
          <w:p w14:paraId="51270590" w14:textId="77777777" w:rsidR="00025D2B" w:rsidRPr="009C5F7E" w:rsidRDefault="00025D2B">
            <w:pPr>
              <w:jc w:val="both"/>
              <w:rPr>
                <w:b/>
                <w:sz w:val="28"/>
                <w:szCs w:val="28"/>
                <w:lang w:val="uk-UA"/>
              </w:rPr>
            </w:pPr>
          </w:p>
          <w:p w14:paraId="610D4F42" w14:textId="77777777" w:rsidR="00025D2B" w:rsidRPr="009C5F7E" w:rsidRDefault="00025D2B">
            <w:pPr>
              <w:jc w:val="both"/>
              <w:rPr>
                <w:b/>
                <w:sz w:val="28"/>
                <w:szCs w:val="28"/>
                <w:lang w:val="uk-UA"/>
              </w:rPr>
            </w:pPr>
          </w:p>
          <w:p w14:paraId="56A69109" w14:textId="77777777" w:rsidR="00025D2B" w:rsidRPr="009C5F7E" w:rsidRDefault="00025D2B">
            <w:pPr>
              <w:jc w:val="both"/>
              <w:rPr>
                <w:b/>
                <w:sz w:val="28"/>
                <w:szCs w:val="28"/>
                <w:lang w:val="uk-UA"/>
              </w:rPr>
            </w:pPr>
          </w:p>
          <w:p w14:paraId="4F16DBFD" w14:textId="77777777" w:rsidR="00025D2B" w:rsidRPr="009C5F7E" w:rsidRDefault="00131223">
            <w:pPr>
              <w:jc w:val="both"/>
              <w:rPr>
                <w:b/>
                <w:sz w:val="28"/>
                <w:szCs w:val="28"/>
                <w:lang w:val="uk-UA"/>
              </w:rPr>
            </w:pPr>
            <w:r w:rsidRPr="009C5F7E">
              <w:rPr>
                <w:b/>
                <w:sz w:val="28"/>
                <w:szCs w:val="28"/>
                <w:lang w:val="uk-UA"/>
              </w:rPr>
              <w:t>Відсутній</w:t>
            </w:r>
          </w:p>
          <w:p w14:paraId="3B024AF5" w14:textId="77777777" w:rsidR="00025D2B" w:rsidRPr="009C5F7E" w:rsidRDefault="00025D2B">
            <w:pPr>
              <w:jc w:val="both"/>
              <w:rPr>
                <w:b/>
                <w:sz w:val="28"/>
                <w:szCs w:val="28"/>
                <w:lang w:val="uk-UA"/>
              </w:rPr>
            </w:pPr>
          </w:p>
          <w:p w14:paraId="62026EDF" w14:textId="77777777" w:rsidR="00025D2B" w:rsidRPr="009C5F7E" w:rsidRDefault="00025D2B">
            <w:pPr>
              <w:jc w:val="both"/>
              <w:rPr>
                <w:b/>
                <w:sz w:val="28"/>
                <w:szCs w:val="28"/>
                <w:lang w:val="uk-UA"/>
              </w:rPr>
            </w:pPr>
          </w:p>
          <w:p w14:paraId="126440FF" w14:textId="77777777" w:rsidR="00025D2B" w:rsidRPr="009C5F7E" w:rsidRDefault="00025D2B">
            <w:pPr>
              <w:jc w:val="both"/>
              <w:rPr>
                <w:b/>
                <w:sz w:val="28"/>
                <w:szCs w:val="28"/>
                <w:lang w:val="uk-UA"/>
              </w:rPr>
            </w:pPr>
          </w:p>
          <w:p w14:paraId="2B1E4444" w14:textId="78DC4216" w:rsidR="00025D2B" w:rsidRPr="009C5F7E" w:rsidRDefault="00025D2B">
            <w:pPr>
              <w:jc w:val="both"/>
              <w:rPr>
                <w:b/>
                <w:sz w:val="28"/>
                <w:szCs w:val="28"/>
                <w:lang w:val="uk-UA"/>
              </w:rPr>
            </w:pPr>
          </w:p>
          <w:p w14:paraId="34E035F0" w14:textId="77777777" w:rsidR="009C5F7E" w:rsidRPr="009C5F7E" w:rsidRDefault="009C5F7E">
            <w:pPr>
              <w:jc w:val="both"/>
              <w:rPr>
                <w:b/>
                <w:sz w:val="28"/>
                <w:szCs w:val="28"/>
                <w:lang w:val="uk-UA"/>
              </w:rPr>
            </w:pPr>
          </w:p>
          <w:p w14:paraId="432D9F13" w14:textId="77777777" w:rsidR="00025D2B" w:rsidRPr="009C5F7E" w:rsidRDefault="00131223">
            <w:pPr>
              <w:jc w:val="both"/>
              <w:rPr>
                <w:sz w:val="28"/>
                <w:szCs w:val="28"/>
                <w:lang w:val="uk-UA"/>
              </w:rPr>
            </w:pPr>
            <w:r w:rsidRPr="009C5F7E">
              <w:rPr>
                <w:b/>
                <w:sz w:val="28"/>
                <w:szCs w:val="28"/>
                <w:lang w:val="uk-UA"/>
              </w:rPr>
              <w:t>Відсутній</w:t>
            </w:r>
          </w:p>
        </w:tc>
        <w:tc>
          <w:tcPr>
            <w:tcW w:w="7257" w:type="dxa"/>
          </w:tcPr>
          <w:p w14:paraId="483C627C" w14:textId="77777777" w:rsidR="00025D2B" w:rsidRPr="009C5F7E" w:rsidRDefault="00131223">
            <w:pPr>
              <w:jc w:val="both"/>
              <w:rPr>
                <w:sz w:val="28"/>
                <w:szCs w:val="28"/>
                <w:lang w:val="uk-UA"/>
              </w:rPr>
            </w:pPr>
            <w:r w:rsidRPr="009C5F7E">
              <w:rPr>
                <w:b/>
                <w:sz w:val="28"/>
                <w:szCs w:val="28"/>
                <w:lang w:val="uk-UA"/>
              </w:rPr>
              <w:t xml:space="preserve">Стаття 43. </w:t>
            </w:r>
            <w:r w:rsidRPr="009C5F7E">
              <w:rPr>
                <w:sz w:val="28"/>
                <w:szCs w:val="28"/>
                <w:lang w:val="uk-UA"/>
              </w:rPr>
              <w:t>Питання, які вирішуються районними і обласними радами виключно на їх пленарних засіданнях</w:t>
            </w:r>
          </w:p>
          <w:p w14:paraId="4F9B0CEE" w14:textId="77777777" w:rsidR="00025D2B" w:rsidRPr="009C5F7E" w:rsidRDefault="00131223">
            <w:pPr>
              <w:jc w:val="both"/>
              <w:rPr>
                <w:sz w:val="28"/>
                <w:szCs w:val="28"/>
                <w:lang w:val="uk-UA"/>
              </w:rPr>
            </w:pPr>
            <w:r w:rsidRPr="009C5F7E">
              <w:rPr>
                <w:sz w:val="28"/>
                <w:szCs w:val="28"/>
                <w:lang w:val="uk-UA"/>
              </w:rPr>
              <w:t>1. Виключно на пленарних засіданнях районної, обласної ради вирішуються такі питання:</w:t>
            </w:r>
          </w:p>
          <w:p w14:paraId="0A4BF728" w14:textId="77777777" w:rsidR="00025D2B" w:rsidRPr="009C5F7E" w:rsidRDefault="00131223">
            <w:pPr>
              <w:jc w:val="both"/>
              <w:rPr>
                <w:b/>
                <w:sz w:val="28"/>
                <w:szCs w:val="28"/>
                <w:lang w:val="uk-UA"/>
              </w:rPr>
            </w:pPr>
            <w:r w:rsidRPr="009C5F7E">
              <w:rPr>
                <w:b/>
                <w:sz w:val="28"/>
                <w:szCs w:val="28"/>
                <w:lang w:val="uk-UA"/>
              </w:rPr>
              <w:t>…</w:t>
            </w:r>
          </w:p>
          <w:p w14:paraId="1F557434" w14:textId="77777777" w:rsidR="00025D2B" w:rsidRPr="009C5F7E" w:rsidRDefault="00131223">
            <w:pPr>
              <w:jc w:val="both"/>
              <w:rPr>
                <w:sz w:val="28"/>
                <w:szCs w:val="28"/>
                <w:lang w:val="uk-UA"/>
              </w:rPr>
            </w:pPr>
            <w:r w:rsidRPr="009C5F7E">
              <w:rPr>
                <w:sz w:val="28"/>
                <w:szCs w:val="28"/>
                <w:lang w:val="uk-UA"/>
              </w:rPr>
              <w:t xml:space="preserve">4) затвердження за пропозицією голови ради структуру </w:t>
            </w:r>
            <w:r w:rsidRPr="009C5F7E">
              <w:rPr>
                <w:b/>
                <w:sz w:val="28"/>
                <w:szCs w:val="28"/>
                <w:lang w:val="uk-UA"/>
              </w:rPr>
              <w:t>виконавчого апарату ради</w:t>
            </w:r>
            <w:r w:rsidRPr="009C5F7E">
              <w:rPr>
                <w:sz w:val="28"/>
                <w:szCs w:val="28"/>
                <w:lang w:val="uk-UA"/>
              </w:rPr>
              <w:t xml:space="preserve">, </w:t>
            </w:r>
            <w:r w:rsidRPr="00BB3908">
              <w:rPr>
                <w:b/>
                <w:bCs/>
                <w:sz w:val="28"/>
                <w:szCs w:val="28"/>
                <w:lang w:val="uk-UA"/>
              </w:rPr>
              <w:t xml:space="preserve">чисельності </w:t>
            </w:r>
            <w:r w:rsidRPr="009C5F7E">
              <w:rPr>
                <w:b/>
                <w:sz w:val="28"/>
                <w:szCs w:val="28"/>
                <w:lang w:val="uk-UA"/>
              </w:rPr>
              <w:t>посадових осіб місцевого самоврядування та інших працівників</w:t>
            </w:r>
            <w:r w:rsidRPr="009C5F7E">
              <w:rPr>
                <w:sz w:val="28"/>
                <w:szCs w:val="28"/>
                <w:lang w:val="uk-UA"/>
              </w:rPr>
              <w:t>, витрат на утримання ради та її виконавчого апарату</w:t>
            </w:r>
            <w:r w:rsidRPr="009C5F7E">
              <w:rPr>
                <w:b/>
                <w:sz w:val="28"/>
                <w:szCs w:val="28"/>
                <w:lang w:val="uk-UA"/>
              </w:rPr>
              <w:t>;</w:t>
            </w:r>
          </w:p>
          <w:p w14:paraId="2C57AAFC" w14:textId="77777777" w:rsidR="00025D2B" w:rsidRPr="009C5F7E" w:rsidRDefault="00025D2B">
            <w:pPr>
              <w:jc w:val="both"/>
              <w:rPr>
                <w:b/>
                <w:sz w:val="28"/>
                <w:szCs w:val="28"/>
                <w:lang w:val="uk-UA"/>
              </w:rPr>
            </w:pPr>
          </w:p>
          <w:p w14:paraId="3A4752F3" w14:textId="77777777" w:rsidR="00025D2B" w:rsidRPr="009C5F7E" w:rsidRDefault="00025D2B">
            <w:pPr>
              <w:jc w:val="both"/>
              <w:rPr>
                <w:b/>
                <w:sz w:val="28"/>
                <w:szCs w:val="28"/>
                <w:lang w:val="uk-UA"/>
              </w:rPr>
            </w:pPr>
          </w:p>
          <w:p w14:paraId="7228B9C2" w14:textId="77777777" w:rsidR="00C324A8" w:rsidRPr="00C324A8" w:rsidRDefault="00131223" w:rsidP="00C324A8">
            <w:pPr>
              <w:jc w:val="both"/>
              <w:rPr>
                <w:b/>
                <w:sz w:val="28"/>
                <w:szCs w:val="28"/>
                <w:lang w:val="uk-UA"/>
              </w:rPr>
            </w:pPr>
            <w:r w:rsidRPr="009C5F7E">
              <w:rPr>
                <w:b/>
                <w:sz w:val="28"/>
                <w:szCs w:val="28"/>
                <w:lang w:val="uk-UA"/>
              </w:rPr>
              <w:t>4</w:t>
            </w:r>
            <w:r w:rsidRPr="009C5F7E">
              <w:rPr>
                <w:b/>
                <w:sz w:val="28"/>
                <w:szCs w:val="28"/>
                <w:vertAlign w:val="superscript"/>
                <w:lang w:val="uk-UA"/>
              </w:rPr>
              <w:t>1)</w:t>
            </w:r>
            <w:r w:rsidRPr="009C5F7E">
              <w:rPr>
                <w:b/>
                <w:sz w:val="28"/>
                <w:szCs w:val="28"/>
                <w:lang w:val="uk-UA"/>
              </w:rPr>
              <w:t xml:space="preserve"> затвердження за поданням голови відповідної ради переліку посад працівників органів місцевого самоврядування, </w:t>
            </w:r>
            <w:r w:rsidR="00C324A8" w:rsidRPr="00C324A8">
              <w:rPr>
                <w:b/>
                <w:color w:val="333333"/>
                <w:sz w:val="28"/>
                <w:szCs w:val="28"/>
                <w:shd w:val="clear" w:color="auto" w:fill="FFFFFF"/>
                <w:lang w:val="uk-UA"/>
              </w:rPr>
              <w:t>які виконують функції з обслуговування</w:t>
            </w:r>
            <w:r w:rsidR="00C324A8" w:rsidRPr="00C324A8">
              <w:rPr>
                <w:b/>
                <w:sz w:val="28"/>
                <w:szCs w:val="28"/>
                <w:lang w:val="uk-UA"/>
              </w:rPr>
              <w:t>;</w:t>
            </w:r>
          </w:p>
          <w:p w14:paraId="5D46001A" w14:textId="6F034E7A" w:rsidR="00025D2B" w:rsidRPr="009C5F7E" w:rsidRDefault="00025D2B">
            <w:pPr>
              <w:jc w:val="both"/>
              <w:rPr>
                <w:b/>
                <w:sz w:val="28"/>
                <w:szCs w:val="28"/>
                <w:lang w:val="uk-UA"/>
              </w:rPr>
            </w:pPr>
          </w:p>
          <w:p w14:paraId="617EDEC1" w14:textId="77777777" w:rsidR="00025D2B" w:rsidRPr="009C5F7E" w:rsidRDefault="00025D2B">
            <w:pPr>
              <w:jc w:val="both"/>
              <w:rPr>
                <w:b/>
                <w:sz w:val="28"/>
                <w:szCs w:val="28"/>
                <w:lang w:val="uk-UA"/>
              </w:rPr>
            </w:pPr>
          </w:p>
          <w:p w14:paraId="5B346EE0" w14:textId="77777777" w:rsidR="00025D2B" w:rsidRPr="009C5F7E" w:rsidRDefault="00131223">
            <w:pPr>
              <w:jc w:val="both"/>
              <w:rPr>
                <w:b/>
                <w:sz w:val="28"/>
                <w:szCs w:val="28"/>
                <w:lang w:val="uk-UA"/>
              </w:rPr>
            </w:pPr>
            <w:r w:rsidRPr="009C5F7E">
              <w:rPr>
                <w:b/>
                <w:sz w:val="28"/>
                <w:szCs w:val="28"/>
                <w:lang w:val="uk-UA"/>
              </w:rPr>
              <w:t>4</w:t>
            </w:r>
            <w:r w:rsidRPr="009C5F7E">
              <w:rPr>
                <w:b/>
                <w:sz w:val="28"/>
                <w:szCs w:val="28"/>
                <w:vertAlign w:val="superscript"/>
                <w:lang w:val="uk-UA"/>
              </w:rPr>
              <w:t>2</w:t>
            </w:r>
            <w:r w:rsidRPr="009C5F7E">
              <w:rPr>
                <w:b/>
                <w:sz w:val="28"/>
                <w:szCs w:val="28"/>
                <w:lang w:val="uk-UA"/>
              </w:rPr>
              <w:t>) визначення розмірів посадових окладів та встановлення порядку преміювання голови ради, заступника голови районної ради, першого заступника та заступника голови обласної ради;</w:t>
            </w:r>
          </w:p>
          <w:p w14:paraId="058E5C46" w14:textId="77777777" w:rsidR="00025D2B" w:rsidRPr="009C5F7E" w:rsidRDefault="00025D2B">
            <w:pPr>
              <w:jc w:val="both"/>
              <w:rPr>
                <w:b/>
                <w:sz w:val="28"/>
                <w:szCs w:val="28"/>
                <w:lang w:val="uk-UA"/>
              </w:rPr>
            </w:pPr>
          </w:p>
          <w:p w14:paraId="41769530" w14:textId="77777777" w:rsidR="00025D2B" w:rsidRPr="009C5F7E" w:rsidRDefault="00131223">
            <w:pPr>
              <w:jc w:val="both"/>
              <w:rPr>
                <w:b/>
                <w:sz w:val="28"/>
                <w:szCs w:val="28"/>
                <w:lang w:val="uk-UA"/>
              </w:rPr>
            </w:pPr>
            <w:r w:rsidRPr="009C5F7E">
              <w:rPr>
                <w:b/>
                <w:sz w:val="28"/>
                <w:szCs w:val="28"/>
                <w:lang w:val="uk-UA"/>
              </w:rPr>
              <w:t>4</w:t>
            </w:r>
            <w:r w:rsidRPr="009C5F7E">
              <w:rPr>
                <w:b/>
                <w:sz w:val="28"/>
                <w:szCs w:val="28"/>
                <w:vertAlign w:val="superscript"/>
                <w:lang w:val="uk-UA"/>
              </w:rPr>
              <w:t>3</w:t>
            </w:r>
            <w:r w:rsidRPr="009C5F7E">
              <w:rPr>
                <w:b/>
                <w:sz w:val="28"/>
                <w:szCs w:val="28"/>
                <w:lang w:val="uk-UA"/>
              </w:rPr>
              <w:t>) затвердження за пропозицією голови ради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7D462F45" w14:textId="77777777" w:rsidR="00025D2B" w:rsidRPr="009C5F7E" w:rsidRDefault="00131223">
            <w:pPr>
              <w:jc w:val="both"/>
              <w:rPr>
                <w:b/>
                <w:sz w:val="28"/>
                <w:szCs w:val="28"/>
                <w:lang w:val="uk-UA"/>
              </w:rPr>
            </w:pPr>
            <w:r w:rsidRPr="009C5F7E">
              <w:rPr>
                <w:b/>
                <w:sz w:val="28"/>
                <w:szCs w:val="28"/>
                <w:lang w:val="uk-UA"/>
              </w:rPr>
              <w:t>…</w:t>
            </w:r>
          </w:p>
        </w:tc>
      </w:tr>
      <w:tr w:rsidR="00025D2B" w:rsidRPr="00711789" w14:paraId="55AC2B79" w14:textId="77777777">
        <w:trPr>
          <w:trHeight w:val="1124"/>
        </w:trPr>
        <w:tc>
          <w:tcPr>
            <w:tcW w:w="7480" w:type="dxa"/>
          </w:tcPr>
          <w:p w14:paraId="27974766" w14:textId="77777777" w:rsidR="00025D2B" w:rsidRPr="009C5F7E" w:rsidRDefault="00131223">
            <w:pPr>
              <w:jc w:val="both"/>
              <w:rPr>
                <w:b/>
                <w:sz w:val="28"/>
                <w:szCs w:val="28"/>
                <w:lang w:val="uk-UA"/>
              </w:rPr>
            </w:pPr>
            <w:r w:rsidRPr="009C5F7E">
              <w:rPr>
                <w:b/>
                <w:sz w:val="28"/>
                <w:szCs w:val="28"/>
                <w:lang w:val="uk-UA"/>
              </w:rPr>
              <w:lastRenderedPageBreak/>
              <w:t>Відсутня</w:t>
            </w:r>
          </w:p>
        </w:tc>
        <w:tc>
          <w:tcPr>
            <w:tcW w:w="7257" w:type="dxa"/>
          </w:tcPr>
          <w:p w14:paraId="719AD8D6" w14:textId="408E25BA" w:rsidR="00025D2B" w:rsidRPr="009C5F7E" w:rsidRDefault="00131223">
            <w:pPr>
              <w:jc w:val="both"/>
              <w:rPr>
                <w:b/>
                <w:sz w:val="28"/>
                <w:szCs w:val="28"/>
                <w:lang w:val="uk-UA"/>
              </w:rPr>
            </w:pPr>
            <w:r w:rsidRPr="009C5F7E">
              <w:rPr>
                <w:b/>
                <w:sz w:val="28"/>
                <w:szCs w:val="28"/>
                <w:lang w:val="uk-UA"/>
              </w:rPr>
              <w:t>Стаття 48</w:t>
            </w:r>
            <w:r w:rsidRPr="009C5F7E">
              <w:rPr>
                <w:b/>
                <w:sz w:val="17"/>
                <w:szCs w:val="17"/>
                <w:vertAlign w:val="superscript"/>
                <w:lang w:val="uk-UA"/>
              </w:rPr>
              <w:t>1</w:t>
            </w:r>
            <w:r w:rsidRPr="009C5F7E">
              <w:rPr>
                <w:b/>
                <w:sz w:val="28"/>
                <w:szCs w:val="28"/>
                <w:lang w:val="uk-UA"/>
              </w:rPr>
              <w:t xml:space="preserve">. </w:t>
            </w:r>
            <w:r w:rsidR="00CA4739" w:rsidRPr="00CA4739">
              <w:rPr>
                <w:sz w:val="28"/>
                <w:szCs w:val="28"/>
                <w:lang w:val="uk-UA" w:eastAsia="ru-RU"/>
              </w:rPr>
              <w:t xml:space="preserve">Апарат сільської, селищної, міської, </w:t>
            </w:r>
            <w:bookmarkStart w:id="1" w:name="_Hlk90913993"/>
            <w:r w:rsidR="00CA4739" w:rsidRPr="00CA4739">
              <w:rPr>
                <w:sz w:val="28"/>
                <w:szCs w:val="28"/>
                <w:lang w:val="uk-UA" w:eastAsia="ru-RU"/>
              </w:rPr>
              <w:t>районної у місті (у разі створення)</w:t>
            </w:r>
            <w:bookmarkEnd w:id="1"/>
            <w:r w:rsidR="00CA4739" w:rsidRPr="00CA4739">
              <w:rPr>
                <w:sz w:val="28"/>
                <w:szCs w:val="28"/>
                <w:lang w:val="uk-UA" w:eastAsia="ru-RU"/>
              </w:rPr>
              <w:t xml:space="preserve"> ради</w:t>
            </w:r>
          </w:p>
          <w:p w14:paraId="5C7D8034" w14:textId="4BCCD862" w:rsidR="00025D2B" w:rsidRPr="009C5F7E" w:rsidRDefault="00131223" w:rsidP="00263CF2">
            <w:pPr>
              <w:pBdr>
                <w:top w:val="nil"/>
                <w:left w:val="nil"/>
                <w:bottom w:val="nil"/>
                <w:right w:val="nil"/>
                <w:between w:val="nil"/>
              </w:pBdr>
              <w:spacing w:before="120" w:after="120"/>
              <w:jc w:val="both"/>
              <w:rPr>
                <w:b/>
                <w:color w:val="000000"/>
                <w:sz w:val="28"/>
                <w:szCs w:val="28"/>
                <w:lang w:val="uk-UA"/>
              </w:rPr>
            </w:pPr>
            <w:r w:rsidRPr="009C5F7E">
              <w:rPr>
                <w:b/>
                <w:color w:val="000000"/>
                <w:sz w:val="28"/>
                <w:szCs w:val="28"/>
                <w:lang w:val="uk-UA"/>
              </w:rPr>
              <w:t xml:space="preserve">1. </w:t>
            </w:r>
            <w:r w:rsidR="00CA4739" w:rsidRPr="00CA4739">
              <w:rPr>
                <w:b/>
                <w:color w:val="000000"/>
                <w:sz w:val="28"/>
                <w:szCs w:val="28"/>
                <w:lang w:val="uk-UA"/>
              </w:rPr>
              <w:t>Апаратом сільської, селищної, міської, районної у місті (у разі створення) ради є організаційно поєднана сукупність виборних посадових осіб місцевого самоврядування, патронатної служби та структурних підрозділів, що здійснюють організаційне, документальне, інформаційне та матеріально-технічне забезпечення діяльності сільської, селищної, міської, районної у місті (у разі створення) ради, її виконавчого комітету та інших органів ради.</w:t>
            </w:r>
          </w:p>
        </w:tc>
      </w:tr>
      <w:tr w:rsidR="00025D2B" w:rsidRPr="009C5F7E" w14:paraId="110296A4" w14:textId="77777777">
        <w:trPr>
          <w:trHeight w:val="2274"/>
        </w:trPr>
        <w:tc>
          <w:tcPr>
            <w:tcW w:w="7480" w:type="dxa"/>
          </w:tcPr>
          <w:p w14:paraId="490C9FF7" w14:textId="77777777" w:rsidR="00025D2B" w:rsidRPr="009C5F7E" w:rsidRDefault="00131223">
            <w:pPr>
              <w:jc w:val="both"/>
              <w:rPr>
                <w:sz w:val="28"/>
                <w:szCs w:val="28"/>
                <w:lang w:val="uk-UA"/>
              </w:rPr>
            </w:pPr>
            <w:r w:rsidRPr="009C5F7E">
              <w:rPr>
                <w:b/>
                <w:sz w:val="28"/>
                <w:szCs w:val="28"/>
                <w:lang w:val="uk-UA"/>
              </w:rPr>
              <w:t>Стаття 50.</w:t>
            </w:r>
            <w:r w:rsidRPr="009C5F7E">
              <w:rPr>
                <w:sz w:val="28"/>
                <w:szCs w:val="28"/>
                <w:lang w:val="uk-UA"/>
              </w:rPr>
              <w:t xml:space="preserve"> Секретар сільської, селищної, міської ради</w:t>
            </w:r>
          </w:p>
          <w:p w14:paraId="0461ACDD" w14:textId="77777777" w:rsidR="00025D2B" w:rsidRPr="009C5F7E" w:rsidRDefault="00131223">
            <w:pPr>
              <w:jc w:val="both"/>
              <w:rPr>
                <w:b/>
                <w:sz w:val="28"/>
                <w:szCs w:val="28"/>
                <w:lang w:val="uk-UA"/>
              </w:rPr>
            </w:pPr>
            <w:r w:rsidRPr="009C5F7E">
              <w:rPr>
                <w:b/>
                <w:sz w:val="28"/>
                <w:szCs w:val="28"/>
                <w:lang w:val="uk-UA"/>
              </w:rPr>
              <w:t>…</w:t>
            </w:r>
          </w:p>
          <w:p w14:paraId="32313D81" w14:textId="77777777" w:rsidR="00025D2B" w:rsidRPr="009C5F7E" w:rsidRDefault="00131223">
            <w:pPr>
              <w:jc w:val="both"/>
              <w:rPr>
                <w:sz w:val="28"/>
                <w:szCs w:val="28"/>
                <w:lang w:val="uk-UA"/>
              </w:rPr>
            </w:pPr>
            <w:r w:rsidRPr="009C5F7E">
              <w:rPr>
                <w:sz w:val="28"/>
                <w:szCs w:val="28"/>
                <w:lang w:val="uk-UA"/>
              </w:rPr>
              <w:t>3. Секретар сільської, селищної, міської ради:</w:t>
            </w:r>
          </w:p>
          <w:p w14:paraId="26113F94" w14:textId="77777777" w:rsidR="00025D2B" w:rsidRPr="009C5F7E" w:rsidRDefault="00131223">
            <w:pPr>
              <w:jc w:val="both"/>
              <w:rPr>
                <w:sz w:val="28"/>
                <w:szCs w:val="28"/>
                <w:lang w:val="uk-UA"/>
              </w:rPr>
            </w:pPr>
            <w:r w:rsidRPr="009C5F7E">
              <w:rPr>
                <w:sz w:val="28"/>
                <w:szCs w:val="28"/>
                <w:lang w:val="uk-UA"/>
              </w:rPr>
              <w:t xml:space="preserve">1) у випадку, передбаченому частиною </w:t>
            </w:r>
            <w:r w:rsidRPr="009C5F7E">
              <w:rPr>
                <w:b/>
                <w:sz w:val="28"/>
                <w:szCs w:val="28"/>
                <w:lang w:val="uk-UA"/>
              </w:rPr>
              <w:t xml:space="preserve">першою </w:t>
            </w:r>
            <w:r w:rsidRPr="009C5F7E">
              <w:rPr>
                <w:sz w:val="28"/>
                <w:szCs w:val="28"/>
                <w:lang w:val="uk-UA"/>
              </w:rPr>
              <w:t>статті 42 цього Закону, здійснює повноваження сільського, селищного, міського голови;</w:t>
            </w:r>
          </w:p>
          <w:p w14:paraId="7EC0CFB4" w14:textId="77777777" w:rsidR="00025D2B" w:rsidRPr="009C5F7E" w:rsidRDefault="00131223">
            <w:pPr>
              <w:rPr>
                <w:b/>
                <w:sz w:val="28"/>
                <w:szCs w:val="28"/>
                <w:lang w:val="uk-UA"/>
              </w:rPr>
            </w:pPr>
            <w:r w:rsidRPr="009C5F7E">
              <w:rPr>
                <w:b/>
                <w:sz w:val="28"/>
                <w:szCs w:val="28"/>
                <w:lang w:val="uk-UA"/>
              </w:rPr>
              <w:t>…</w:t>
            </w:r>
          </w:p>
          <w:p w14:paraId="45ED1C69" w14:textId="77777777" w:rsidR="00025D2B" w:rsidRPr="009C5F7E" w:rsidRDefault="00131223">
            <w:pPr>
              <w:jc w:val="both"/>
              <w:rPr>
                <w:b/>
                <w:sz w:val="28"/>
                <w:szCs w:val="28"/>
                <w:lang w:val="uk-UA"/>
              </w:rPr>
            </w:pPr>
            <w:r w:rsidRPr="009C5F7E">
              <w:rPr>
                <w:b/>
                <w:sz w:val="28"/>
                <w:szCs w:val="28"/>
                <w:lang w:val="uk-UA"/>
              </w:rPr>
              <w:t>4. Секретар сільської ради може за рішенням ради одночасно здійснювати повноваження секретаря виконавчого комітету відповідної ради.</w:t>
            </w:r>
          </w:p>
        </w:tc>
        <w:tc>
          <w:tcPr>
            <w:tcW w:w="7257" w:type="dxa"/>
          </w:tcPr>
          <w:p w14:paraId="3467B0E7" w14:textId="77777777" w:rsidR="00025D2B" w:rsidRPr="009C5F7E" w:rsidRDefault="00131223">
            <w:pPr>
              <w:jc w:val="both"/>
              <w:rPr>
                <w:sz w:val="28"/>
                <w:szCs w:val="28"/>
                <w:lang w:val="uk-UA"/>
              </w:rPr>
            </w:pPr>
            <w:r w:rsidRPr="009C5F7E">
              <w:rPr>
                <w:b/>
                <w:sz w:val="28"/>
                <w:szCs w:val="28"/>
                <w:lang w:val="uk-UA"/>
              </w:rPr>
              <w:t>Стаття 50.</w:t>
            </w:r>
            <w:r w:rsidRPr="009C5F7E">
              <w:rPr>
                <w:sz w:val="28"/>
                <w:szCs w:val="28"/>
                <w:lang w:val="uk-UA"/>
              </w:rPr>
              <w:t xml:space="preserve"> Секретар сільської, селищної, міської ради</w:t>
            </w:r>
          </w:p>
          <w:p w14:paraId="08FA4FB5" w14:textId="77777777" w:rsidR="00025D2B" w:rsidRPr="009C5F7E" w:rsidRDefault="00131223">
            <w:pPr>
              <w:jc w:val="both"/>
              <w:rPr>
                <w:b/>
                <w:sz w:val="28"/>
                <w:szCs w:val="28"/>
                <w:lang w:val="uk-UA"/>
              </w:rPr>
            </w:pPr>
            <w:r w:rsidRPr="009C5F7E">
              <w:rPr>
                <w:b/>
                <w:sz w:val="28"/>
                <w:szCs w:val="28"/>
                <w:lang w:val="uk-UA"/>
              </w:rPr>
              <w:t>…</w:t>
            </w:r>
          </w:p>
          <w:p w14:paraId="05D098AA" w14:textId="77777777" w:rsidR="00025D2B" w:rsidRPr="009C5F7E" w:rsidRDefault="00131223">
            <w:pPr>
              <w:jc w:val="both"/>
              <w:rPr>
                <w:sz w:val="28"/>
                <w:szCs w:val="28"/>
                <w:lang w:val="uk-UA"/>
              </w:rPr>
            </w:pPr>
            <w:r w:rsidRPr="009C5F7E">
              <w:rPr>
                <w:sz w:val="28"/>
                <w:szCs w:val="28"/>
                <w:lang w:val="uk-UA"/>
              </w:rPr>
              <w:t>3. Секретар сільської, селищної, міської ради:</w:t>
            </w:r>
          </w:p>
          <w:p w14:paraId="2E7D774B" w14:textId="77777777" w:rsidR="00025D2B" w:rsidRPr="009C5F7E" w:rsidRDefault="00131223">
            <w:pPr>
              <w:jc w:val="both"/>
              <w:rPr>
                <w:sz w:val="28"/>
                <w:szCs w:val="28"/>
                <w:lang w:val="uk-UA"/>
              </w:rPr>
            </w:pPr>
            <w:r w:rsidRPr="009C5F7E">
              <w:rPr>
                <w:sz w:val="28"/>
                <w:szCs w:val="28"/>
                <w:lang w:val="uk-UA"/>
              </w:rPr>
              <w:t>1) у випадках, передбачених частиною</w:t>
            </w:r>
            <w:r w:rsidRPr="009C5F7E">
              <w:rPr>
                <w:b/>
                <w:sz w:val="28"/>
                <w:szCs w:val="28"/>
                <w:lang w:val="uk-UA"/>
              </w:rPr>
              <w:t xml:space="preserve"> другою</w:t>
            </w:r>
            <w:r w:rsidRPr="009C5F7E">
              <w:rPr>
                <w:sz w:val="28"/>
                <w:szCs w:val="28"/>
                <w:lang w:val="uk-UA"/>
              </w:rPr>
              <w:t xml:space="preserve"> статті 42 цього Закону, здійснює повноваження сільського, селищного, міського голови;</w:t>
            </w:r>
          </w:p>
          <w:p w14:paraId="1E56414E" w14:textId="77777777" w:rsidR="00025D2B" w:rsidRPr="009C5F7E" w:rsidRDefault="00131223">
            <w:pPr>
              <w:rPr>
                <w:b/>
                <w:sz w:val="28"/>
                <w:szCs w:val="28"/>
                <w:lang w:val="uk-UA"/>
              </w:rPr>
            </w:pPr>
            <w:r w:rsidRPr="009C5F7E">
              <w:rPr>
                <w:b/>
                <w:sz w:val="28"/>
                <w:szCs w:val="28"/>
                <w:lang w:val="uk-UA"/>
              </w:rPr>
              <w:t>…</w:t>
            </w:r>
          </w:p>
          <w:p w14:paraId="6E1404A1" w14:textId="77777777" w:rsidR="00025D2B" w:rsidRPr="009C5F7E" w:rsidRDefault="00131223">
            <w:pPr>
              <w:rPr>
                <w:sz w:val="28"/>
                <w:szCs w:val="28"/>
                <w:lang w:val="uk-UA"/>
              </w:rPr>
            </w:pPr>
            <w:r w:rsidRPr="009C5F7E">
              <w:rPr>
                <w:b/>
                <w:sz w:val="28"/>
                <w:szCs w:val="28"/>
                <w:lang w:val="uk-UA"/>
              </w:rPr>
              <w:t>Виключити</w:t>
            </w:r>
          </w:p>
        </w:tc>
      </w:tr>
      <w:tr w:rsidR="00025D2B" w:rsidRPr="009C5F7E" w14:paraId="5B686D6C" w14:textId="77777777">
        <w:trPr>
          <w:trHeight w:val="1265"/>
        </w:trPr>
        <w:tc>
          <w:tcPr>
            <w:tcW w:w="7480" w:type="dxa"/>
          </w:tcPr>
          <w:p w14:paraId="2B59D8B0" w14:textId="77777777" w:rsidR="00025D2B" w:rsidRPr="009C5F7E" w:rsidRDefault="00131223">
            <w:pPr>
              <w:jc w:val="both"/>
              <w:rPr>
                <w:sz w:val="28"/>
                <w:szCs w:val="28"/>
                <w:lang w:val="uk-UA"/>
              </w:rPr>
            </w:pPr>
            <w:r w:rsidRPr="009C5F7E">
              <w:rPr>
                <w:b/>
                <w:sz w:val="28"/>
                <w:szCs w:val="28"/>
                <w:lang w:val="uk-UA"/>
              </w:rPr>
              <w:t>Стаття 51.</w:t>
            </w:r>
            <w:r w:rsidRPr="009C5F7E">
              <w:rPr>
                <w:sz w:val="28"/>
                <w:szCs w:val="28"/>
                <w:lang w:val="uk-UA"/>
              </w:rPr>
              <w:t xml:space="preserve"> Виконавчий комітет сільської, селищної, міської, районної у місті ради</w:t>
            </w:r>
          </w:p>
          <w:p w14:paraId="30DA99E0" w14:textId="77777777" w:rsidR="00025D2B" w:rsidRPr="009C5F7E" w:rsidRDefault="00131223">
            <w:pPr>
              <w:jc w:val="both"/>
              <w:rPr>
                <w:b/>
                <w:sz w:val="28"/>
                <w:szCs w:val="28"/>
                <w:lang w:val="uk-UA"/>
              </w:rPr>
            </w:pPr>
            <w:r w:rsidRPr="009C5F7E">
              <w:rPr>
                <w:b/>
                <w:sz w:val="28"/>
                <w:szCs w:val="28"/>
                <w:lang w:val="uk-UA"/>
              </w:rPr>
              <w:t>…</w:t>
            </w:r>
          </w:p>
          <w:p w14:paraId="4D4DFA38" w14:textId="48FD4E7F" w:rsidR="00025D2B" w:rsidRPr="009B567C" w:rsidRDefault="00131223">
            <w:pPr>
              <w:jc w:val="both"/>
              <w:rPr>
                <w:b/>
                <w:bCs/>
                <w:strike/>
                <w:sz w:val="28"/>
                <w:szCs w:val="28"/>
                <w:lang w:val="uk-UA"/>
              </w:rPr>
            </w:pPr>
            <w:r w:rsidRPr="009C5F7E">
              <w:rPr>
                <w:sz w:val="28"/>
                <w:szCs w:val="28"/>
                <w:lang w:val="uk-UA"/>
              </w:rPr>
              <w:t xml:space="preserve">3. </w:t>
            </w:r>
            <w:r w:rsidR="00F37E27" w:rsidRPr="006A046D">
              <w:rPr>
                <w:sz w:val="28"/>
                <w:szCs w:val="28"/>
                <w:lang w:val="uk-UA"/>
              </w:rPr>
              <w:t xml:space="preserve">Виконавчий комітет ради утворюється у складі відповідно сільського, селищного, міського голови, районної у місті ради - голови відповідної ради, заступника (заступників) сільського, селищного, міського голови, голови районної у місті ради, керуючого справами </w:t>
            </w:r>
            <w:r w:rsidR="00F37E27" w:rsidRPr="006A046D">
              <w:rPr>
                <w:b/>
                <w:bCs/>
                <w:strike/>
                <w:sz w:val="28"/>
                <w:szCs w:val="28"/>
                <w:lang w:val="uk-UA"/>
              </w:rPr>
              <w:t>(секретаря)</w:t>
            </w:r>
            <w:r w:rsidR="00F37E27" w:rsidRPr="006A046D">
              <w:rPr>
                <w:sz w:val="28"/>
                <w:szCs w:val="28"/>
                <w:lang w:val="uk-UA"/>
              </w:rPr>
              <w:t xml:space="preserve"> виконавчого </w:t>
            </w:r>
            <w:r w:rsidR="00F37E27" w:rsidRPr="006A046D">
              <w:rPr>
                <w:sz w:val="28"/>
                <w:szCs w:val="28"/>
                <w:lang w:val="uk-UA"/>
              </w:rPr>
              <w:lastRenderedPageBreak/>
              <w:t xml:space="preserve">комітету, а також керівників відділів, управлінь та інших виконавчих органів ради, інших осіб. </w:t>
            </w:r>
            <w:proofErr w:type="spellStart"/>
            <w:r w:rsidR="00F37E27" w:rsidRPr="009B567C">
              <w:rPr>
                <w:b/>
                <w:bCs/>
                <w:strike/>
                <w:sz w:val="28"/>
                <w:szCs w:val="28"/>
              </w:rPr>
              <w:t>Сільська</w:t>
            </w:r>
            <w:proofErr w:type="spellEnd"/>
            <w:r w:rsidR="00F37E27" w:rsidRPr="009B567C">
              <w:rPr>
                <w:b/>
                <w:bCs/>
                <w:strike/>
                <w:sz w:val="28"/>
                <w:szCs w:val="28"/>
              </w:rPr>
              <w:t xml:space="preserve">, </w:t>
            </w:r>
            <w:proofErr w:type="spellStart"/>
            <w:r w:rsidR="00F37E27" w:rsidRPr="009B567C">
              <w:rPr>
                <w:b/>
                <w:bCs/>
                <w:strike/>
                <w:sz w:val="28"/>
                <w:szCs w:val="28"/>
              </w:rPr>
              <w:t>селищна</w:t>
            </w:r>
            <w:proofErr w:type="spellEnd"/>
            <w:r w:rsidR="00F37E27" w:rsidRPr="009B567C">
              <w:rPr>
                <w:b/>
                <w:bCs/>
                <w:strike/>
                <w:sz w:val="28"/>
                <w:szCs w:val="28"/>
              </w:rPr>
              <w:t xml:space="preserve">, </w:t>
            </w:r>
            <w:proofErr w:type="spellStart"/>
            <w:r w:rsidR="00F37E27" w:rsidRPr="009B567C">
              <w:rPr>
                <w:b/>
                <w:bCs/>
                <w:strike/>
                <w:sz w:val="28"/>
                <w:szCs w:val="28"/>
              </w:rPr>
              <w:t>міська</w:t>
            </w:r>
            <w:proofErr w:type="spellEnd"/>
            <w:r w:rsidR="00F37E27" w:rsidRPr="009B567C">
              <w:rPr>
                <w:b/>
                <w:bCs/>
                <w:strike/>
                <w:sz w:val="28"/>
                <w:szCs w:val="28"/>
              </w:rPr>
              <w:t xml:space="preserve"> рада </w:t>
            </w:r>
            <w:proofErr w:type="spellStart"/>
            <w:r w:rsidR="00F37E27" w:rsidRPr="009B567C">
              <w:rPr>
                <w:b/>
                <w:bCs/>
                <w:strike/>
                <w:sz w:val="28"/>
                <w:szCs w:val="28"/>
              </w:rPr>
              <w:t>утворює</w:t>
            </w:r>
            <w:proofErr w:type="spellEnd"/>
            <w:r w:rsidR="00F37E27" w:rsidRPr="009B567C">
              <w:rPr>
                <w:b/>
                <w:bCs/>
                <w:strike/>
                <w:sz w:val="28"/>
                <w:szCs w:val="28"/>
              </w:rPr>
              <w:t xml:space="preserve"> у </w:t>
            </w:r>
            <w:proofErr w:type="spellStart"/>
            <w:r w:rsidR="00F37E27" w:rsidRPr="009B567C">
              <w:rPr>
                <w:b/>
                <w:bCs/>
                <w:strike/>
                <w:sz w:val="28"/>
                <w:szCs w:val="28"/>
              </w:rPr>
              <w:t>складі</w:t>
            </w:r>
            <w:proofErr w:type="spellEnd"/>
            <w:r w:rsidR="00F37E27" w:rsidRPr="009B567C">
              <w:rPr>
                <w:b/>
                <w:bCs/>
                <w:strike/>
                <w:sz w:val="28"/>
                <w:szCs w:val="28"/>
              </w:rPr>
              <w:t xml:space="preserve"> </w:t>
            </w:r>
            <w:proofErr w:type="spellStart"/>
            <w:r w:rsidR="00F37E27" w:rsidRPr="009B567C">
              <w:rPr>
                <w:b/>
                <w:bCs/>
                <w:strike/>
                <w:sz w:val="28"/>
                <w:szCs w:val="28"/>
              </w:rPr>
              <w:t>виконавчого</w:t>
            </w:r>
            <w:proofErr w:type="spellEnd"/>
            <w:r w:rsidR="00F37E27" w:rsidRPr="009B567C">
              <w:rPr>
                <w:b/>
                <w:bCs/>
                <w:strike/>
                <w:sz w:val="28"/>
                <w:szCs w:val="28"/>
              </w:rPr>
              <w:t xml:space="preserve"> </w:t>
            </w:r>
            <w:proofErr w:type="spellStart"/>
            <w:r w:rsidR="00F37E27" w:rsidRPr="009B567C">
              <w:rPr>
                <w:b/>
                <w:bCs/>
                <w:strike/>
                <w:sz w:val="28"/>
                <w:szCs w:val="28"/>
              </w:rPr>
              <w:t>комітету</w:t>
            </w:r>
            <w:proofErr w:type="spellEnd"/>
            <w:r w:rsidR="00F37E27" w:rsidRPr="009B567C">
              <w:rPr>
                <w:b/>
                <w:bCs/>
                <w:strike/>
                <w:sz w:val="28"/>
                <w:szCs w:val="28"/>
              </w:rPr>
              <w:t xml:space="preserve"> </w:t>
            </w:r>
            <w:proofErr w:type="gramStart"/>
            <w:r w:rsidR="00F37E27" w:rsidRPr="009B567C">
              <w:rPr>
                <w:b/>
                <w:bCs/>
                <w:strike/>
                <w:sz w:val="28"/>
                <w:szCs w:val="28"/>
              </w:rPr>
              <w:t>ради орган</w:t>
            </w:r>
            <w:proofErr w:type="gramEnd"/>
            <w:r w:rsidR="00F37E27" w:rsidRPr="009B567C">
              <w:rPr>
                <w:b/>
                <w:bCs/>
                <w:strike/>
                <w:sz w:val="28"/>
                <w:szCs w:val="28"/>
              </w:rPr>
              <w:t xml:space="preserve"> з </w:t>
            </w:r>
            <w:proofErr w:type="spellStart"/>
            <w:r w:rsidR="00F37E27" w:rsidRPr="009B567C">
              <w:rPr>
                <w:b/>
                <w:bCs/>
                <w:strike/>
                <w:sz w:val="28"/>
                <w:szCs w:val="28"/>
              </w:rPr>
              <w:t>питань</w:t>
            </w:r>
            <w:proofErr w:type="spellEnd"/>
            <w:r w:rsidR="00F37E27" w:rsidRPr="009B567C">
              <w:rPr>
                <w:b/>
                <w:bCs/>
                <w:strike/>
                <w:sz w:val="28"/>
                <w:szCs w:val="28"/>
              </w:rPr>
              <w:t xml:space="preserve"> </w:t>
            </w:r>
            <w:proofErr w:type="spellStart"/>
            <w:r w:rsidR="00F37E27" w:rsidRPr="009B567C">
              <w:rPr>
                <w:b/>
                <w:bCs/>
                <w:strike/>
                <w:sz w:val="28"/>
                <w:szCs w:val="28"/>
              </w:rPr>
              <w:t>містобудування</w:t>
            </w:r>
            <w:proofErr w:type="spellEnd"/>
            <w:r w:rsidR="00F37E27" w:rsidRPr="009B567C">
              <w:rPr>
                <w:b/>
                <w:bCs/>
                <w:strike/>
                <w:sz w:val="28"/>
                <w:szCs w:val="28"/>
              </w:rPr>
              <w:t xml:space="preserve"> та </w:t>
            </w:r>
            <w:proofErr w:type="spellStart"/>
            <w:r w:rsidR="00F37E27" w:rsidRPr="009B567C">
              <w:rPr>
                <w:b/>
                <w:bCs/>
                <w:strike/>
                <w:sz w:val="28"/>
                <w:szCs w:val="28"/>
              </w:rPr>
              <w:t>архітектури</w:t>
            </w:r>
            <w:proofErr w:type="spellEnd"/>
            <w:r w:rsidR="00F37E27" w:rsidRPr="009B567C">
              <w:rPr>
                <w:b/>
                <w:bCs/>
                <w:strike/>
                <w:sz w:val="28"/>
                <w:szCs w:val="28"/>
              </w:rPr>
              <w:t>.</w:t>
            </w:r>
          </w:p>
          <w:p w14:paraId="43851A00" w14:textId="77777777" w:rsidR="00025D2B" w:rsidRPr="009C5F7E" w:rsidRDefault="00131223">
            <w:pPr>
              <w:jc w:val="both"/>
              <w:rPr>
                <w:b/>
                <w:sz w:val="28"/>
                <w:szCs w:val="28"/>
                <w:lang w:val="uk-UA"/>
              </w:rPr>
            </w:pPr>
            <w:r w:rsidRPr="009C5F7E">
              <w:rPr>
                <w:b/>
                <w:sz w:val="28"/>
                <w:szCs w:val="28"/>
                <w:lang w:val="uk-UA"/>
              </w:rPr>
              <w:t>…</w:t>
            </w:r>
          </w:p>
          <w:p w14:paraId="64433BCD" w14:textId="77777777" w:rsidR="00025D2B" w:rsidRPr="009C5F7E" w:rsidRDefault="00025D2B">
            <w:pPr>
              <w:jc w:val="both"/>
              <w:rPr>
                <w:sz w:val="28"/>
                <w:szCs w:val="28"/>
                <w:lang w:val="uk-UA"/>
              </w:rPr>
            </w:pPr>
          </w:p>
          <w:p w14:paraId="025A2475" w14:textId="77777777" w:rsidR="00025D2B" w:rsidRPr="009B567C" w:rsidRDefault="00131223">
            <w:pPr>
              <w:jc w:val="both"/>
              <w:rPr>
                <w:b/>
                <w:bCs/>
                <w:strike/>
                <w:sz w:val="28"/>
                <w:szCs w:val="28"/>
                <w:lang w:val="uk-UA"/>
              </w:rPr>
            </w:pPr>
            <w:r w:rsidRPr="009C5F7E">
              <w:rPr>
                <w:sz w:val="28"/>
                <w:szCs w:val="28"/>
                <w:lang w:val="uk-UA"/>
              </w:rPr>
              <w:t xml:space="preserve">5. Очолює виконавчий комітет сільської, селищної, міської ради відповідно сільський, селищний, міський голова, районної у місті ради - голова відповідної ради. </w:t>
            </w:r>
            <w:r w:rsidRPr="009B567C">
              <w:rPr>
                <w:b/>
                <w:bCs/>
                <w:strike/>
                <w:sz w:val="28"/>
                <w:szCs w:val="28"/>
                <w:lang w:val="uk-UA"/>
              </w:rPr>
              <w:t>У виконавчому комітеті сільської ради функції секретаря виконавчого комітету за рішенням ради може здійснювати секретар відповідної ради.</w:t>
            </w:r>
          </w:p>
          <w:p w14:paraId="57354F14" w14:textId="77777777" w:rsidR="00025D2B" w:rsidRPr="009C5F7E" w:rsidRDefault="00131223">
            <w:pPr>
              <w:jc w:val="both"/>
              <w:rPr>
                <w:b/>
                <w:sz w:val="28"/>
                <w:szCs w:val="28"/>
                <w:lang w:val="uk-UA"/>
              </w:rPr>
            </w:pPr>
            <w:r w:rsidRPr="009C5F7E">
              <w:rPr>
                <w:b/>
                <w:sz w:val="28"/>
                <w:szCs w:val="28"/>
                <w:lang w:val="uk-UA"/>
              </w:rPr>
              <w:t>…</w:t>
            </w:r>
          </w:p>
        </w:tc>
        <w:tc>
          <w:tcPr>
            <w:tcW w:w="7257" w:type="dxa"/>
          </w:tcPr>
          <w:p w14:paraId="3327A369" w14:textId="77777777" w:rsidR="00025D2B" w:rsidRPr="009C5F7E" w:rsidRDefault="00131223">
            <w:pPr>
              <w:jc w:val="both"/>
              <w:rPr>
                <w:sz w:val="28"/>
                <w:szCs w:val="28"/>
                <w:lang w:val="uk-UA"/>
              </w:rPr>
            </w:pPr>
            <w:r w:rsidRPr="009C5F7E">
              <w:rPr>
                <w:b/>
                <w:sz w:val="28"/>
                <w:szCs w:val="28"/>
                <w:lang w:val="uk-UA"/>
              </w:rPr>
              <w:lastRenderedPageBreak/>
              <w:t>Стаття 51.</w:t>
            </w:r>
            <w:r w:rsidRPr="009C5F7E">
              <w:rPr>
                <w:sz w:val="28"/>
                <w:szCs w:val="28"/>
                <w:lang w:val="uk-UA"/>
              </w:rPr>
              <w:t xml:space="preserve"> Виконавчий комітет сільської, селищної, міської, районної у місті ради</w:t>
            </w:r>
          </w:p>
          <w:p w14:paraId="12B4C844" w14:textId="77777777" w:rsidR="00025D2B" w:rsidRPr="009C5F7E" w:rsidRDefault="00131223">
            <w:pPr>
              <w:jc w:val="both"/>
              <w:rPr>
                <w:b/>
                <w:sz w:val="28"/>
                <w:szCs w:val="28"/>
                <w:lang w:val="uk-UA"/>
              </w:rPr>
            </w:pPr>
            <w:r w:rsidRPr="009C5F7E">
              <w:rPr>
                <w:b/>
                <w:sz w:val="28"/>
                <w:szCs w:val="28"/>
                <w:lang w:val="uk-UA"/>
              </w:rPr>
              <w:t>…</w:t>
            </w:r>
          </w:p>
          <w:p w14:paraId="3C73995E" w14:textId="77777777" w:rsidR="00025D2B" w:rsidRPr="009C5F7E" w:rsidRDefault="00131223">
            <w:pPr>
              <w:jc w:val="both"/>
              <w:rPr>
                <w:sz w:val="28"/>
                <w:szCs w:val="28"/>
                <w:lang w:val="uk-UA"/>
              </w:rPr>
            </w:pPr>
            <w:r w:rsidRPr="009C5F7E">
              <w:rPr>
                <w:sz w:val="28"/>
                <w:szCs w:val="28"/>
                <w:lang w:val="uk-UA"/>
              </w:rPr>
              <w:t xml:space="preserve">3. Виконавчий комітет ради утворюється у складі відповідно сільського, селищного, міського голови, районної у місті ради - голови відповідної ради, заступника (заступників) сільського, селищного, міського голови, голови районної у місті ради, керуючого справами </w:t>
            </w:r>
            <w:r w:rsidRPr="009C5F7E">
              <w:rPr>
                <w:sz w:val="28"/>
                <w:szCs w:val="28"/>
                <w:lang w:val="uk-UA"/>
              </w:rPr>
              <w:lastRenderedPageBreak/>
              <w:t>виконавчого комітету, а також керівників відділів, управлінь та інших виконавчих органів ради, інших осіб.</w:t>
            </w:r>
          </w:p>
          <w:p w14:paraId="39CF7B9F" w14:textId="77777777" w:rsidR="00025D2B" w:rsidRPr="009C5F7E" w:rsidRDefault="00025D2B">
            <w:pPr>
              <w:jc w:val="both"/>
              <w:rPr>
                <w:sz w:val="28"/>
                <w:szCs w:val="28"/>
                <w:lang w:val="uk-UA"/>
              </w:rPr>
            </w:pPr>
          </w:p>
          <w:p w14:paraId="67C65FBF" w14:textId="77777777" w:rsidR="00025D2B" w:rsidRPr="009C5F7E" w:rsidRDefault="00131223">
            <w:pPr>
              <w:jc w:val="both"/>
              <w:rPr>
                <w:b/>
                <w:sz w:val="28"/>
                <w:szCs w:val="28"/>
                <w:lang w:val="uk-UA"/>
              </w:rPr>
            </w:pPr>
            <w:r w:rsidRPr="009C5F7E">
              <w:rPr>
                <w:b/>
                <w:sz w:val="28"/>
                <w:szCs w:val="28"/>
                <w:lang w:val="uk-UA"/>
              </w:rPr>
              <w:t>…</w:t>
            </w:r>
          </w:p>
          <w:p w14:paraId="40540C30" w14:textId="77777777" w:rsidR="00025D2B" w:rsidRPr="009C5F7E" w:rsidRDefault="00025D2B">
            <w:pPr>
              <w:jc w:val="both"/>
              <w:rPr>
                <w:b/>
                <w:sz w:val="28"/>
                <w:szCs w:val="28"/>
                <w:lang w:val="uk-UA"/>
              </w:rPr>
            </w:pPr>
          </w:p>
          <w:p w14:paraId="73645331" w14:textId="1E65AE70" w:rsidR="00025D2B" w:rsidRDefault="00025D2B">
            <w:pPr>
              <w:jc w:val="both"/>
              <w:rPr>
                <w:sz w:val="28"/>
                <w:szCs w:val="28"/>
                <w:lang w:val="uk-UA"/>
              </w:rPr>
            </w:pPr>
          </w:p>
          <w:p w14:paraId="6AD8831F" w14:textId="77777777" w:rsidR="00025D2B" w:rsidRPr="009C5F7E" w:rsidRDefault="00131223">
            <w:pPr>
              <w:jc w:val="both"/>
              <w:rPr>
                <w:sz w:val="28"/>
                <w:szCs w:val="28"/>
                <w:lang w:val="uk-UA"/>
              </w:rPr>
            </w:pPr>
            <w:r w:rsidRPr="009C5F7E">
              <w:rPr>
                <w:sz w:val="28"/>
                <w:szCs w:val="28"/>
                <w:lang w:val="uk-UA"/>
              </w:rPr>
              <w:t xml:space="preserve">5. Очолює виконавчий комітет сільської, селищної, міської ради відповідно сільський, селищний, міський голова, районної у місті ради - голова відповідної ради. </w:t>
            </w:r>
          </w:p>
          <w:p w14:paraId="0F2B3413" w14:textId="70D30912" w:rsidR="00025D2B" w:rsidRDefault="00025D2B">
            <w:pPr>
              <w:jc w:val="both"/>
              <w:rPr>
                <w:sz w:val="28"/>
                <w:szCs w:val="28"/>
                <w:lang w:val="uk-UA"/>
              </w:rPr>
            </w:pPr>
          </w:p>
          <w:p w14:paraId="20ED49AE" w14:textId="5F168339" w:rsidR="00107777" w:rsidRDefault="00107777">
            <w:pPr>
              <w:jc w:val="both"/>
              <w:rPr>
                <w:sz w:val="28"/>
                <w:szCs w:val="28"/>
                <w:lang w:val="uk-UA"/>
              </w:rPr>
            </w:pPr>
          </w:p>
          <w:p w14:paraId="7DB4FB51" w14:textId="77777777" w:rsidR="00263CF2" w:rsidRPr="009C5F7E" w:rsidRDefault="00263CF2">
            <w:pPr>
              <w:jc w:val="both"/>
              <w:rPr>
                <w:sz w:val="28"/>
                <w:szCs w:val="28"/>
                <w:lang w:val="uk-UA"/>
              </w:rPr>
            </w:pPr>
          </w:p>
          <w:p w14:paraId="07798177" w14:textId="77777777" w:rsidR="00025D2B" w:rsidRPr="009C5F7E" w:rsidRDefault="00131223">
            <w:pPr>
              <w:jc w:val="both"/>
              <w:rPr>
                <w:b/>
                <w:sz w:val="28"/>
                <w:szCs w:val="28"/>
                <w:lang w:val="uk-UA"/>
              </w:rPr>
            </w:pPr>
            <w:r w:rsidRPr="009C5F7E">
              <w:rPr>
                <w:b/>
                <w:sz w:val="28"/>
                <w:szCs w:val="28"/>
                <w:lang w:val="uk-UA"/>
              </w:rPr>
              <w:t>…</w:t>
            </w:r>
          </w:p>
        </w:tc>
      </w:tr>
      <w:tr w:rsidR="00025D2B" w:rsidRPr="009C5F7E" w14:paraId="3F099C13" w14:textId="77777777" w:rsidTr="00107777">
        <w:trPr>
          <w:trHeight w:val="3108"/>
        </w:trPr>
        <w:tc>
          <w:tcPr>
            <w:tcW w:w="7480" w:type="dxa"/>
          </w:tcPr>
          <w:p w14:paraId="503AB51B" w14:textId="77777777" w:rsidR="00025D2B" w:rsidRPr="009C5F7E" w:rsidRDefault="00131223">
            <w:pPr>
              <w:jc w:val="both"/>
              <w:rPr>
                <w:sz w:val="28"/>
                <w:szCs w:val="28"/>
                <w:lang w:val="uk-UA"/>
              </w:rPr>
            </w:pPr>
            <w:r w:rsidRPr="009C5F7E">
              <w:rPr>
                <w:b/>
                <w:sz w:val="28"/>
                <w:szCs w:val="28"/>
                <w:lang w:val="uk-UA"/>
              </w:rPr>
              <w:lastRenderedPageBreak/>
              <w:t>Стаття 53.</w:t>
            </w:r>
            <w:r w:rsidRPr="009C5F7E">
              <w:rPr>
                <w:sz w:val="28"/>
                <w:szCs w:val="28"/>
                <w:lang w:val="uk-UA"/>
              </w:rPr>
              <w:t xml:space="preserve"> Організація роботи виконавчого комітету сільської, селищної, міської, районної у місті ради</w:t>
            </w:r>
          </w:p>
          <w:p w14:paraId="7742A3B9" w14:textId="77777777" w:rsidR="00025D2B" w:rsidRPr="009C5F7E" w:rsidRDefault="00131223">
            <w:pPr>
              <w:jc w:val="both"/>
              <w:rPr>
                <w:sz w:val="28"/>
                <w:szCs w:val="28"/>
                <w:lang w:val="uk-UA"/>
              </w:rPr>
            </w:pPr>
            <w:r w:rsidRPr="009C5F7E">
              <w:rPr>
                <w:sz w:val="28"/>
                <w:szCs w:val="28"/>
                <w:lang w:val="uk-UA"/>
              </w:rPr>
              <w:t xml:space="preserve">Основною формою роботи виконавчого комітету сільської, селищної, міської, районної у місті (у разі її створення) ради є його засідання. Засідання виконавчого комітету скликаються відповідно сільським, селищним, міським головою (головою районної у місті ради), а в разі його відсутності чи неможливості здійснення ним цієї функції - заступником сільського, селищного, міського </w:t>
            </w:r>
            <w:r w:rsidRPr="009C5F7E">
              <w:rPr>
                <w:b/>
                <w:sz w:val="28"/>
                <w:szCs w:val="28"/>
                <w:lang w:val="uk-UA"/>
              </w:rPr>
              <w:t>голови з питань діяльності виконавчих органів ради (районної у місті ради - заступником голови ради)</w:t>
            </w:r>
            <w:r w:rsidRPr="009C5F7E">
              <w:rPr>
                <w:sz w:val="28"/>
                <w:szCs w:val="28"/>
                <w:lang w:val="uk-UA"/>
              </w:rPr>
              <w:t xml:space="preserve">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528FE505" w14:textId="77777777" w:rsidR="00025D2B" w:rsidRDefault="00025D2B">
            <w:pPr>
              <w:jc w:val="both"/>
              <w:rPr>
                <w:sz w:val="28"/>
                <w:szCs w:val="28"/>
                <w:lang w:val="uk-UA"/>
              </w:rPr>
            </w:pPr>
          </w:p>
          <w:p w14:paraId="46BB3DF7" w14:textId="77777777" w:rsidR="00C35220" w:rsidRDefault="00C35220">
            <w:pPr>
              <w:jc w:val="both"/>
              <w:rPr>
                <w:sz w:val="28"/>
                <w:szCs w:val="28"/>
                <w:lang w:val="uk-UA"/>
              </w:rPr>
            </w:pPr>
          </w:p>
          <w:p w14:paraId="184519FB" w14:textId="77777777" w:rsidR="00C35220" w:rsidRDefault="00C35220">
            <w:pPr>
              <w:jc w:val="both"/>
              <w:rPr>
                <w:sz w:val="28"/>
                <w:szCs w:val="28"/>
                <w:lang w:val="uk-UA"/>
              </w:rPr>
            </w:pPr>
          </w:p>
          <w:p w14:paraId="7551D18C" w14:textId="77777777" w:rsidR="00025D2B" w:rsidRPr="009C5F7E" w:rsidRDefault="00131223">
            <w:pPr>
              <w:jc w:val="both"/>
              <w:rPr>
                <w:b/>
                <w:sz w:val="28"/>
                <w:szCs w:val="28"/>
                <w:lang w:val="uk-UA"/>
              </w:rPr>
            </w:pPr>
            <w:r w:rsidRPr="009C5F7E">
              <w:rPr>
                <w:b/>
                <w:sz w:val="28"/>
                <w:szCs w:val="28"/>
                <w:lang w:val="uk-UA"/>
              </w:rPr>
              <w:lastRenderedPageBreak/>
              <w:t>Відсутня</w:t>
            </w:r>
          </w:p>
        </w:tc>
        <w:tc>
          <w:tcPr>
            <w:tcW w:w="7257" w:type="dxa"/>
          </w:tcPr>
          <w:p w14:paraId="5EE0D4CE" w14:textId="77777777" w:rsidR="00025D2B" w:rsidRPr="009C5F7E" w:rsidRDefault="00131223">
            <w:pPr>
              <w:jc w:val="both"/>
              <w:rPr>
                <w:sz w:val="28"/>
                <w:szCs w:val="28"/>
                <w:lang w:val="uk-UA"/>
              </w:rPr>
            </w:pPr>
            <w:r w:rsidRPr="009C5F7E">
              <w:rPr>
                <w:b/>
                <w:sz w:val="28"/>
                <w:szCs w:val="28"/>
                <w:lang w:val="uk-UA"/>
              </w:rPr>
              <w:lastRenderedPageBreak/>
              <w:t>Стаття 53.</w:t>
            </w:r>
            <w:r w:rsidRPr="009C5F7E">
              <w:rPr>
                <w:sz w:val="28"/>
                <w:szCs w:val="28"/>
                <w:lang w:val="uk-UA"/>
              </w:rPr>
              <w:t xml:space="preserve"> Організація роботи виконавчого комітету сільської, селищної, міської, районної у місті ради</w:t>
            </w:r>
          </w:p>
          <w:p w14:paraId="7250C0DE" w14:textId="77777777" w:rsidR="00025D2B" w:rsidRPr="009C5F7E" w:rsidRDefault="00131223">
            <w:pPr>
              <w:jc w:val="both"/>
              <w:rPr>
                <w:sz w:val="28"/>
                <w:szCs w:val="28"/>
                <w:lang w:val="uk-UA"/>
              </w:rPr>
            </w:pPr>
            <w:r w:rsidRPr="009C5F7E">
              <w:rPr>
                <w:b/>
                <w:sz w:val="28"/>
                <w:szCs w:val="28"/>
                <w:lang w:val="uk-UA"/>
              </w:rPr>
              <w:t xml:space="preserve">1. </w:t>
            </w:r>
            <w:r w:rsidRPr="009C5F7E">
              <w:rPr>
                <w:sz w:val="28"/>
                <w:szCs w:val="28"/>
                <w:lang w:val="uk-UA"/>
              </w:rPr>
              <w:t xml:space="preserve">Основною формою роботи виконавчого комітету сільської, селищної, міської, районної у місті (у разі її створення) ради є його засідання. Засідання виконавчого комітету скликаються відповідно сільським, селищним, міським головою (головою районної у місті ради), а в разі його відсутності чи неможливості здійснення ним цієї функції - заступником сільського, селищного, міського </w:t>
            </w:r>
            <w:r w:rsidRPr="009C5F7E">
              <w:rPr>
                <w:b/>
                <w:sz w:val="28"/>
                <w:szCs w:val="28"/>
                <w:lang w:val="uk-UA"/>
              </w:rPr>
              <w:t>голови (районної у місті ради - заступником голови ради), керуючим справами виконавчого комітету</w:t>
            </w:r>
            <w:r w:rsidRPr="009C5F7E">
              <w:rPr>
                <w:sz w:val="28"/>
                <w:szCs w:val="28"/>
                <w:lang w:val="uk-UA"/>
              </w:rPr>
              <w:t xml:space="preserve">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46BFCA28" w14:textId="77777777" w:rsidR="00C35220" w:rsidRDefault="00C35220">
            <w:pPr>
              <w:jc w:val="both"/>
              <w:rPr>
                <w:b/>
                <w:sz w:val="28"/>
                <w:szCs w:val="28"/>
                <w:lang w:val="uk-UA"/>
              </w:rPr>
            </w:pPr>
          </w:p>
          <w:p w14:paraId="77FE93BB" w14:textId="67546E20" w:rsidR="00025D2B" w:rsidRPr="009C5F7E" w:rsidRDefault="00131223">
            <w:pPr>
              <w:jc w:val="both"/>
              <w:rPr>
                <w:b/>
                <w:sz w:val="28"/>
                <w:szCs w:val="28"/>
                <w:lang w:val="uk-UA"/>
              </w:rPr>
            </w:pPr>
            <w:r w:rsidRPr="009C5F7E">
              <w:rPr>
                <w:b/>
                <w:sz w:val="28"/>
                <w:szCs w:val="28"/>
                <w:lang w:val="uk-UA"/>
              </w:rPr>
              <w:lastRenderedPageBreak/>
              <w:t>2. Керуючий справами виконавчого комітету сільської, селищної, міської, районної у місті ради</w:t>
            </w:r>
            <w:r w:rsidR="006B5533">
              <w:rPr>
                <w:b/>
                <w:sz w:val="28"/>
                <w:szCs w:val="28"/>
                <w:lang w:val="uk-UA"/>
              </w:rPr>
              <w:t xml:space="preserve"> (у разі створення)</w:t>
            </w:r>
            <w:r w:rsidRPr="009C5F7E">
              <w:rPr>
                <w:b/>
                <w:sz w:val="28"/>
                <w:szCs w:val="28"/>
                <w:lang w:val="uk-UA"/>
              </w:rPr>
              <w:t>:</w:t>
            </w:r>
          </w:p>
          <w:p w14:paraId="7C765E12" w14:textId="02E114FC" w:rsidR="00025D2B" w:rsidRPr="009C5F7E" w:rsidRDefault="00131223">
            <w:pPr>
              <w:jc w:val="both"/>
              <w:rPr>
                <w:b/>
                <w:sz w:val="28"/>
                <w:szCs w:val="28"/>
                <w:lang w:val="uk-UA"/>
              </w:rPr>
            </w:pPr>
            <w:r w:rsidRPr="009C5F7E">
              <w:rPr>
                <w:b/>
                <w:sz w:val="28"/>
                <w:szCs w:val="28"/>
                <w:lang w:val="uk-UA"/>
              </w:rPr>
              <w:t>1) організовує підготовку питань, що вносяться на розгляд виконавчого комітету, та забезпечує оприлюднення про</w:t>
            </w:r>
            <w:r w:rsidR="00BC6026">
              <w:rPr>
                <w:b/>
                <w:sz w:val="28"/>
                <w:szCs w:val="28"/>
                <w:lang w:val="uk-UA"/>
              </w:rPr>
              <w:t>е</w:t>
            </w:r>
            <w:r w:rsidRPr="009C5F7E">
              <w:rPr>
                <w:b/>
                <w:sz w:val="28"/>
                <w:szCs w:val="28"/>
                <w:lang w:val="uk-UA"/>
              </w:rPr>
              <w:t>ктів рішень виконавчого комітету;</w:t>
            </w:r>
          </w:p>
          <w:p w14:paraId="6403E387" w14:textId="77777777" w:rsidR="00025D2B" w:rsidRPr="009C5F7E" w:rsidRDefault="00131223">
            <w:pPr>
              <w:jc w:val="both"/>
              <w:rPr>
                <w:b/>
                <w:sz w:val="28"/>
                <w:szCs w:val="28"/>
                <w:lang w:val="uk-UA"/>
              </w:rPr>
            </w:pPr>
            <w:r w:rsidRPr="009C5F7E">
              <w:rPr>
                <w:b/>
                <w:sz w:val="28"/>
                <w:szCs w:val="28"/>
                <w:lang w:val="uk-UA"/>
              </w:rPr>
              <w:t>2) організовує підготовку засідань виконавчого комітету;</w:t>
            </w:r>
          </w:p>
          <w:p w14:paraId="043CB027" w14:textId="77777777" w:rsidR="00025D2B" w:rsidRPr="009C5F7E" w:rsidRDefault="00131223">
            <w:pPr>
              <w:jc w:val="both"/>
              <w:rPr>
                <w:b/>
                <w:sz w:val="28"/>
                <w:szCs w:val="28"/>
                <w:lang w:val="uk-UA"/>
              </w:rPr>
            </w:pPr>
            <w:r w:rsidRPr="009C5F7E">
              <w:rPr>
                <w:b/>
                <w:sz w:val="28"/>
                <w:szCs w:val="28"/>
                <w:lang w:val="uk-UA"/>
              </w:rPr>
              <w:t>3) забезпечує своєчасне доведення рішень виконавчого комітету до виконавців, а також їх оприлюднення у визначеному законом порядку;</w:t>
            </w:r>
          </w:p>
          <w:p w14:paraId="273E702E" w14:textId="77777777" w:rsidR="00025D2B" w:rsidRPr="009C5F7E" w:rsidRDefault="00131223">
            <w:pPr>
              <w:jc w:val="both"/>
              <w:rPr>
                <w:b/>
                <w:sz w:val="28"/>
                <w:szCs w:val="28"/>
                <w:lang w:val="uk-UA"/>
              </w:rPr>
            </w:pPr>
            <w:r w:rsidRPr="009C5F7E">
              <w:rPr>
                <w:b/>
                <w:sz w:val="28"/>
                <w:szCs w:val="28"/>
                <w:lang w:val="uk-UA"/>
              </w:rPr>
              <w:t>4) організовує здійснення контролю за виконанням рішень виконавчого комітету;</w:t>
            </w:r>
          </w:p>
          <w:p w14:paraId="21626E67" w14:textId="77777777" w:rsidR="00025D2B" w:rsidRPr="009C5F7E" w:rsidRDefault="00131223">
            <w:pPr>
              <w:jc w:val="both"/>
              <w:rPr>
                <w:b/>
                <w:sz w:val="28"/>
                <w:szCs w:val="28"/>
                <w:lang w:val="uk-UA"/>
              </w:rPr>
            </w:pPr>
            <w:r w:rsidRPr="009C5F7E">
              <w:rPr>
                <w:b/>
                <w:sz w:val="28"/>
                <w:szCs w:val="28"/>
                <w:lang w:val="uk-UA"/>
              </w:rPr>
              <w:t>5) здійснює повноваження керівника служби в органах місцевого самоврядування у порядку, визначеному законом;</w:t>
            </w:r>
          </w:p>
          <w:p w14:paraId="58322927" w14:textId="0EBA900B" w:rsidR="00025D2B" w:rsidRPr="009C5F7E" w:rsidRDefault="00131223">
            <w:pPr>
              <w:jc w:val="both"/>
              <w:rPr>
                <w:b/>
                <w:sz w:val="28"/>
                <w:szCs w:val="28"/>
                <w:lang w:val="uk-UA"/>
              </w:rPr>
            </w:pPr>
            <w:r w:rsidRPr="009C5F7E">
              <w:rPr>
                <w:b/>
                <w:sz w:val="28"/>
                <w:szCs w:val="28"/>
                <w:lang w:val="uk-UA"/>
              </w:rPr>
              <w:t>6) вирішує за розпорядженням, дорученням сільського, селищного, міського голови, голови районної у місті ради, дорученнями заступників сільського, селищного, міського голови, голови районної у місті ради</w:t>
            </w:r>
            <w:r w:rsidR="00412DD6">
              <w:rPr>
                <w:b/>
                <w:sz w:val="28"/>
                <w:szCs w:val="28"/>
                <w:lang w:val="uk-UA"/>
              </w:rPr>
              <w:t xml:space="preserve"> (у разі створення)</w:t>
            </w:r>
            <w:r w:rsidRPr="009C5F7E">
              <w:rPr>
                <w:b/>
                <w:sz w:val="28"/>
                <w:szCs w:val="28"/>
                <w:lang w:val="uk-UA"/>
              </w:rPr>
              <w:t>, рішенням виконавчого комітету інші питання, пов'язані з діяльністю виконавчого комітету та інших виконавчих органів ради;</w:t>
            </w:r>
          </w:p>
          <w:p w14:paraId="1715EBF4" w14:textId="24598A00" w:rsidR="00025D2B" w:rsidRPr="009C5F7E" w:rsidRDefault="00131223" w:rsidP="00107777">
            <w:pPr>
              <w:jc w:val="both"/>
              <w:rPr>
                <w:sz w:val="28"/>
                <w:szCs w:val="28"/>
                <w:lang w:val="uk-UA"/>
              </w:rPr>
            </w:pPr>
            <w:r w:rsidRPr="009C5F7E">
              <w:rPr>
                <w:b/>
                <w:sz w:val="28"/>
                <w:szCs w:val="28"/>
                <w:lang w:val="uk-UA"/>
              </w:rPr>
              <w:t>7) видає накази у межах своїх повноважень.</w:t>
            </w:r>
          </w:p>
        </w:tc>
      </w:tr>
      <w:tr w:rsidR="00025D2B" w:rsidRPr="009C5F7E" w14:paraId="05D675CB" w14:textId="77777777">
        <w:tc>
          <w:tcPr>
            <w:tcW w:w="7480" w:type="dxa"/>
          </w:tcPr>
          <w:p w14:paraId="6EB553B9" w14:textId="77777777" w:rsidR="00025D2B" w:rsidRPr="009C5F7E" w:rsidRDefault="00131223">
            <w:pPr>
              <w:jc w:val="both"/>
              <w:rPr>
                <w:b/>
                <w:sz w:val="28"/>
                <w:szCs w:val="28"/>
                <w:lang w:val="uk-UA"/>
              </w:rPr>
            </w:pPr>
            <w:r w:rsidRPr="009C5F7E">
              <w:rPr>
                <w:b/>
                <w:sz w:val="28"/>
                <w:szCs w:val="28"/>
                <w:lang w:val="uk-UA"/>
              </w:rPr>
              <w:lastRenderedPageBreak/>
              <w:t xml:space="preserve">Відсутня </w:t>
            </w:r>
          </w:p>
        </w:tc>
        <w:tc>
          <w:tcPr>
            <w:tcW w:w="7257" w:type="dxa"/>
          </w:tcPr>
          <w:p w14:paraId="3D59E3B5" w14:textId="77777777" w:rsidR="00025D2B" w:rsidRPr="009C5F7E" w:rsidRDefault="00131223">
            <w:pPr>
              <w:jc w:val="both"/>
              <w:rPr>
                <w:b/>
                <w:sz w:val="28"/>
                <w:szCs w:val="28"/>
                <w:lang w:val="uk-UA"/>
              </w:rPr>
            </w:pPr>
            <w:r w:rsidRPr="009C5F7E">
              <w:rPr>
                <w:b/>
                <w:sz w:val="28"/>
                <w:szCs w:val="28"/>
                <w:lang w:val="uk-UA"/>
              </w:rPr>
              <w:t>Стаття 53</w:t>
            </w:r>
            <w:r w:rsidRPr="009C5F7E">
              <w:rPr>
                <w:b/>
                <w:sz w:val="28"/>
                <w:szCs w:val="28"/>
                <w:vertAlign w:val="superscript"/>
                <w:lang w:val="uk-UA"/>
              </w:rPr>
              <w:t>1</w:t>
            </w:r>
            <w:r w:rsidRPr="009C5F7E">
              <w:rPr>
                <w:b/>
                <w:sz w:val="28"/>
                <w:szCs w:val="28"/>
                <w:lang w:val="uk-UA"/>
              </w:rPr>
              <w:t>. Заступник (заступники) сільського, селищного, міського голови</w:t>
            </w:r>
          </w:p>
          <w:p w14:paraId="3C816834" w14:textId="4DE8F208" w:rsidR="00025D2B" w:rsidRPr="009C5F7E" w:rsidRDefault="00131223">
            <w:pPr>
              <w:jc w:val="both"/>
              <w:rPr>
                <w:b/>
                <w:sz w:val="28"/>
                <w:szCs w:val="28"/>
                <w:lang w:val="uk-UA"/>
              </w:rPr>
            </w:pPr>
            <w:r w:rsidRPr="009C5F7E">
              <w:rPr>
                <w:b/>
                <w:sz w:val="28"/>
                <w:szCs w:val="28"/>
                <w:lang w:val="uk-UA"/>
              </w:rPr>
              <w:t xml:space="preserve">1. Сільська, селищна, міська рада за пропозицією сільського, селищного, міського голови затверджує осіб на посади заступників сільського, селищного, міського </w:t>
            </w:r>
            <w:r w:rsidRPr="009C5F7E">
              <w:rPr>
                <w:b/>
                <w:sz w:val="28"/>
                <w:szCs w:val="28"/>
                <w:lang w:val="uk-UA"/>
              </w:rPr>
              <w:lastRenderedPageBreak/>
              <w:t>голови на строк повноважень відповідного складу виконавчого комітету ради шляхом голосування.</w:t>
            </w:r>
          </w:p>
          <w:p w14:paraId="4B875760" w14:textId="77777777" w:rsidR="00025D2B" w:rsidRPr="009C5F7E" w:rsidRDefault="00131223">
            <w:pPr>
              <w:jc w:val="both"/>
              <w:rPr>
                <w:b/>
                <w:sz w:val="28"/>
                <w:szCs w:val="28"/>
                <w:lang w:val="uk-UA"/>
              </w:rPr>
            </w:pPr>
            <w:r w:rsidRPr="009C5F7E">
              <w:rPr>
                <w:b/>
                <w:sz w:val="28"/>
                <w:szCs w:val="28"/>
                <w:lang w:val="uk-UA"/>
              </w:rPr>
              <w:t>2. Заступники сільського, селищного, міського голови не можуть бути депутатами сільської, селищної, міської ради, до складу виконавчого комітету якої вони входять,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222FD877" w14:textId="0D2F1007" w:rsidR="00025D2B" w:rsidRPr="009C5F7E" w:rsidRDefault="00131223">
            <w:pPr>
              <w:jc w:val="both"/>
              <w:rPr>
                <w:b/>
                <w:sz w:val="28"/>
                <w:szCs w:val="28"/>
                <w:lang w:val="uk-UA"/>
              </w:rPr>
            </w:pPr>
            <w:r w:rsidRPr="009C5F7E">
              <w:rPr>
                <w:b/>
                <w:sz w:val="28"/>
                <w:szCs w:val="28"/>
                <w:lang w:val="uk-UA"/>
              </w:rPr>
              <w:t xml:space="preserve">3. Заступники сільського, селищного, міського голови працюють в </w:t>
            </w:r>
            <w:proofErr w:type="spellStart"/>
            <w:r w:rsidRPr="009C5F7E">
              <w:rPr>
                <w:b/>
                <w:sz w:val="28"/>
                <w:szCs w:val="28"/>
                <w:lang w:val="uk-UA"/>
              </w:rPr>
              <w:t>апараті</w:t>
            </w:r>
            <w:proofErr w:type="spellEnd"/>
            <w:r w:rsidRPr="009C5F7E">
              <w:rPr>
                <w:b/>
                <w:sz w:val="28"/>
                <w:szCs w:val="28"/>
                <w:lang w:val="uk-UA"/>
              </w:rPr>
              <w:t xml:space="preserve"> ради та </w:t>
            </w:r>
            <w:r w:rsidR="006B5533" w:rsidRPr="006B5533">
              <w:rPr>
                <w:b/>
                <w:sz w:val="28"/>
                <w:szCs w:val="28"/>
                <w:lang w:val="uk-UA"/>
              </w:rPr>
              <w:t xml:space="preserve">входять до складу виконавчого комітету </w:t>
            </w:r>
            <w:r w:rsidRPr="009C5F7E">
              <w:rPr>
                <w:b/>
                <w:sz w:val="28"/>
                <w:szCs w:val="28"/>
                <w:lang w:val="uk-UA"/>
              </w:rPr>
              <w:t>сільської, селищної, міської ради на постійній основі.</w:t>
            </w:r>
          </w:p>
          <w:p w14:paraId="209017DC" w14:textId="77777777" w:rsidR="00025D2B" w:rsidRPr="009C5F7E" w:rsidRDefault="00131223">
            <w:pPr>
              <w:jc w:val="both"/>
              <w:rPr>
                <w:b/>
                <w:sz w:val="28"/>
                <w:szCs w:val="28"/>
                <w:lang w:val="uk-UA"/>
              </w:rPr>
            </w:pPr>
            <w:r w:rsidRPr="009C5F7E">
              <w:rPr>
                <w:b/>
                <w:sz w:val="28"/>
                <w:szCs w:val="28"/>
                <w:lang w:val="uk-UA"/>
              </w:rPr>
              <w:t>4. Заступники сільського, селищного, міського голови здійснюють повноваження сільського, селищного, міського голови з питань діяльності виконавчих органів ради в обсязі та порядку, визначеному сільським, селищним, міським головою.</w:t>
            </w:r>
          </w:p>
          <w:p w14:paraId="52F02977" w14:textId="77777777" w:rsidR="00025D2B" w:rsidRPr="009C5F7E" w:rsidRDefault="00131223">
            <w:pPr>
              <w:jc w:val="both"/>
              <w:rPr>
                <w:b/>
                <w:sz w:val="28"/>
                <w:szCs w:val="28"/>
                <w:lang w:val="uk-UA"/>
              </w:rPr>
            </w:pPr>
            <w:r w:rsidRPr="009C5F7E">
              <w:rPr>
                <w:b/>
                <w:sz w:val="28"/>
                <w:szCs w:val="28"/>
                <w:lang w:val="uk-UA"/>
              </w:rPr>
              <w:t>5. Сільська, селищна, міська рада за пропозицією сільського, селищного, міського голови звільняє з посад заступників сільського, селищного, міського голови з підстав та в порядку, визначених законом.</w:t>
            </w:r>
          </w:p>
          <w:p w14:paraId="62738C33" w14:textId="77777777" w:rsidR="00025D2B" w:rsidRPr="009C5F7E" w:rsidRDefault="00025D2B">
            <w:pPr>
              <w:jc w:val="both"/>
              <w:rPr>
                <w:b/>
                <w:sz w:val="28"/>
                <w:szCs w:val="28"/>
                <w:lang w:val="uk-UA"/>
              </w:rPr>
            </w:pPr>
          </w:p>
        </w:tc>
      </w:tr>
      <w:tr w:rsidR="00025D2B" w:rsidRPr="009C5F7E" w14:paraId="4612C92E" w14:textId="77777777">
        <w:trPr>
          <w:trHeight w:val="1974"/>
        </w:trPr>
        <w:tc>
          <w:tcPr>
            <w:tcW w:w="7480" w:type="dxa"/>
          </w:tcPr>
          <w:p w14:paraId="0F71AA7E" w14:textId="77777777" w:rsidR="00025D2B" w:rsidRPr="009C5F7E" w:rsidRDefault="00131223">
            <w:pPr>
              <w:jc w:val="both"/>
              <w:rPr>
                <w:sz w:val="28"/>
                <w:szCs w:val="28"/>
                <w:lang w:val="uk-UA"/>
              </w:rPr>
            </w:pPr>
            <w:r w:rsidRPr="009C5F7E">
              <w:rPr>
                <w:b/>
                <w:sz w:val="28"/>
                <w:szCs w:val="28"/>
                <w:lang w:val="uk-UA"/>
              </w:rPr>
              <w:lastRenderedPageBreak/>
              <w:t>Стаття 55.</w:t>
            </w:r>
            <w:r w:rsidRPr="009C5F7E">
              <w:rPr>
                <w:sz w:val="28"/>
                <w:szCs w:val="28"/>
                <w:lang w:val="uk-UA"/>
              </w:rPr>
              <w:t xml:space="preserve"> Голова районної, обласної, районної у місті ради</w:t>
            </w:r>
          </w:p>
          <w:p w14:paraId="16A64AAA" w14:textId="77777777" w:rsidR="00025D2B" w:rsidRPr="009C5F7E" w:rsidRDefault="00131223">
            <w:pPr>
              <w:jc w:val="both"/>
              <w:rPr>
                <w:b/>
                <w:sz w:val="28"/>
                <w:szCs w:val="28"/>
                <w:lang w:val="uk-UA"/>
              </w:rPr>
            </w:pPr>
            <w:r w:rsidRPr="009C5F7E">
              <w:rPr>
                <w:b/>
                <w:sz w:val="28"/>
                <w:szCs w:val="28"/>
                <w:lang w:val="uk-UA"/>
              </w:rPr>
              <w:t>…</w:t>
            </w:r>
          </w:p>
          <w:p w14:paraId="048B19A7" w14:textId="77777777" w:rsidR="00025D2B" w:rsidRPr="009C5F7E" w:rsidRDefault="00025D2B">
            <w:pPr>
              <w:jc w:val="both"/>
              <w:rPr>
                <w:sz w:val="28"/>
                <w:szCs w:val="28"/>
                <w:lang w:val="uk-UA"/>
              </w:rPr>
            </w:pPr>
          </w:p>
          <w:p w14:paraId="6763D07E" w14:textId="77777777" w:rsidR="00025D2B" w:rsidRPr="009C5F7E" w:rsidRDefault="00131223">
            <w:pPr>
              <w:jc w:val="both"/>
              <w:rPr>
                <w:sz w:val="28"/>
                <w:szCs w:val="28"/>
                <w:lang w:val="uk-UA"/>
              </w:rPr>
            </w:pPr>
            <w:r w:rsidRPr="009C5F7E">
              <w:rPr>
                <w:sz w:val="28"/>
                <w:szCs w:val="28"/>
                <w:lang w:val="uk-UA"/>
              </w:rPr>
              <w:t>6. Голова районної, обласної, районної у місті ради:</w:t>
            </w:r>
          </w:p>
          <w:p w14:paraId="7B424DC8" w14:textId="77777777" w:rsidR="00025D2B" w:rsidRPr="009C5F7E" w:rsidRDefault="00131223">
            <w:pPr>
              <w:jc w:val="both"/>
              <w:rPr>
                <w:b/>
                <w:sz w:val="28"/>
                <w:szCs w:val="28"/>
                <w:lang w:val="uk-UA"/>
              </w:rPr>
            </w:pPr>
            <w:r w:rsidRPr="009C5F7E">
              <w:rPr>
                <w:b/>
                <w:sz w:val="28"/>
                <w:szCs w:val="28"/>
                <w:lang w:val="uk-UA"/>
              </w:rPr>
              <w:t>…</w:t>
            </w:r>
          </w:p>
          <w:p w14:paraId="39AEF3F5" w14:textId="77777777" w:rsidR="00025D2B" w:rsidRPr="009C5F7E" w:rsidRDefault="00131223">
            <w:pPr>
              <w:jc w:val="both"/>
              <w:rPr>
                <w:b/>
                <w:sz w:val="28"/>
                <w:szCs w:val="28"/>
                <w:lang w:val="uk-UA"/>
              </w:rPr>
            </w:pPr>
            <w:r w:rsidRPr="009C5F7E">
              <w:rPr>
                <w:sz w:val="28"/>
                <w:szCs w:val="28"/>
                <w:lang w:val="uk-UA"/>
              </w:rPr>
              <w:t xml:space="preserve">3) представляє раді кандидатури для обрання на посаду відповідно заступника голови районної, районної у місті ради чи першого заступника, заступника голови обласної ради; вносить на затвердження ради пропозиції щодо </w:t>
            </w:r>
            <w:r w:rsidRPr="006B5533">
              <w:rPr>
                <w:b/>
                <w:bCs/>
                <w:sz w:val="28"/>
                <w:szCs w:val="28"/>
                <w:lang w:val="uk-UA"/>
              </w:rPr>
              <w:t xml:space="preserve">структури </w:t>
            </w:r>
            <w:r w:rsidRPr="009C5F7E">
              <w:rPr>
                <w:b/>
                <w:sz w:val="28"/>
                <w:szCs w:val="28"/>
                <w:lang w:val="uk-UA"/>
              </w:rPr>
              <w:t>органів ради, її виконавчого апарату, витрат на їх утримання;</w:t>
            </w:r>
          </w:p>
          <w:p w14:paraId="07D1D30D" w14:textId="2904EF32" w:rsidR="00025D2B" w:rsidRDefault="00131223">
            <w:pPr>
              <w:jc w:val="both"/>
              <w:rPr>
                <w:b/>
                <w:sz w:val="28"/>
                <w:szCs w:val="28"/>
                <w:lang w:val="uk-UA"/>
              </w:rPr>
            </w:pPr>
            <w:r w:rsidRPr="009C5F7E">
              <w:rPr>
                <w:b/>
                <w:sz w:val="28"/>
                <w:szCs w:val="28"/>
                <w:lang w:val="uk-UA"/>
              </w:rPr>
              <w:t>…</w:t>
            </w:r>
          </w:p>
          <w:p w14:paraId="3D591EF1" w14:textId="1F04CBDC" w:rsidR="00552A51" w:rsidRDefault="00552A51">
            <w:pPr>
              <w:jc w:val="both"/>
              <w:rPr>
                <w:b/>
                <w:sz w:val="28"/>
                <w:szCs w:val="28"/>
                <w:lang w:val="uk-UA"/>
              </w:rPr>
            </w:pPr>
          </w:p>
          <w:p w14:paraId="160D7544" w14:textId="77777777" w:rsidR="00552A51" w:rsidRPr="009C5F7E" w:rsidRDefault="00552A51">
            <w:pPr>
              <w:jc w:val="both"/>
              <w:rPr>
                <w:b/>
                <w:sz w:val="28"/>
                <w:szCs w:val="28"/>
                <w:lang w:val="uk-UA"/>
              </w:rPr>
            </w:pPr>
          </w:p>
          <w:p w14:paraId="179A536C" w14:textId="77777777" w:rsidR="00025D2B" w:rsidRPr="009C5F7E" w:rsidRDefault="00131223">
            <w:pPr>
              <w:jc w:val="both"/>
              <w:rPr>
                <w:sz w:val="28"/>
                <w:szCs w:val="28"/>
                <w:lang w:val="uk-UA"/>
              </w:rPr>
            </w:pPr>
            <w:r w:rsidRPr="009C5F7E">
              <w:rPr>
                <w:sz w:val="28"/>
                <w:szCs w:val="28"/>
                <w:lang w:val="uk-UA"/>
              </w:rPr>
              <w:t>8) організує роботу президії (колегії) ради (у разі її створення);</w:t>
            </w:r>
          </w:p>
          <w:p w14:paraId="167F0478" w14:textId="77777777" w:rsidR="00025D2B" w:rsidRPr="009C5F7E" w:rsidRDefault="00131223">
            <w:pPr>
              <w:jc w:val="both"/>
              <w:rPr>
                <w:b/>
                <w:sz w:val="28"/>
                <w:szCs w:val="28"/>
                <w:lang w:val="uk-UA"/>
              </w:rPr>
            </w:pPr>
            <w:r w:rsidRPr="009C5F7E">
              <w:rPr>
                <w:b/>
                <w:sz w:val="28"/>
                <w:szCs w:val="28"/>
                <w:lang w:val="uk-UA"/>
              </w:rPr>
              <w:t>Відсутній</w:t>
            </w:r>
          </w:p>
          <w:p w14:paraId="21DB25D8" w14:textId="77777777" w:rsidR="00025D2B" w:rsidRPr="009C5F7E" w:rsidRDefault="00025D2B">
            <w:pPr>
              <w:jc w:val="both"/>
              <w:rPr>
                <w:sz w:val="28"/>
                <w:szCs w:val="28"/>
                <w:lang w:val="uk-UA"/>
              </w:rPr>
            </w:pPr>
          </w:p>
          <w:p w14:paraId="6F47966C" w14:textId="77777777" w:rsidR="00025D2B" w:rsidRPr="009C5F7E" w:rsidRDefault="00025D2B">
            <w:pPr>
              <w:jc w:val="both"/>
              <w:rPr>
                <w:sz w:val="28"/>
                <w:szCs w:val="28"/>
                <w:lang w:val="uk-UA"/>
              </w:rPr>
            </w:pPr>
          </w:p>
          <w:p w14:paraId="2862ADF7" w14:textId="77777777" w:rsidR="00025D2B" w:rsidRPr="009C5F7E" w:rsidRDefault="00025D2B">
            <w:pPr>
              <w:jc w:val="both"/>
              <w:rPr>
                <w:sz w:val="28"/>
                <w:szCs w:val="28"/>
                <w:lang w:val="uk-UA"/>
              </w:rPr>
            </w:pPr>
          </w:p>
          <w:p w14:paraId="6CB8929A" w14:textId="77777777" w:rsidR="00025D2B" w:rsidRPr="009C5F7E" w:rsidRDefault="00025D2B">
            <w:pPr>
              <w:jc w:val="both"/>
              <w:rPr>
                <w:sz w:val="28"/>
                <w:szCs w:val="28"/>
                <w:lang w:val="uk-UA"/>
              </w:rPr>
            </w:pPr>
          </w:p>
          <w:p w14:paraId="7FDD0EC9" w14:textId="77777777" w:rsidR="00025D2B" w:rsidRPr="009C5F7E" w:rsidRDefault="00131223">
            <w:pPr>
              <w:jc w:val="both"/>
              <w:rPr>
                <w:b/>
                <w:sz w:val="28"/>
                <w:szCs w:val="28"/>
                <w:lang w:val="uk-UA"/>
              </w:rPr>
            </w:pPr>
            <w:r w:rsidRPr="009C5F7E">
              <w:rPr>
                <w:b/>
                <w:sz w:val="28"/>
                <w:szCs w:val="28"/>
                <w:lang w:val="uk-UA"/>
              </w:rPr>
              <w:t>9) призначає і звільняє керівників та інших працівників структурних підрозділів виконавчого апарату ради;</w:t>
            </w:r>
          </w:p>
          <w:p w14:paraId="5E8D2423" w14:textId="77777777" w:rsidR="00025D2B" w:rsidRPr="009C5F7E" w:rsidRDefault="00131223">
            <w:pPr>
              <w:jc w:val="both"/>
              <w:rPr>
                <w:sz w:val="28"/>
                <w:szCs w:val="28"/>
                <w:lang w:val="uk-UA"/>
              </w:rPr>
            </w:pPr>
            <w:r w:rsidRPr="009C5F7E">
              <w:rPr>
                <w:b/>
                <w:sz w:val="28"/>
                <w:szCs w:val="28"/>
                <w:lang w:val="uk-UA"/>
              </w:rPr>
              <w:t>…</w:t>
            </w:r>
          </w:p>
        </w:tc>
        <w:tc>
          <w:tcPr>
            <w:tcW w:w="7257" w:type="dxa"/>
          </w:tcPr>
          <w:p w14:paraId="67B03AF0" w14:textId="77777777" w:rsidR="00025D2B" w:rsidRPr="009C5F7E" w:rsidRDefault="00131223">
            <w:pPr>
              <w:jc w:val="both"/>
              <w:rPr>
                <w:sz w:val="28"/>
                <w:szCs w:val="28"/>
                <w:lang w:val="uk-UA"/>
              </w:rPr>
            </w:pPr>
            <w:r w:rsidRPr="009C5F7E">
              <w:rPr>
                <w:b/>
                <w:sz w:val="28"/>
                <w:szCs w:val="28"/>
                <w:lang w:val="uk-UA"/>
              </w:rPr>
              <w:t>Стаття 55.</w:t>
            </w:r>
            <w:r w:rsidRPr="009C5F7E">
              <w:rPr>
                <w:sz w:val="28"/>
                <w:szCs w:val="28"/>
                <w:lang w:val="uk-UA"/>
              </w:rPr>
              <w:t xml:space="preserve"> Голова районної, обласної, районної у місті ради</w:t>
            </w:r>
          </w:p>
          <w:p w14:paraId="6ED1FC6D" w14:textId="77777777" w:rsidR="00025D2B" w:rsidRPr="009C5F7E" w:rsidRDefault="00131223">
            <w:pPr>
              <w:jc w:val="both"/>
              <w:rPr>
                <w:b/>
                <w:sz w:val="28"/>
                <w:szCs w:val="28"/>
                <w:lang w:val="uk-UA"/>
              </w:rPr>
            </w:pPr>
            <w:r w:rsidRPr="009C5F7E">
              <w:rPr>
                <w:b/>
                <w:sz w:val="28"/>
                <w:szCs w:val="28"/>
                <w:lang w:val="uk-UA"/>
              </w:rPr>
              <w:t>…</w:t>
            </w:r>
          </w:p>
          <w:p w14:paraId="08CDC961" w14:textId="77777777" w:rsidR="00025D2B" w:rsidRPr="009C5F7E" w:rsidRDefault="00131223">
            <w:pPr>
              <w:jc w:val="both"/>
              <w:rPr>
                <w:sz w:val="28"/>
                <w:szCs w:val="28"/>
                <w:lang w:val="uk-UA"/>
              </w:rPr>
            </w:pPr>
            <w:r w:rsidRPr="009C5F7E">
              <w:rPr>
                <w:sz w:val="28"/>
                <w:szCs w:val="28"/>
                <w:lang w:val="uk-UA"/>
              </w:rPr>
              <w:t>6. Голова районної, обласної, районної у місті ради:</w:t>
            </w:r>
          </w:p>
          <w:p w14:paraId="59B33161" w14:textId="77777777" w:rsidR="00025D2B" w:rsidRPr="009C5F7E" w:rsidRDefault="00131223">
            <w:pPr>
              <w:jc w:val="both"/>
              <w:rPr>
                <w:b/>
                <w:sz w:val="28"/>
                <w:szCs w:val="28"/>
                <w:lang w:val="uk-UA"/>
              </w:rPr>
            </w:pPr>
            <w:r w:rsidRPr="009C5F7E">
              <w:rPr>
                <w:b/>
                <w:sz w:val="28"/>
                <w:szCs w:val="28"/>
                <w:lang w:val="uk-UA"/>
              </w:rPr>
              <w:t>…</w:t>
            </w:r>
          </w:p>
          <w:p w14:paraId="4A7A3758" w14:textId="2E532160" w:rsidR="00025D2B" w:rsidRPr="009C5F7E" w:rsidRDefault="00131223">
            <w:pPr>
              <w:jc w:val="both"/>
              <w:rPr>
                <w:sz w:val="28"/>
                <w:szCs w:val="28"/>
                <w:lang w:val="uk-UA"/>
              </w:rPr>
            </w:pPr>
            <w:r w:rsidRPr="009C5F7E">
              <w:rPr>
                <w:sz w:val="28"/>
                <w:szCs w:val="28"/>
                <w:lang w:val="uk-UA"/>
              </w:rPr>
              <w:t xml:space="preserve">3) представляє раді кандидатури для обрання на посаду відповідно заступника голови районної, районної у місті ради чи першого заступника, заступника голови обласної ради; вносить на затвердження ради пропозиції щодо </w:t>
            </w:r>
            <w:r w:rsidR="0080564E" w:rsidRPr="0080564E">
              <w:rPr>
                <w:b/>
                <w:bCs/>
                <w:sz w:val="28"/>
                <w:szCs w:val="28"/>
                <w:lang w:val="uk-UA"/>
              </w:rPr>
              <w:t>структури виконавчого апарату ради, чисельності посадових осіб місцевого самоврядування та інших працівників, витрат на утримання ради та її виконавчого апарату</w:t>
            </w:r>
            <w:r w:rsidRPr="009C5F7E">
              <w:rPr>
                <w:sz w:val="28"/>
                <w:szCs w:val="28"/>
                <w:lang w:val="uk-UA"/>
              </w:rPr>
              <w:t>;</w:t>
            </w:r>
          </w:p>
          <w:p w14:paraId="4DAA1464" w14:textId="77777777" w:rsidR="00025D2B" w:rsidRPr="009C5F7E" w:rsidRDefault="00131223">
            <w:pPr>
              <w:jc w:val="both"/>
              <w:rPr>
                <w:b/>
                <w:sz w:val="28"/>
                <w:szCs w:val="28"/>
                <w:lang w:val="uk-UA"/>
              </w:rPr>
            </w:pPr>
            <w:r w:rsidRPr="009C5F7E">
              <w:rPr>
                <w:b/>
                <w:sz w:val="28"/>
                <w:szCs w:val="28"/>
                <w:lang w:val="uk-UA"/>
              </w:rPr>
              <w:t>…</w:t>
            </w:r>
          </w:p>
          <w:p w14:paraId="10DD2FF9" w14:textId="77777777" w:rsidR="00025D2B" w:rsidRPr="009C5F7E" w:rsidRDefault="00131223">
            <w:pPr>
              <w:jc w:val="both"/>
              <w:rPr>
                <w:sz w:val="28"/>
                <w:szCs w:val="28"/>
                <w:lang w:val="uk-UA"/>
              </w:rPr>
            </w:pPr>
            <w:r w:rsidRPr="009C5F7E">
              <w:rPr>
                <w:sz w:val="28"/>
                <w:szCs w:val="28"/>
                <w:lang w:val="uk-UA"/>
              </w:rPr>
              <w:t>8) організує роботу президії (колегії) ради (у разі її створення);</w:t>
            </w:r>
          </w:p>
          <w:p w14:paraId="10862FAA" w14:textId="1DEF9CFD" w:rsidR="00025D2B" w:rsidRPr="009C5F7E" w:rsidRDefault="00131223">
            <w:pPr>
              <w:jc w:val="both"/>
              <w:rPr>
                <w:b/>
                <w:sz w:val="28"/>
                <w:szCs w:val="28"/>
                <w:lang w:val="uk-UA"/>
              </w:rPr>
            </w:pPr>
            <w:r w:rsidRPr="009C5F7E">
              <w:rPr>
                <w:b/>
                <w:sz w:val="28"/>
                <w:szCs w:val="28"/>
                <w:lang w:val="uk-UA"/>
              </w:rPr>
              <w:t>8</w:t>
            </w:r>
            <w:r w:rsidRPr="009C5F7E">
              <w:rPr>
                <w:b/>
                <w:sz w:val="28"/>
                <w:szCs w:val="28"/>
                <w:vertAlign w:val="superscript"/>
                <w:lang w:val="uk-UA"/>
              </w:rPr>
              <w:t>1</w:t>
            </w:r>
            <w:r w:rsidRPr="009C5F7E">
              <w:rPr>
                <w:b/>
                <w:sz w:val="28"/>
                <w:szCs w:val="28"/>
                <w:lang w:val="uk-UA"/>
              </w:rPr>
              <w:t>) вносить на розгляд ради пропозиції щодо затвердження схем посадових окладів службовців місцевого самоврядування, умов</w:t>
            </w:r>
            <w:r w:rsidR="0080564E">
              <w:rPr>
                <w:b/>
                <w:sz w:val="28"/>
                <w:szCs w:val="28"/>
                <w:lang w:val="uk-UA"/>
              </w:rPr>
              <w:t>и</w:t>
            </w:r>
            <w:r w:rsidRPr="009C5F7E">
              <w:rPr>
                <w:b/>
                <w:sz w:val="28"/>
                <w:szCs w:val="28"/>
                <w:lang w:val="uk-UA"/>
              </w:rPr>
              <w:t xml:space="preserve"> оплати праці інших працівників органів місцевого самоврядування, положень про їх преміювання;</w:t>
            </w:r>
          </w:p>
          <w:p w14:paraId="06DF35D3" w14:textId="77777777" w:rsidR="00025D2B" w:rsidRPr="009C5F7E" w:rsidRDefault="00131223">
            <w:pPr>
              <w:jc w:val="both"/>
              <w:rPr>
                <w:b/>
                <w:sz w:val="28"/>
                <w:szCs w:val="28"/>
                <w:lang w:val="uk-UA"/>
              </w:rPr>
            </w:pPr>
            <w:r w:rsidRPr="009C5F7E">
              <w:rPr>
                <w:b/>
                <w:sz w:val="28"/>
                <w:szCs w:val="28"/>
                <w:lang w:val="uk-UA"/>
              </w:rPr>
              <w:t>9) призначає на посаду і звільняє з посади керуючого справами виконавчого апарату ради;</w:t>
            </w:r>
          </w:p>
          <w:p w14:paraId="3C208172" w14:textId="77777777" w:rsidR="00025D2B" w:rsidRPr="009C5F7E" w:rsidRDefault="00131223">
            <w:pPr>
              <w:jc w:val="both"/>
              <w:rPr>
                <w:b/>
                <w:sz w:val="28"/>
                <w:szCs w:val="28"/>
                <w:lang w:val="uk-UA"/>
              </w:rPr>
            </w:pPr>
            <w:r w:rsidRPr="009C5F7E">
              <w:rPr>
                <w:b/>
                <w:sz w:val="28"/>
                <w:szCs w:val="28"/>
                <w:lang w:val="uk-UA"/>
              </w:rPr>
              <w:t>…</w:t>
            </w:r>
          </w:p>
        </w:tc>
      </w:tr>
      <w:tr w:rsidR="00025D2B" w:rsidRPr="009C5F7E" w14:paraId="56DFED22" w14:textId="77777777">
        <w:trPr>
          <w:trHeight w:val="273"/>
        </w:trPr>
        <w:tc>
          <w:tcPr>
            <w:tcW w:w="7480" w:type="dxa"/>
          </w:tcPr>
          <w:p w14:paraId="59BCD096" w14:textId="77777777" w:rsidR="00025D2B" w:rsidRPr="009C5F7E" w:rsidRDefault="00131223">
            <w:pPr>
              <w:jc w:val="both"/>
              <w:rPr>
                <w:sz w:val="28"/>
                <w:szCs w:val="28"/>
                <w:lang w:val="uk-UA"/>
              </w:rPr>
            </w:pPr>
            <w:r w:rsidRPr="009C5F7E">
              <w:rPr>
                <w:b/>
                <w:sz w:val="28"/>
                <w:szCs w:val="28"/>
                <w:lang w:val="uk-UA"/>
              </w:rPr>
              <w:t>Стаття 58.</w:t>
            </w:r>
            <w:r w:rsidRPr="009C5F7E">
              <w:rPr>
                <w:sz w:val="28"/>
                <w:szCs w:val="28"/>
                <w:lang w:val="uk-UA"/>
              </w:rPr>
              <w:t xml:space="preserve"> Виконавчий апарат районної, обласної ради</w:t>
            </w:r>
          </w:p>
          <w:p w14:paraId="3B9AF364" w14:textId="77777777" w:rsidR="00025D2B" w:rsidRPr="009C5F7E" w:rsidRDefault="00131223">
            <w:pPr>
              <w:jc w:val="both"/>
              <w:rPr>
                <w:b/>
                <w:sz w:val="28"/>
                <w:szCs w:val="28"/>
                <w:lang w:val="uk-UA"/>
              </w:rPr>
            </w:pPr>
            <w:r w:rsidRPr="009C5F7E">
              <w:rPr>
                <w:b/>
                <w:sz w:val="28"/>
                <w:szCs w:val="28"/>
                <w:lang w:val="uk-UA"/>
              </w:rPr>
              <w:t>…</w:t>
            </w:r>
          </w:p>
          <w:p w14:paraId="4278288E" w14:textId="77777777" w:rsidR="00025D2B" w:rsidRPr="009C5F7E" w:rsidRDefault="00131223">
            <w:pPr>
              <w:jc w:val="both"/>
              <w:rPr>
                <w:sz w:val="28"/>
                <w:szCs w:val="28"/>
                <w:lang w:val="uk-UA"/>
              </w:rPr>
            </w:pPr>
            <w:r w:rsidRPr="009C5F7E">
              <w:rPr>
                <w:sz w:val="28"/>
                <w:szCs w:val="28"/>
                <w:lang w:val="uk-UA"/>
              </w:rPr>
              <w:t xml:space="preserve">3. Виконавчий апарат ради утворюється відповідною радою. Його структура, чисельність, </w:t>
            </w:r>
            <w:r w:rsidRPr="009C5F7E">
              <w:rPr>
                <w:b/>
                <w:strike/>
                <w:sz w:val="28"/>
                <w:szCs w:val="28"/>
                <w:lang w:val="uk-UA"/>
              </w:rPr>
              <w:t xml:space="preserve">визначена відповідно до типових штатів, затверджених Кабінетом Міністрів </w:t>
            </w:r>
            <w:r w:rsidRPr="009C5F7E">
              <w:rPr>
                <w:b/>
                <w:strike/>
                <w:sz w:val="28"/>
                <w:szCs w:val="28"/>
                <w:lang w:val="uk-UA"/>
              </w:rPr>
              <w:lastRenderedPageBreak/>
              <w:t>України, та</w:t>
            </w:r>
            <w:r w:rsidRPr="009C5F7E">
              <w:rPr>
                <w:sz w:val="28"/>
                <w:szCs w:val="28"/>
                <w:lang w:val="uk-UA"/>
              </w:rPr>
              <w:t xml:space="preserve"> витрати на утримання встановлюються радою за поданням її голови.</w:t>
            </w:r>
          </w:p>
          <w:p w14:paraId="16B8B8A3" w14:textId="77777777" w:rsidR="00025D2B" w:rsidRPr="009C5F7E" w:rsidRDefault="00131223">
            <w:pPr>
              <w:jc w:val="both"/>
              <w:rPr>
                <w:b/>
                <w:sz w:val="28"/>
                <w:szCs w:val="28"/>
                <w:lang w:val="uk-UA"/>
              </w:rPr>
            </w:pPr>
            <w:r w:rsidRPr="009C5F7E">
              <w:rPr>
                <w:b/>
                <w:sz w:val="28"/>
                <w:szCs w:val="28"/>
                <w:lang w:val="uk-UA"/>
              </w:rPr>
              <w:t xml:space="preserve">… </w:t>
            </w:r>
          </w:p>
        </w:tc>
        <w:tc>
          <w:tcPr>
            <w:tcW w:w="7257" w:type="dxa"/>
          </w:tcPr>
          <w:p w14:paraId="47901204" w14:textId="77777777" w:rsidR="00025D2B" w:rsidRPr="009C5F7E" w:rsidRDefault="00131223">
            <w:pPr>
              <w:jc w:val="both"/>
              <w:rPr>
                <w:sz w:val="28"/>
                <w:szCs w:val="28"/>
                <w:lang w:val="uk-UA"/>
              </w:rPr>
            </w:pPr>
            <w:r w:rsidRPr="009C5F7E">
              <w:rPr>
                <w:b/>
                <w:sz w:val="28"/>
                <w:szCs w:val="28"/>
                <w:lang w:val="uk-UA"/>
              </w:rPr>
              <w:lastRenderedPageBreak/>
              <w:t>Стаття 58.</w:t>
            </w:r>
            <w:r w:rsidRPr="009C5F7E">
              <w:rPr>
                <w:sz w:val="28"/>
                <w:szCs w:val="28"/>
                <w:lang w:val="uk-UA"/>
              </w:rPr>
              <w:t xml:space="preserve"> Виконавчий апарат районної, обласної ради</w:t>
            </w:r>
          </w:p>
          <w:p w14:paraId="7D100442" w14:textId="77777777" w:rsidR="00025D2B" w:rsidRPr="009C5F7E" w:rsidRDefault="00131223">
            <w:pPr>
              <w:jc w:val="both"/>
              <w:rPr>
                <w:b/>
                <w:sz w:val="28"/>
                <w:szCs w:val="28"/>
                <w:lang w:val="uk-UA"/>
              </w:rPr>
            </w:pPr>
            <w:r w:rsidRPr="009C5F7E">
              <w:rPr>
                <w:b/>
                <w:sz w:val="28"/>
                <w:szCs w:val="28"/>
                <w:lang w:val="uk-UA"/>
              </w:rPr>
              <w:t>…</w:t>
            </w:r>
          </w:p>
          <w:p w14:paraId="6A804BE3" w14:textId="77777777" w:rsidR="00025D2B" w:rsidRPr="009C5F7E" w:rsidRDefault="00131223">
            <w:pPr>
              <w:jc w:val="both"/>
              <w:rPr>
                <w:sz w:val="28"/>
                <w:szCs w:val="28"/>
                <w:lang w:val="uk-UA"/>
              </w:rPr>
            </w:pPr>
            <w:r w:rsidRPr="009C5F7E">
              <w:rPr>
                <w:sz w:val="28"/>
                <w:szCs w:val="28"/>
                <w:lang w:val="uk-UA"/>
              </w:rPr>
              <w:t xml:space="preserve">3. </w:t>
            </w:r>
            <w:r w:rsidRPr="009C5F7E">
              <w:rPr>
                <w:b/>
                <w:sz w:val="28"/>
                <w:szCs w:val="28"/>
                <w:lang w:val="uk-UA"/>
              </w:rPr>
              <w:t>Виконавчий апарат ради утворюється відповідною радою. Його структура, чисельність, витрати на утримання встановлюються радою за поданням її голови</w:t>
            </w:r>
            <w:r w:rsidRPr="009C5F7E">
              <w:rPr>
                <w:sz w:val="28"/>
                <w:szCs w:val="28"/>
                <w:lang w:val="uk-UA"/>
              </w:rPr>
              <w:t>.</w:t>
            </w:r>
          </w:p>
          <w:p w14:paraId="56EC43AB" w14:textId="77777777" w:rsidR="00025D2B" w:rsidRPr="009C5F7E" w:rsidRDefault="00025D2B">
            <w:pPr>
              <w:jc w:val="both"/>
              <w:rPr>
                <w:sz w:val="28"/>
                <w:szCs w:val="28"/>
                <w:lang w:val="uk-UA"/>
              </w:rPr>
            </w:pPr>
          </w:p>
          <w:p w14:paraId="40ECC8CB" w14:textId="77777777" w:rsidR="00025D2B" w:rsidRPr="009C5F7E" w:rsidRDefault="00131223">
            <w:pPr>
              <w:jc w:val="both"/>
              <w:rPr>
                <w:b/>
                <w:sz w:val="28"/>
                <w:szCs w:val="28"/>
                <w:lang w:val="uk-UA"/>
              </w:rPr>
            </w:pPr>
            <w:r w:rsidRPr="009C5F7E">
              <w:rPr>
                <w:b/>
                <w:sz w:val="28"/>
                <w:szCs w:val="28"/>
                <w:lang w:val="uk-UA"/>
              </w:rPr>
              <w:t>…</w:t>
            </w:r>
          </w:p>
        </w:tc>
      </w:tr>
      <w:tr w:rsidR="00025D2B" w:rsidRPr="009C5F7E" w14:paraId="141E21E2" w14:textId="77777777">
        <w:tc>
          <w:tcPr>
            <w:tcW w:w="7480" w:type="dxa"/>
          </w:tcPr>
          <w:p w14:paraId="679925F0" w14:textId="77777777" w:rsidR="00025D2B" w:rsidRPr="009C5F7E" w:rsidRDefault="00131223">
            <w:pPr>
              <w:jc w:val="both"/>
              <w:rPr>
                <w:sz w:val="28"/>
                <w:szCs w:val="28"/>
                <w:lang w:val="uk-UA"/>
              </w:rPr>
            </w:pPr>
            <w:r w:rsidRPr="009C5F7E">
              <w:rPr>
                <w:b/>
                <w:sz w:val="28"/>
                <w:szCs w:val="28"/>
                <w:lang w:val="uk-UA"/>
              </w:rPr>
              <w:lastRenderedPageBreak/>
              <w:t>Стаття 59.</w:t>
            </w:r>
            <w:r w:rsidRPr="009C5F7E">
              <w:rPr>
                <w:sz w:val="28"/>
                <w:szCs w:val="28"/>
                <w:lang w:val="uk-UA"/>
              </w:rPr>
              <w:t> Акти органів та посадових осіб місцевого самоврядування</w:t>
            </w:r>
          </w:p>
          <w:p w14:paraId="79515A4D" w14:textId="77777777" w:rsidR="00025D2B" w:rsidRPr="009C5F7E" w:rsidRDefault="00131223">
            <w:pPr>
              <w:jc w:val="both"/>
              <w:rPr>
                <w:b/>
                <w:sz w:val="28"/>
                <w:szCs w:val="28"/>
                <w:lang w:val="uk-UA"/>
              </w:rPr>
            </w:pPr>
            <w:r w:rsidRPr="009C5F7E">
              <w:rPr>
                <w:b/>
                <w:sz w:val="28"/>
                <w:szCs w:val="28"/>
                <w:lang w:val="uk-UA"/>
              </w:rPr>
              <w:t>…</w:t>
            </w:r>
          </w:p>
          <w:p w14:paraId="41022E50" w14:textId="5E9FA32C" w:rsidR="00025D2B" w:rsidRPr="009C5F7E" w:rsidRDefault="00131223">
            <w:pPr>
              <w:jc w:val="both"/>
              <w:rPr>
                <w:sz w:val="28"/>
                <w:szCs w:val="28"/>
                <w:lang w:val="uk-UA"/>
              </w:rPr>
            </w:pPr>
            <w:r w:rsidRPr="009C5F7E">
              <w:rPr>
                <w:sz w:val="28"/>
                <w:szCs w:val="28"/>
                <w:lang w:val="uk-UA"/>
              </w:rPr>
              <w:t>3. Рішення ради приймаються відкритим поіменним голосуванням, окрім випадків, передбачених</w:t>
            </w:r>
            <w:r w:rsidR="003C41D0" w:rsidRPr="006A046D">
              <w:rPr>
                <w:sz w:val="28"/>
                <w:szCs w:val="28"/>
                <w:lang w:val="uk-UA"/>
              </w:rPr>
              <w:t xml:space="preserve"> </w:t>
            </w:r>
            <w:r w:rsidRPr="009C5F7E">
              <w:rPr>
                <w:sz w:val="28"/>
                <w:szCs w:val="28"/>
                <w:lang w:val="uk-UA"/>
              </w:rPr>
              <w:t xml:space="preserve">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w:t>
            </w:r>
            <w:r w:rsidRPr="009C5F7E">
              <w:rPr>
                <w:b/>
                <w:sz w:val="28"/>
                <w:szCs w:val="28"/>
                <w:lang w:val="uk-UA"/>
              </w:rPr>
              <w:t>веб-сайті</w:t>
            </w:r>
            <w:r w:rsidRPr="009C5F7E">
              <w:rPr>
                <w:sz w:val="28"/>
                <w:szCs w:val="28"/>
                <w:lang w:val="uk-UA"/>
              </w:rPr>
              <w:t xml:space="preserve">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14:paraId="0BB79419" w14:textId="77777777" w:rsidR="00025D2B" w:rsidRPr="009C5F7E" w:rsidRDefault="00131223">
            <w:pPr>
              <w:jc w:val="both"/>
              <w:rPr>
                <w:b/>
                <w:sz w:val="28"/>
                <w:szCs w:val="28"/>
                <w:lang w:val="uk-UA"/>
              </w:rPr>
            </w:pPr>
            <w:r w:rsidRPr="009C5F7E">
              <w:rPr>
                <w:b/>
                <w:sz w:val="28"/>
                <w:szCs w:val="28"/>
                <w:lang w:val="uk-UA"/>
              </w:rPr>
              <w:t>…</w:t>
            </w:r>
          </w:p>
        </w:tc>
        <w:tc>
          <w:tcPr>
            <w:tcW w:w="7257" w:type="dxa"/>
          </w:tcPr>
          <w:p w14:paraId="1CB93F2D" w14:textId="77777777" w:rsidR="00025D2B" w:rsidRPr="009C5F7E" w:rsidRDefault="00131223">
            <w:pPr>
              <w:jc w:val="both"/>
              <w:rPr>
                <w:sz w:val="28"/>
                <w:szCs w:val="28"/>
                <w:lang w:val="uk-UA"/>
              </w:rPr>
            </w:pPr>
            <w:r w:rsidRPr="009C5F7E">
              <w:rPr>
                <w:b/>
                <w:sz w:val="28"/>
                <w:szCs w:val="28"/>
                <w:lang w:val="uk-UA"/>
              </w:rPr>
              <w:t>Стаття 59.</w:t>
            </w:r>
            <w:r w:rsidRPr="009C5F7E">
              <w:rPr>
                <w:sz w:val="28"/>
                <w:szCs w:val="28"/>
                <w:lang w:val="uk-UA"/>
              </w:rPr>
              <w:t xml:space="preserve"> Акти органів та посадових осіб місцевого самоврядування</w:t>
            </w:r>
          </w:p>
          <w:p w14:paraId="09B96EC1" w14:textId="77777777" w:rsidR="00025D2B" w:rsidRPr="009C5F7E" w:rsidRDefault="00131223">
            <w:pPr>
              <w:jc w:val="both"/>
              <w:rPr>
                <w:b/>
                <w:sz w:val="28"/>
                <w:szCs w:val="28"/>
                <w:lang w:val="uk-UA"/>
              </w:rPr>
            </w:pPr>
            <w:r w:rsidRPr="009C5F7E">
              <w:rPr>
                <w:b/>
                <w:sz w:val="28"/>
                <w:szCs w:val="28"/>
                <w:lang w:val="uk-UA"/>
              </w:rPr>
              <w:t>…</w:t>
            </w:r>
          </w:p>
          <w:p w14:paraId="29DA8794" w14:textId="77777777" w:rsidR="00025D2B" w:rsidRPr="009C5F7E" w:rsidRDefault="00131223">
            <w:pPr>
              <w:jc w:val="both"/>
              <w:rPr>
                <w:sz w:val="28"/>
                <w:szCs w:val="28"/>
                <w:lang w:val="uk-UA"/>
              </w:rPr>
            </w:pPr>
            <w:r w:rsidRPr="009C5F7E">
              <w:rPr>
                <w:sz w:val="28"/>
                <w:szCs w:val="28"/>
                <w:lang w:val="uk-UA"/>
              </w:rPr>
              <w:t xml:space="preserve">3. Рішення ради приймаються відкритим поіменним голосуванням, окрім випадків, передбачених пунктами 4 і 16 статті 26, пунктами 1, 29 і 31 статті 43 та статтями </w:t>
            </w:r>
            <w:r w:rsidRPr="009C5F7E">
              <w:rPr>
                <w:b/>
                <w:sz w:val="28"/>
                <w:szCs w:val="28"/>
                <w:lang w:val="uk-UA"/>
              </w:rPr>
              <w:t>53</w:t>
            </w:r>
            <w:r w:rsidRPr="009C5F7E">
              <w:rPr>
                <w:b/>
                <w:sz w:val="28"/>
                <w:szCs w:val="28"/>
                <w:vertAlign w:val="superscript"/>
                <w:lang w:val="uk-UA"/>
              </w:rPr>
              <w:t>1</w:t>
            </w:r>
            <w:r w:rsidRPr="009C5F7E">
              <w:rPr>
                <w:sz w:val="28"/>
                <w:szCs w:val="28"/>
                <w:lang w:val="uk-UA"/>
              </w:rPr>
              <w:t xml:space="preserve">, 55, 56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w:t>
            </w:r>
            <w:proofErr w:type="spellStart"/>
            <w:r w:rsidRPr="009C5F7E">
              <w:rPr>
                <w:b/>
                <w:sz w:val="28"/>
                <w:szCs w:val="28"/>
                <w:lang w:val="uk-UA"/>
              </w:rPr>
              <w:t>вебсайті</w:t>
            </w:r>
            <w:proofErr w:type="spellEnd"/>
            <w:r w:rsidRPr="009C5F7E">
              <w:rPr>
                <w:sz w:val="28"/>
                <w:szCs w:val="28"/>
                <w:lang w:val="uk-UA"/>
              </w:rPr>
              <w:t xml:space="preserve">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14:paraId="3F900BB6" w14:textId="77777777" w:rsidR="00025D2B" w:rsidRPr="009C5F7E" w:rsidRDefault="00131223">
            <w:pPr>
              <w:jc w:val="both"/>
              <w:rPr>
                <w:b/>
                <w:sz w:val="28"/>
                <w:szCs w:val="28"/>
                <w:lang w:val="uk-UA"/>
              </w:rPr>
            </w:pPr>
            <w:r w:rsidRPr="009C5F7E">
              <w:rPr>
                <w:b/>
                <w:sz w:val="28"/>
                <w:szCs w:val="28"/>
                <w:lang w:val="uk-UA"/>
              </w:rPr>
              <w:t>…</w:t>
            </w:r>
          </w:p>
        </w:tc>
      </w:tr>
      <w:tr w:rsidR="00025D2B" w:rsidRPr="009C5F7E" w14:paraId="4382764B" w14:textId="77777777">
        <w:tc>
          <w:tcPr>
            <w:tcW w:w="14737" w:type="dxa"/>
            <w:gridSpan w:val="2"/>
            <w:vAlign w:val="center"/>
          </w:tcPr>
          <w:p w14:paraId="630689A1" w14:textId="77777777" w:rsidR="00025D2B" w:rsidRPr="009C5F7E" w:rsidRDefault="00131223">
            <w:pPr>
              <w:jc w:val="center"/>
              <w:rPr>
                <w:b/>
                <w:sz w:val="28"/>
                <w:szCs w:val="28"/>
                <w:lang w:val="uk-UA"/>
              </w:rPr>
            </w:pPr>
            <w:r w:rsidRPr="009C5F7E">
              <w:rPr>
                <w:b/>
                <w:sz w:val="28"/>
                <w:szCs w:val="28"/>
                <w:lang w:val="uk-UA"/>
              </w:rPr>
              <w:t>Закон України “Про столицю України – місто-герой Київ”</w:t>
            </w:r>
          </w:p>
          <w:p w14:paraId="0CDADDFA" w14:textId="77777777" w:rsidR="00025D2B" w:rsidRPr="009C5F7E" w:rsidRDefault="00025D2B">
            <w:pPr>
              <w:jc w:val="center"/>
              <w:rPr>
                <w:b/>
                <w:sz w:val="28"/>
                <w:szCs w:val="28"/>
                <w:lang w:val="uk-UA"/>
              </w:rPr>
            </w:pPr>
          </w:p>
        </w:tc>
      </w:tr>
      <w:tr w:rsidR="00025D2B" w:rsidRPr="009C5F7E" w14:paraId="025A1078" w14:textId="77777777">
        <w:trPr>
          <w:trHeight w:val="415"/>
        </w:trPr>
        <w:tc>
          <w:tcPr>
            <w:tcW w:w="7480" w:type="dxa"/>
          </w:tcPr>
          <w:p w14:paraId="7F00F71B" w14:textId="77777777" w:rsidR="00025D2B" w:rsidRPr="009C5F7E" w:rsidRDefault="00131223">
            <w:pPr>
              <w:jc w:val="both"/>
              <w:rPr>
                <w:sz w:val="28"/>
                <w:szCs w:val="28"/>
                <w:lang w:val="uk-UA"/>
              </w:rPr>
            </w:pPr>
            <w:r w:rsidRPr="009C5F7E">
              <w:rPr>
                <w:b/>
                <w:sz w:val="28"/>
                <w:szCs w:val="28"/>
                <w:lang w:val="uk-UA"/>
              </w:rPr>
              <w:t>Стаття 14.</w:t>
            </w:r>
            <w:r w:rsidRPr="009C5F7E">
              <w:rPr>
                <w:sz w:val="28"/>
                <w:szCs w:val="28"/>
                <w:lang w:val="uk-UA"/>
              </w:rPr>
              <w:t xml:space="preserve"> Секретаріат Київської міської ради. Заступник міського голови - секретар Київської міської ради</w:t>
            </w:r>
          </w:p>
          <w:p w14:paraId="6314BB2C" w14:textId="77777777" w:rsidR="00025D2B" w:rsidRPr="009C5F7E" w:rsidRDefault="00131223">
            <w:pPr>
              <w:jc w:val="both"/>
              <w:rPr>
                <w:b/>
                <w:sz w:val="28"/>
                <w:szCs w:val="28"/>
                <w:lang w:val="uk-UA"/>
              </w:rPr>
            </w:pPr>
            <w:r w:rsidRPr="009C5F7E">
              <w:rPr>
                <w:b/>
                <w:sz w:val="28"/>
                <w:szCs w:val="28"/>
                <w:lang w:val="uk-UA"/>
              </w:rPr>
              <w:t>…</w:t>
            </w:r>
          </w:p>
          <w:p w14:paraId="72DC8A5F" w14:textId="77777777" w:rsidR="00025D2B" w:rsidRPr="009C5F7E" w:rsidRDefault="00131223">
            <w:pPr>
              <w:jc w:val="both"/>
              <w:rPr>
                <w:sz w:val="28"/>
                <w:szCs w:val="28"/>
                <w:lang w:val="uk-UA"/>
              </w:rPr>
            </w:pPr>
            <w:r w:rsidRPr="009C5F7E">
              <w:rPr>
                <w:sz w:val="28"/>
                <w:szCs w:val="28"/>
                <w:lang w:val="uk-UA"/>
              </w:rPr>
              <w:t xml:space="preserve">2. Секретаріат Київської міської ради утворюється радою. Його структура, чисельність, </w:t>
            </w:r>
            <w:r w:rsidRPr="009C5F7E">
              <w:rPr>
                <w:b/>
                <w:strike/>
                <w:sz w:val="28"/>
                <w:szCs w:val="28"/>
                <w:lang w:val="uk-UA"/>
              </w:rPr>
              <w:t>визначена відповідно до типових штатів, затверджених Кабінетом Міністрів України, та</w:t>
            </w:r>
            <w:r w:rsidRPr="009C5F7E">
              <w:rPr>
                <w:sz w:val="28"/>
                <w:szCs w:val="28"/>
                <w:lang w:val="uk-UA"/>
              </w:rPr>
              <w:t xml:space="preserve"> витрати на утримання встановлюються радою за поданням міського голови. Секретаріат за посадою очолює заступник міського голови - секретар міської ради.</w:t>
            </w:r>
          </w:p>
          <w:p w14:paraId="11B56084" w14:textId="77777777" w:rsidR="00025D2B" w:rsidRPr="009C5F7E" w:rsidRDefault="00131223">
            <w:pPr>
              <w:jc w:val="both"/>
              <w:rPr>
                <w:b/>
                <w:sz w:val="28"/>
                <w:szCs w:val="28"/>
                <w:lang w:val="uk-UA"/>
              </w:rPr>
            </w:pPr>
            <w:r w:rsidRPr="009C5F7E">
              <w:rPr>
                <w:b/>
                <w:sz w:val="28"/>
                <w:szCs w:val="28"/>
                <w:lang w:val="uk-UA"/>
              </w:rPr>
              <w:lastRenderedPageBreak/>
              <w:t>…</w:t>
            </w:r>
          </w:p>
        </w:tc>
        <w:tc>
          <w:tcPr>
            <w:tcW w:w="7257" w:type="dxa"/>
          </w:tcPr>
          <w:p w14:paraId="7644611F" w14:textId="77777777" w:rsidR="00025D2B" w:rsidRPr="009C5F7E" w:rsidRDefault="00131223">
            <w:pPr>
              <w:jc w:val="both"/>
              <w:rPr>
                <w:sz w:val="28"/>
                <w:szCs w:val="28"/>
                <w:lang w:val="uk-UA"/>
              </w:rPr>
            </w:pPr>
            <w:r w:rsidRPr="009C5F7E">
              <w:rPr>
                <w:b/>
                <w:sz w:val="28"/>
                <w:szCs w:val="28"/>
                <w:lang w:val="uk-UA"/>
              </w:rPr>
              <w:lastRenderedPageBreak/>
              <w:t>Стаття 14.</w:t>
            </w:r>
            <w:r w:rsidRPr="009C5F7E">
              <w:rPr>
                <w:sz w:val="28"/>
                <w:szCs w:val="28"/>
                <w:lang w:val="uk-UA"/>
              </w:rPr>
              <w:t xml:space="preserve"> Секретаріат Київської міської ради. Заступник міського голови - секретар Київської міської ради</w:t>
            </w:r>
          </w:p>
          <w:p w14:paraId="384ED2CE" w14:textId="77777777" w:rsidR="00025D2B" w:rsidRPr="009C5F7E" w:rsidRDefault="00131223">
            <w:pPr>
              <w:jc w:val="both"/>
              <w:rPr>
                <w:b/>
                <w:sz w:val="28"/>
                <w:szCs w:val="28"/>
                <w:lang w:val="uk-UA"/>
              </w:rPr>
            </w:pPr>
            <w:r w:rsidRPr="009C5F7E">
              <w:rPr>
                <w:b/>
                <w:sz w:val="28"/>
                <w:szCs w:val="28"/>
                <w:lang w:val="uk-UA"/>
              </w:rPr>
              <w:t>…</w:t>
            </w:r>
          </w:p>
          <w:p w14:paraId="0B4883E7" w14:textId="77777777" w:rsidR="00025D2B" w:rsidRPr="009C5F7E" w:rsidRDefault="00131223">
            <w:pPr>
              <w:jc w:val="both"/>
              <w:rPr>
                <w:sz w:val="28"/>
                <w:szCs w:val="28"/>
                <w:lang w:val="uk-UA"/>
              </w:rPr>
            </w:pPr>
            <w:r w:rsidRPr="009C5F7E">
              <w:rPr>
                <w:sz w:val="28"/>
                <w:szCs w:val="28"/>
                <w:lang w:val="uk-UA"/>
              </w:rPr>
              <w:t>2. Секретаріат Київської міської ради утворюється радою. Його структура, чисельність, витрати на утримання встановлюються радою за поданням міського голови. Секретаріат за посадою очолює заступник міського голови - секретар Київської міської ради.</w:t>
            </w:r>
          </w:p>
          <w:p w14:paraId="77F8F953" w14:textId="77777777" w:rsidR="00025D2B" w:rsidRPr="009C5F7E" w:rsidRDefault="00025D2B">
            <w:pPr>
              <w:jc w:val="both"/>
              <w:rPr>
                <w:sz w:val="28"/>
                <w:szCs w:val="28"/>
                <w:lang w:val="uk-UA"/>
              </w:rPr>
            </w:pPr>
          </w:p>
          <w:p w14:paraId="2581DF23" w14:textId="08588F89" w:rsidR="00263CF2" w:rsidRPr="009C5F7E" w:rsidRDefault="00131223">
            <w:pPr>
              <w:jc w:val="both"/>
              <w:rPr>
                <w:b/>
                <w:sz w:val="28"/>
                <w:szCs w:val="28"/>
                <w:lang w:val="uk-UA"/>
              </w:rPr>
            </w:pPr>
            <w:r w:rsidRPr="009C5F7E">
              <w:rPr>
                <w:b/>
                <w:sz w:val="28"/>
                <w:szCs w:val="28"/>
                <w:lang w:val="uk-UA"/>
              </w:rPr>
              <w:lastRenderedPageBreak/>
              <w:t>…</w:t>
            </w:r>
          </w:p>
        </w:tc>
      </w:tr>
      <w:tr w:rsidR="00025D2B" w:rsidRPr="009C5F7E" w14:paraId="3D626E5E" w14:textId="77777777">
        <w:tc>
          <w:tcPr>
            <w:tcW w:w="14737" w:type="dxa"/>
            <w:gridSpan w:val="2"/>
            <w:vAlign w:val="center"/>
          </w:tcPr>
          <w:p w14:paraId="148124FE" w14:textId="77777777" w:rsidR="00025D2B" w:rsidRDefault="00131223" w:rsidP="00263CF2">
            <w:pPr>
              <w:jc w:val="center"/>
              <w:rPr>
                <w:b/>
                <w:sz w:val="28"/>
                <w:szCs w:val="28"/>
                <w:lang w:val="uk-UA"/>
              </w:rPr>
            </w:pPr>
            <w:r w:rsidRPr="009C5F7E">
              <w:rPr>
                <w:b/>
                <w:sz w:val="28"/>
                <w:szCs w:val="28"/>
                <w:lang w:val="uk-UA"/>
              </w:rPr>
              <w:lastRenderedPageBreak/>
              <w:t>Закон України “Про політичні партії в Україні”</w:t>
            </w:r>
          </w:p>
          <w:p w14:paraId="4928CD8D" w14:textId="06415C5E" w:rsidR="00263CF2" w:rsidRPr="009C5F7E" w:rsidRDefault="00263CF2" w:rsidP="00263CF2">
            <w:pPr>
              <w:jc w:val="center"/>
              <w:rPr>
                <w:b/>
                <w:sz w:val="28"/>
                <w:szCs w:val="28"/>
                <w:lang w:val="uk-UA"/>
              </w:rPr>
            </w:pPr>
          </w:p>
        </w:tc>
      </w:tr>
      <w:tr w:rsidR="00025D2B" w:rsidRPr="009C5F7E" w14:paraId="4B942DF4" w14:textId="77777777" w:rsidTr="00263CF2">
        <w:trPr>
          <w:trHeight w:val="1124"/>
        </w:trPr>
        <w:tc>
          <w:tcPr>
            <w:tcW w:w="7480" w:type="dxa"/>
          </w:tcPr>
          <w:p w14:paraId="0430E551" w14:textId="77777777" w:rsidR="00025D2B" w:rsidRPr="009C5F7E" w:rsidRDefault="00131223">
            <w:pPr>
              <w:jc w:val="both"/>
              <w:rPr>
                <w:sz w:val="28"/>
                <w:szCs w:val="28"/>
                <w:lang w:val="uk-UA"/>
              </w:rPr>
            </w:pPr>
            <w:r w:rsidRPr="009C5F7E">
              <w:rPr>
                <w:b/>
                <w:sz w:val="28"/>
                <w:szCs w:val="28"/>
                <w:lang w:val="uk-UA"/>
              </w:rPr>
              <w:t>Стаття 6.</w:t>
            </w:r>
            <w:r w:rsidRPr="009C5F7E">
              <w:rPr>
                <w:sz w:val="28"/>
                <w:szCs w:val="28"/>
                <w:lang w:val="uk-UA"/>
              </w:rPr>
              <w:t xml:space="preserve"> Членство в політичних партіях та його обмеження</w:t>
            </w:r>
          </w:p>
          <w:p w14:paraId="62DA0DBE" w14:textId="77777777" w:rsidR="00025D2B" w:rsidRPr="009C5F7E" w:rsidRDefault="00025D2B">
            <w:pPr>
              <w:jc w:val="both"/>
              <w:rPr>
                <w:sz w:val="28"/>
                <w:szCs w:val="28"/>
                <w:lang w:val="uk-UA"/>
              </w:rPr>
            </w:pPr>
          </w:p>
          <w:p w14:paraId="624E3080" w14:textId="77777777" w:rsidR="00025D2B" w:rsidRPr="009C5F7E" w:rsidRDefault="00131223">
            <w:pPr>
              <w:jc w:val="both"/>
              <w:rPr>
                <w:sz w:val="28"/>
                <w:szCs w:val="28"/>
                <w:lang w:val="uk-UA"/>
              </w:rPr>
            </w:pPr>
            <w:r w:rsidRPr="009C5F7E">
              <w:rPr>
                <w:sz w:val="28"/>
                <w:szCs w:val="28"/>
                <w:lang w:val="uk-UA"/>
              </w:rPr>
              <w:t>Членами політичних партій не можуть бути:</w:t>
            </w:r>
          </w:p>
          <w:p w14:paraId="6CA78FB7" w14:textId="77777777" w:rsidR="00025D2B" w:rsidRPr="009C5F7E" w:rsidRDefault="00131223">
            <w:pPr>
              <w:jc w:val="both"/>
              <w:rPr>
                <w:b/>
                <w:sz w:val="28"/>
                <w:szCs w:val="28"/>
                <w:lang w:val="uk-UA"/>
              </w:rPr>
            </w:pPr>
            <w:r w:rsidRPr="009C5F7E">
              <w:rPr>
                <w:b/>
                <w:sz w:val="28"/>
                <w:szCs w:val="28"/>
                <w:lang w:val="uk-UA"/>
              </w:rPr>
              <w:t>…</w:t>
            </w:r>
          </w:p>
          <w:p w14:paraId="73414AED" w14:textId="77777777" w:rsidR="00025D2B" w:rsidRPr="009C5F7E" w:rsidRDefault="00131223">
            <w:pPr>
              <w:jc w:val="both"/>
              <w:rPr>
                <w:sz w:val="28"/>
                <w:szCs w:val="28"/>
                <w:lang w:val="uk-UA"/>
              </w:rPr>
            </w:pPr>
            <w:r w:rsidRPr="009C5F7E">
              <w:rPr>
                <w:sz w:val="28"/>
                <w:szCs w:val="28"/>
                <w:lang w:val="uk-UA"/>
              </w:rPr>
              <w:t>10) члени Національної комісії, що здійснює державне регулювання у сферах енергетики та комунальних послуг;</w:t>
            </w:r>
          </w:p>
          <w:p w14:paraId="2AE45239" w14:textId="77777777" w:rsidR="00025D2B" w:rsidRPr="009C5F7E" w:rsidRDefault="00025D2B">
            <w:pPr>
              <w:jc w:val="both"/>
              <w:rPr>
                <w:b/>
                <w:sz w:val="28"/>
                <w:szCs w:val="28"/>
                <w:lang w:val="uk-UA"/>
              </w:rPr>
            </w:pPr>
          </w:p>
          <w:p w14:paraId="14330C62" w14:textId="77777777" w:rsidR="00025D2B" w:rsidRPr="009C5F7E" w:rsidRDefault="00131223">
            <w:pPr>
              <w:jc w:val="both"/>
              <w:rPr>
                <w:b/>
                <w:sz w:val="28"/>
                <w:szCs w:val="28"/>
                <w:lang w:val="uk-UA"/>
              </w:rPr>
            </w:pPr>
            <w:r w:rsidRPr="009C5F7E">
              <w:rPr>
                <w:b/>
                <w:sz w:val="28"/>
                <w:szCs w:val="28"/>
                <w:lang w:val="uk-UA"/>
              </w:rPr>
              <w:t xml:space="preserve">Відсутній </w:t>
            </w:r>
          </w:p>
        </w:tc>
        <w:tc>
          <w:tcPr>
            <w:tcW w:w="7257" w:type="dxa"/>
          </w:tcPr>
          <w:p w14:paraId="056EBD82" w14:textId="77777777" w:rsidR="00025D2B" w:rsidRPr="009C5F7E" w:rsidRDefault="00131223">
            <w:pPr>
              <w:jc w:val="both"/>
              <w:rPr>
                <w:sz w:val="28"/>
                <w:szCs w:val="28"/>
                <w:lang w:val="uk-UA"/>
              </w:rPr>
            </w:pPr>
            <w:r w:rsidRPr="009C5F7E">
              <w:rPr>
                <w:b/>
                <w:sz w:val="28"/>
                <w:szCs w:val="28"/>
                <w:lang w:val="uk-UA"/>
              </w:rPr>
              <w:t>Стаття 6.</w:t>
            </w:r>
            <w:r w:rsidRPr="009C5F7E">
              <w:rPr>
                <w:sz w:val="28"/>
                <w:szCs w:val="28"/>
                <w:lang w:val="uk-UA"/>
              </w:rPr>
              <w:t xml:space="preserve"> Членство в політичних партіях та його обмеження</w:t>
            </w:r>
          </w:p>
          <w:p w14:paraId="0468D6A8" w14:textId="77777777" w:rsidR="00025D2B" w:rsidRPr="009C5F7E" w:rsidRDefault="00131223">
            <w:pPr>
              <w:jc w:val="both"/>
              <w:rPr>
                <w:sz w:val="28"/>
                <w:szCs w:val="28"/>
                <w:lang w:val="uk-UA"/>
              </w:rPr>
            </w:pPr>
            <w:r w:rsidRPr="009C5F7E">
              <w:rPr>
                <w:sz w:val="28"/>
                <w:szCs w:val="28"/>
                <w:lang w:val="uk-UA"/>
              </w:rPr>
              <w:t>Членами політичних партій не можуть бути:</w:t>
            </w:r>
          </w:p>
          <w:p w14:paraId="44FFA7E0" w14:textId="77777777" w:rsidR="00025D2B" w:rsidRPr="009C5F7E" w:rsidRDefault="00131223">
            <w:pPr>
              <w:jc w:val="both"/>
              <w:rPr>
                <w:b/>
                <w:sz w:val="28"/>
                <w:szCs w:val="28"/>
                <w:lang w:val="uk-UA"/>
              </w:rPr>
            </w:pPr>
            <w:r w:rsidRPr="009C5F7E">
              <w:rPr>
                <w:b/>
                <w:sz w:val="28"/>
                <w:szCs w:val="28"/>
                <w:lang w:val="uk-UA"/>
              </w:rPr>
              <w:t>…</w:t>
            </w:r>
          </w:p>
          <w:p w14:paraId="1ED802BC" w14:textId="77777777" w:rsidR="00025D2B" w:rsidRPr="009C5F7E" w:rsidRDefault="00131223">
            <w:pPr>
              <w:jc w:val="both"/>
              <w:rPr>
                <w:sz w:val="28"/>
                <w:szCs w:val="28"/>
                <w:lang w:val="uk-UA"/>
              </w:rPr>
            </w:pPr>
            <w:r w:rsidRPr="009C5F7E">
              <w:rPr>
                <w:sz w:val="28"/>
                <w:szCs w:val="28"/>
                <w:lang w:val="uk-UA"/>
              </w:rPr>
              <w:t>10) члени Національної комісії, що здійснює державне регулювання у сферах енергетики та комунальних послуг;</w:t>
            </w:r>
          </w:p>
          <w:p w14:paraId="5FEDAF47" w14:textId="77777777" w:rsidR="00025D2B" w:rsidRPr="009C5F7E" w:rsidRDefault="00131223">
            <w:pPr>
              <w:jc w:val="both"/>
              <w:rPr>
                <w:b/>
                <w:sz w:val="28"/>
                <w:szCs w:val="28"/>
                <w:lang w:val="uk-UA"/>
              </w:rPr>
            </w:pPr>
            <w:r w:rsidRPr="009C5F7E">
              <w:rPr>
                <w:b/>
                <w:sz w:val="28"/>
                <w:szCs w:val="28"/>
                <w:lang w:val="uk-UA"/>
              </w:rPr>
              <w:t>…</w:t>
            </w:r>
          </w:p>
          <w:p w14:paraId="3C6A0D7C" w14:textId="3B03E782" w:rsidR="00263CF2" w:rsidRPr="00263CF2" w:rsidRDefault="00131223" w:rsidP="00263CF2">
            <w:pPr>
              <w:jc w:val="both"/>
              <w:rPr>
                <w:b/>
                <w:sz w:val="28"/>
                <w:szCs w:val="28"/>
                <w:lang w:val="uk-UA"/>
              </w:rPr>
            </w:pPr>
            <w:r w:rsidRPr="009C5F7E">
              <w:rPr>
                <w:b/>
                <w:sz w:val="28"/>
                <w:szCs w:val="28"/>
                <w:lang w:val="uk-UA"/>
              </w:rPr>
              <w:t>1</w:t>
            </w:r>
            <w:r w:rsidR="00552A51">
              <w:rPr>
                <w:b/>
                <w:sz w:val="28"/>
                <w:szCs w:val="28"/>
                <w:lang w:val="uk-UA"/>
              </w:rPr>
              <w:t>3</w:t>
            </w:r>
            <w:r w:rsidRPr="009C5F7E">
              <w:rPr>
                <w:b/>
                <w:sz w:val="28"/>
                <w:szCs w:val="28"/>
                <w:lang w:val="uk-UA"/>
              </w:rPr>
              <w:t>) службовці місцевого самоврядування у випадках, передбачених Законом України “Про службу в органах місцевого самоврядування”.</w:t>
            </w:r>
          </w:p>
        </w:tc>
      </w:tr>
      <w:tr w:rsidR="00025D2B" w:rsidRPr="009C5F7E" w14:paraId="1E79BB76" w14:textId="77777777">
        <w:tc>
          <w:tcPr>
            <w:tcW w:w="14737" w:type="dxa"/>
            <w:gridSpan w:val="2"/>
            <w:vAlign w:val="center"/>
          </w:tcPr>
          <w:p w14:paraId="0EB3D6AA" w14:textId="43AA13B9" w:rsidR="00025D2B" w:rsidRPr="009C5F7E" w:rsidRDefault="00131223">
            <w:pPr>
              <w:jc w:val="center"/>
              <w:rPr>
                <w:b/>
                <w:sz w:val="28"/>
                <w:szCs w:val="28"/>
                <w:lang w:val="uk-UA"/>
              </w:rPr>
            </w:pPr>
            <w:r w:rsidRPr="009C5F7E">
              <w:rPr>
                <w:b/>
                <w:sz w:val="28"/>
                <w:szCs w:val="28"/>
                <w:lang w:val="uk-UA"/>
              </w:rPr>
              <w:t>Закон України “Про запобігання корупції”</w:t>
            </w:r>
          </w:p>
          <w:p w14:paraId="243EF640" w14:textId="77777777" w:rsidR="00025D2B" w:rsidRPr="009C5F7E" w:rsidRDefault="00025D2B">
            <w:pPr>
              <w:jc w:val="center"/>
              <w:rPr>
                <w:sz w:val="28"/>
                <w:szCs w:val="28"/>
                <w:lang w:val="uk-UA"/>
              </w:rPr>
            </w:pPr>
          </w:p>
        </w:tc>
      </w:tr>
      <w:tr w:rsidR="00025D2B" w:rsidRPr="00711789" w14:paraId="6CD30DB4" w14:textId="77777777">
        <w:trPr>
          <w:trHeight w:val="1832"/>
        </w:trPr>
        <w:tc>
          <w:tcPr>
            <w:tcW w:w="7480" w:type="dxa"/>
          </w:tcPr>
          <w:p w14:paraId="3F1958E9" w14:textId="77777777" w:rsidR="00025D2B" w:rsidRPr="009C5F7E" w:rsidRDefault="00131223">
            <w:pPr>
              <w:jc w:val="both"/>
              <w:rPr>
                <w:sz w:val="28"/>
                <w:szCs w:val="28"/>
                <w:lang w:val="uk-UA"/>
              </w:rPr>
            </w:pPr>
            <w:r w:rsidRPr="009C5F7E">
              <w:rPr>
                <w:b/>
                <w:sz w:val="28"/>
                <w:szCs w:val="28"/>
                <w:lang w:val="uk-UA"/>
              </w:rPr>
              <w:t>Стаття 51</w:t>
            </w:r>
            <w:r w:rsidRPr="009C5F7E">
              <w:rPr>
                <w:b/>
                <w:sz w:val="28"/>
                <w:szCs w:val="28"/>
                <w:vertAlign w:val="superscript"/>
                <w:lang w:val="uk-UA"/>
              </w:rPr>
              <w:t>3</w:t>
            </w:r>
            <w:r w:rsidRPr="009C5F7E">
              <w:rPr>
                <w:b/>
                <w:sz w:val="28"/>
                <w:szCs w:val="28"/>
                <w:lang w:val="uk-UA"/>
              </w:rPr>
              <w:t>.</w:t>
            </w:r>
            <w:r w:rsidRPr="009C5F7E">
              <w:rPr>
                <w:sz w:val="28"/>
                <w:szCs w:val="28"/>
                <w:lang w:val="uk-UA"/>
              </w:rPr>
              <w:t xml:space="preserve"> Повна перевірка декларацій</w:t>
            </w:r>
          </w:p>
          <w:p w14:paraId="4A74C194" w14:textId="77777777" w:rsidR="00025D2B" w:rsidRPr="009C5F7E" w:rsidRDefault="00131223">
            <w:pPr>
              <w:jc w:val="both"/>
              <w:rPr>
                <w:sz w:val="28"/>
                <w:szCs w:val="28"/>
                <w:lang w:val="uk-UA"/>
              </w:rPr>
            </w:pPr>
            <w:r w:rsidRPr="009C5F7E">
              <w:rPr>
                <w:sz w:val="28"/>
                <w:szCs w:val="28"/>
                <w:lang w:val="uk-UA"/>
              </w:rPr>
              <w:t>…</w:t>
            </w:r>
          </w:p>
          <w:p w14:paraId="7C3329EC" w14:textId="77777777" w:rsidR="00025D2B" w:rsidRPr="009C5F7E" w:rsidRDefault="00131223">
            <w:pPr>
              <w:jc w:val="both"/>
              <w:rPr>
                <w:sz w:val="28"/>
                <w:szCs w:val="28"/>
                <w:lang w:val="uk-UA"/>
              </w:rPr>
            </w:pPr>
            <w:r w:rsidRPr="009C5F7E">
              <w:rPr>
                <w:sz w:val="28"/>
                <w:szCs w:val="28"/>
                <w:lang w:val="uk-UA"/>
              </w:rPr>
              <w:t>Примітка.</w:t>
            </w:r>
          </w:p>
          <w:p w14:paraId="51DC36CC" w14:textId="77777777" w:rsidR="00025D2B" w:rsidRPr="009C5F7E" w:rsidRDefault="00131223">
            <w:pPr>
              <w:jc w:val="both"/>
              <w:rPr>
                <w:sz w:val="28"/>
                <w:szCs w:val="28"/>
                <w:lang w:val="uk-UA"/>
              </w:rPr>
            </w:pPr>
            <w:r w:rsidRPr="009C5F7E">
              <w:rPr>
                <w:sz w:val="28"/>
                <w:szCs w:val="28"/>
                <w:lang w:val="uk-UA"/>
              </w:rPr>
              <w:t xml:space="preserve">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уповноважений з розгляду скарг про порушення законодавства у сфері публічних </w:t>
            </w:r>
            <w:proofErr w:type="spellStart"/>
            <w:r w:rsidRPr="009C5F7E">
              <w:rPr>
                <w:sz w:val="28"/>
                <w:szCs w:val="28"/>
                <w:lang w:val="uk-UA"/>
              </w:rPr>
              <w:t>закупівель</w:t>
            </w:r>
            <w:proofErr w:type="spellEnd"/>
            <w:r w:rsidRPr="009C5F7E">
              <w:rPr>
                <w:sz w:val="28"/>
                <w:szCs w:val="28"/>
                <w:lang w:val="uk-UA"/>
              </w:rPr>
              <w:t xml:space="preserve">, Голова </w:t>
            </w:r>
            <w:r w:rsidRPr="009C5F7E">
              <w:rPr>
                <w:sz w:val="28"/>
                <w:szCs w:val="28"/>
                <w:lang w:val="uk-UA"/>
              </w:rPr>
              <w:lastRenderedPageBreak/>
              <w:t xml:space="preserve">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w:t>
            </w:r>
            <w:r w:rsidRPr="009C5F7E">
              <w:rPr>
                <w:b/>
                <w:sz w:val="28"/>
                <w:szCs w:val="28"/>
                <w:lang w:val="uk-UA"/>
              </w:rPr>
              <w:t>особи, посади яких частиною першою статті 14 Закону України "Про службу в органах місцевого самоврядування" віднесені до першої - третьої категорій</w:t>
            </w:r>
            <w:r w:rsidRPr="009C5F7E">
              <w:rPr>
                <w:sz w:val="28"/>
                <w:szCs w:val="28"/>
                <w:lang w:val="uk-UA"/>
              </w:rPr>
              <w:t xml:space="preserve">, а також судді, судді Конституційного Суду України, прокурори, слідчі і </w:t>
            </w:r>
            <w:proofErr w:type="spellStart"/>
            <w:r w:rsidRPr="009C5F7E">
              <w:rPr>
                <w:sz w:val="28"/>
                <w:szCs w:val="28"/>
                <w:lang w:val="uk-UA"/>
              </w:rPr>
              <w:t>дізнавачі</w:t>
            </w:r>
            <w:proofErr w:type="spellEnd"/>
            <w:r w:rsidRPr="009C5F7E">
              <w:rPr>
                <w:sz w:val="28"/>
                <w:szCs w:val="28"/>
                <w:lang w:val="uk-UA"/>
              </w:rPr>
              <w:t xml:space="preserve">,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w:t>
            </w:r>
            <w:r w:rsidRPr="009C5F7E">
              <w:rPr>
                <w:sz w:val="28"/>
                <w:szCs w:val="28"/>
                <w:lang w:val="uk-UA"/>
              </w:rPr>
              <w:lastRenderedPageBreak/>
              <w:t>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14:paraId="082F17E4" w14:textId="77777777" w:rsidR="00025D2B" w:rsidRPr="009C5F7E" w:rsidRDefault="00025D2B">
            <w:pPr>
              <w:jc w:val="both"/>
              <w:rPr>
                <w:sz w:val="28"/>
                <w:szCs w:val="28"/>
                <w:lang w:val="uk-UA"/>
              </w:rPr>
            </w:pPr>
          </w:p>
          <w:p w14:paraId="11B428E6" w14:textId="77777777" w:rsidR="00025D2B" w:rsidRPr="009C5F7E" w:rsidRDefault="00025D2B">
            <w:pPr>
              <w:jc w:val="both"/>
              <w:rPr>
                <w:sz w:val="28"/>
                <w:szCs w:val="28"/>
                <w:lang w:val="uk-UA"/>
              </w:rPr>
            </w:pPr>
          </w:p>
        </w:tc>
        <w:tc>
          <w:tcPr>
            <w:tcW w:w="7257" w:type="dxa"/>
          </w:tcPr>
          <w:p w14:paraId="4791B354" w14:textId="77777777" w:rsidR="00025D2B" w:rsidRPr="009C5F7E" w:rsidRDefault="00131223">
            <w:pPr>
              <w:jc w:val="both"/>
              <w:rPr>
                <w:sz w:val="28"/>
                <w:szCs w:val="28"/>
                <w:lang w:val="uk-UA"/>
              </w:rPr>
            </w:pPr>
            <w:r w:rsidRPr="009C5F7E">
              <w:rPr>
                <w:b/>
                <w:bCs/>
                <w:sz w:val="28"/>
                <w:szCs w:val="28"/>
                <w:lang w:val="uk-UA"/>
              </w:rPr>
              <w:lastRenderedPageBreak/>
              <w:t>Стаття 51</w:t>
            </w:r>
            <w:r w:rsidRPr="009C5F7E">
              <w:rPr>
                <w:b/>
                <w:bCs/>
                <w:sz w:val="28"/>
                <w:szCs w:val="28"/>
                <w:vertAlign w:val="superscript"/>
                <w:lang w:val="uk-UA"/>
              </w:rPr>
              <w:t>3</w:t>
            </w:r>
            <w:r w:rsidRPr="009C5F7E">
              <w:rPr>
                <w:b/>
                <w:bCs/>
                <w:sz w:val="28"/>
                <w:szCs w:val="28"/>
                <w:lang w:val="uk-UA"/>
              </w:rPr>
              <w:t>.</w:t>
            </w:r>
            <w:r w:rsidRPr="009C5F7E">
              <w:rPr>
                <w:sz w:val="28"/>
                <w:szCs w:val="28"/>
                <w:lang w:val="uk-UA"/>
              </w:rPr>
              <w:t xml:space="preserve"> Повна перевірка декларацій</w:t>
            </w:r>
          </w:p>
          <w:p w14:paraId="3B998B10" w14:textId="77777777" w:rsidR="00025D2B" w:rsidRPr="009C5F7E" w:rsidRDefault="00131223">
            <w:pPr>
              <w:jc w:val="both"/>
              <w:rPr>
                <w:sz w:val="28"/>
                <w:szCs w:val="28"/>
                <w:lang w:val="uk-UA"/>
              </w:rPr>
            </w:pPr>
            <w:r w:rsidRPr="009C5F7E">
              <w:rPr>
                <w:sz w:val="28"/>
                <w:szCs w:val="28"/>
                <w:lang w:val="uk-UA"/>
              </w:rPr>
              <w:t>…</w:t>
            </w:r>
          </w:p>
          <w:p w14:paraId="0C78ADB9" w14:textId="77777777" w:rsidR="00025D2B" w:rsidRPr="009C5F7E" w:rsidRDefault="00131223">
            <w:pPr>
              <w:jc w:val="both"/>
              <w:rPr>
                <w:sz w:val="28"/>
                <w:szCs w:val="28"/>
                <w:lang w:val="uk-UA"/>
              </w:rPr>
            </w:pPr>
            <w:r w:rsidRPr="009C5F7E">
              <w:rPr>
                <w:sz w:val="28"/>
                <w:szCs w:val="28"/>
                <w:lang w:val="uk-UA"/>
              </w:rPr>
              <w:t>Примітка.</w:t>
            </w:r>
          </w:p>
          <w:p w14:paraId="0CAD3B92" w14:textId="77777777" w:rsidR="00025D2B" w:rsidRPr="009C5F7E" w:rsidRDefault="00131223">
            <w:pPr>
              <w:jc w:val="both"/>
              <w:rPr>
                <w:sz w:val="28"/>
                <w:szCs w:val="28"/>
                <w:lang w:val="uk-UA"/>
              </w:rPr>
            </w:pPr>
            <w:r w:rsidRPr="009C5F7E">
              <w:rPr>
                <w:sz w:val="28"/>
                <w:szCs w:val="28"/>
                <w:lang w:val="uk-UA"/>
              </w:rPr>
              <w:t xml:space="preserve">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уповноважений з розгляду скарг про порушення законодавства у сфері публічних </w:t>
            </w:r>
            <w:proofErr w:type="spellStart"/>
            <w:r w:rsidRPr="009C5F7E">
              <w:rPr>
                <w:sz w:val="28"/>
                <w:szCs w:val="28"/>
                <w:lang w:val="uk-UA"/>
              </w:rPr>
              <w:t>закупівель</w:t>
            </w:r>
            <w:proofErr w:type="spellEnd"/>
            <w:r w:rsidRPr="009C5F7E">
              <w:rPr>
                <w:sz w:val="28"/>
                <w:szCs w:val="28"/>
                <w:lang w:val="uk-UA"/>
              </w:rPr>
              <w:t xml:space="preserve">, Голова </w:t>
            </w:r>
            <w:r w:rsidRPr="009C5F7E">
              <w:rPr>
                <w:sz w:val="28"/>
                <w:szCs w:val="28"/>
                <w:lang w:val="uk-UA"/>
              </w:rPr>
              <w:lastRenderedPageBreak/>
              <w:t xml:space="preserve">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w:t>
            </w:r>
            <w:r w:rsidRPr="009C5F7E">
              <w:rPr>
                <w:b/>
                <w:sz w:val="28"/>
                <w:szCs w:val="28"/>
                <w:lang w:val="uk-UA"/>
              </w:rPr>
              <w:t xml:space="preserve">посади </w:t>
            </w:r>
            <w:r w:rsidRPr="009C5F7E">
              <w:rPr>
                <w:b/>
                <w:sz w:val="28"/>
                <w:szCs w:val="28"/>
                <w:highlight w:val="white"/>
                <w:lang w:val="uk-UA"/>
              </w:rPr>
              <w:t xml:space="preserve">голів обласних рад, Київського,  Севастопольського, Сімферопольського міського голови, міських (міст - обласних центрів) голів, заступників голів обласних рад та Севастопольського міського голови, заступника міського голови - секретаря Київської міської ради,  перших заступників та заступників міських голів (міст - обласних центрів) з питань діяльності </w:t>
            </w:r>
            <w:r w:rsidRPr="009C5F7E">
              <w:rPr>
                <w:b/>
                <w:sz w:val="28"/>
                <w:szCs w:val="28"/>
                <w:highlight w:val="white"/>
                <w:lang w:val="uk-UA"/>
              </w:rPr>
              <w:lastRenderedPageBreak/>
              <w:t>виконавчих органів ради, секретарів міських (міст - обласних центрів та міста Сімферополя) рад, міських голів (міст обласного і республіканського в Автономній Республіці Крим значення, крім міст - обласних центрів), голів районних, районних у містах рад, керуючих справами виконавчих апаратів обласних та Севастопольської міської рад</w:t>
            </w:r>
            <w:r w:rsidRPr="009C5F7E">
              <w:rPr>
                <w:b/>
                <w:sz w:val="28"/>
                <w:szCs w:val="28"/>
                <w:lang w:val="uk-UA"/>
              </w:rPr>
              <w:t>”</w:t>
            </w:r>
            <w:r w:rsidRPr="009C5F7E">
              <w:rPr>
                <w:sz w:val="28"/>
                <w:szCs w:val="28"/>
                <w:lang w:val="uk-UA"/>
              </w:rPr>
              <w:t xml:space="preserve">, а також судді, судді Конституційного Суду України, прокурори, слідчі і </w:t>
            </w:r>
            <w:proofErr w:type="spellStart"/>
            <w:r w:rsidRPr="009C5F7E">
              <w:rPr>
                <w:sz w:val="28"/>
                <w:szCs w:val="28"/>
                <w:lang w:val="uk-UA"/>
              </w:rPr>
              <w:t>дізнавачі</w:t>
            </w:r>
            <w:proofErr w:type="spellEnd"/>
            <w:r w:rsidRPr="009C5F7E">
              <w:rPr>
                <w:sz w:val="28"/>
                <w:szCs w:val="28"/>
                <w:lang w:val="uk-UA"/>
              </w:rPr>
              <w:t>,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tc>
      </w:tr>
      <w:tr w:rsidR="00025D2B" w:rsidRPr="00711789" w14:paraId="66E226C9" w14:textId="77777777" w:rsidTr="00C35220">
        <w:trPr>
          <w:trHeight w:val="839"/>
        </w:trPr>
        <w:tc>
          <w:tcPr>
            <w:tcW w:w="7480" w:type="dxa"/>
          </w:tcPr>
          <w:p w14:paraId="77C19F09" w14:textId="77777777" w:rsidR="00025D2B" w:rsidRPr="009C5F7E" w:rsidRDefault="00131223">
            <w:pPr>
              <w:jc w:val="both"/>
              <w:rPr>
                <w:sz w:val="28"/>
                <w:szCs w:val="28"/>
                <w:lang w:val="uk-UA"/>
              </w:rPr>
            </w:pPr>
            <w:r w:rsidRPr="009C5F7E">
              <w:rPr>
                <w:b/>
                <w:sz w:val="28"/>
                <w:szCs w:val="28"/>
                <w:lang w:val="uk-UA"/>
              </w:rPr>
              <w:lastRenderedPageBreak/>
              <w:t>Стаття 56.</w:t>
            </w:r>
            <w:r w:rsidRPr="009C5F7E">
              <w:rPr>
                <w:sz w:val="28"/>
                <w:szCs w:val="28"/>
                <w:lang w:val="uk-UA"/>
              </w:rPr>
              <w:t xml:space="preserve"> Спеціальна перевірка</w:t>
            </w:r>
          </w:p>
          <w:p w14:paraId="59FF04CB" w14:textId="77777777" w:rsidR="00025D2B" w:rsidRPr="009C5F7E" w:rsidRDefault="00131223">
            <w:pPr>
              <w:jc w:val="both"/>
              <w:rPr>
                <w:b/>
                <w:sz w:val="28"/>
                <w:szCs w:val="28"/>
                <w:lang w:val="uk-UA"/>
              </w:rPr>
            </w:pPr>
            <w:r w:rsidRPr="009C5F7E">
              <w:rPr>
                <w:b/>
                <w:sz w:val="28"/>
                <w:szCs w:val="28"/>
                <w:lang w:val="uk-UA"/>
              </w:rPr>
              <w:t>…</w:t>
            </w:r>
          </w:p>
          <w:p w14:paraId="2767C893" w14:textId="77777777" w:rsidR="00025D2B" w:rsidRPr="009C5F7E" w:rsidRDefault="00131223">
            <w:pPr>
              <w:jc w:val="both"/>
              <w:rPr>
                <w:sz w:val="28"/>
                <w:szCs w:val="28"/>
                <w:lang w:val="uk-UA"/>
              </w:rPr>
            </w:pPr>
            <w:r w:rsidRPr="009C5F7E">
              <w:rPr>
                <w:sz w:val="28"/>
                <w:szCs w:val="28"/>
                <w:lang w:val="uk-UA"/>
              </w:rPr>
              <w:t xml:space="preserve">Примітка. </w:t>
            </w:r>
          </w:p>
          <w:p w14:paraId="5386674C" w14:textId="77777777" w:rsidR="00025D2B" w:rsidRPr="009C5F7E" w:rsidRDefault="00131223">
            <w:pPr>
              <w:jc w:val="both"/>
              <w:rPr>
                <w:sz w:val="28"/>
                <w:szCs w:val="28"/>
                <w:lang w:val="uk-UA"/>
              </w:rPr>
            </w:pPr>
            <w:r w:rsidRPr="009C5F7E">
              <w:rPr>
                <w:sz w:val="28"/>
                <w:szCs w:val="28"/>
                <w:lang w:val="uk-UA"/>
              </w:rPr>
              <w:t xml:space="preserve">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w:t>
            </w:r>
            <w:r w:rsidRPr="009C5F7E">
              <w:rPr>
                <w:sz w:val="28"/>
                <w:szCs w:val="28"/>
                <w:lang w:val="uk-UA"/>
              </w:rPr>
              <w:lastRenderedPageBreak/>
              <w:t xml:space="preserve">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w:t>
            </w:r>
            <w:proofErr w:type="spellStart"/>
            <w:r w:rsidRPr="009C5F7E">
              <w:rPr>
                <w:sz w:val="28"/>
                <w:szCs w:val="28"/>
                <w:lang w:val="uk-UA"/>
              </w:rPr>
              <w:t>закупівель</w:t>
            </w:r>
            <w:proofErr w:type="spellEnd"/>
            <w:r w:rsidRPr="009C5F7E">
              <w:rPr>
                <w:sz w:val="28"/>
                <w:szCs w:val="28"/>
                <w:lang w:val="uk-UA"/>
              </w:rPr>
              <w:t xml:space="preserve">,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w:t>
            </w:r>
            <w:r w:rsidRPr="009C5F7E">
              <w:rPr>
                <w:sz w:val="28"/>
                <w:szCs w:val="28"/>
                <w:lang w:val="uk-UA"/>
              </w:rPr>
              <w:lastRenderedPageBreak/>
              <w:t xml:space="preserve">державної служби категорії "А" або "Б", </w:t>
            </w:r>
            <w:r w:rsidRPr="009C5F7E">
              <w:rPr>
                <w:b/>
                <w:sz w:val="28"/>
                <w:szCs w:val="28"/>
                <w:lang w:val="uk-UA"/>
              </w:rPr>
              <w:t>та посади, які частиною першою статті 14 Закону України "Про службу в органах місцевого самоврядування" віднесені до першої - третьої категорій</w:t>
            </w:r>
            <w:r w:rsidRPr="009C5F7E">
              <w:rPr>
                <w:sz w:val="28"/>
                <w:szCs w:val="28"/>
                <w:lang w:val="uk-UA"/>
              </w:rPr>
              <w:t xml:space="preserve">, а також посади суддів, прокурорів, слідчих і </w:t>
            </w:r>
            <w:proofErr w:type="spellStart"/>
            <w:r w:rsidRPr="009C5F7E">
              <w:rPr>
                <w:sz w:val="28"/>
                <w:szCs w:val="28"/>
                <w:lang w:val="uk-UA"/>
              </w:rPr>
              <w:t>дізнавачів</w:t>
            </w:r>
            <w:proofErr w:type="spellEnd"/>
            <w:r w:rsidRPr="009C5F7E">
              <w:rPr>
                <w:sz w:val="28"/>
                <w:szCs w:val="28"/>
                <w:lang w:val="uk-UA"/>
              </w:rPr>
              <w:t>,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c>
          <w:tcPr>
            <w:tcW w:w="7257" w:type="dxa"/>
          </w:tcPr>
          <w:p w14:paraId="6635BBC7" w14:textId="77777777" w:rsidR="00025D2B" w:rsidRPr="009C5F7E" w:rsidRDefault="00131223">
            <w:pPr>
              <w:jc w:val="both"/>
              <w:rPr>
                <w:sz w:val="28"/>
                <w:szCs w:val="28"/>
                <w:lang w:val="uk-UA"/>
              </w:rPr>
            </w:pPr>
            <w:r w:rsidRPr="009C5F7E">
              <w:rPr>
                <w:b/>
                <w:sz w:val="28"/>
                <w:szCs w:val="28"/>
                <w:lang w:val="uk-UA"/>
              </w:rPr>
              <w:lastRenderedPageBreak/>
              <w:t>Стаття 56.</w:t>
            </w:r>
            <w:r w:rsidRPr="009C5F7E">
              <w:rPr>
                <w:sz w:val="28"/>
                <w:szCs w:val="28"/>
                <w:lang w:val="uk-UA"/>
              </w:rPr>
              <w:t xml:space="preserve"> Спеціальна перевірка</w:t>
            </w:r>
          </w:p>
          <w:p w14:paraId="3671B416" w14:textId="77777777" w:rsidR="00025D2B" w:rsidRPr="009C5F7E" w:rsidRDefault="00131223">
            <w:pPr>
              <w:jc w:val="both"/>
              <w:rPr>
                <w:b/>
                <w:sz w:val="28"/>
                <w:szCs w:val="28"/>
                <w:lang w:val="uk-UA"/>
              </w:rPr>
            </w:pPr>
            <w:r w:rsidRPr="009C5F7E">
              <w:rPr>
                <w:b/>
                <w:sz w:val="28"/>
                <w:szCs w:val="28"/>
                <w:lang w:val="uk-UA"/>
              </w:rPr>
              <w:t>…</w:t>
            </w:r>
          </w:p>
          <w:p w14:paraId="43166DF5" w14:textId="77777777" w:rsidR="00025D2B" w:rsidRPr="009C5F7E" w:rsidRDefault="00131223">
            <w:pPr>
              <w:jc w:val="both"/>
              <w:rPr>
                <w:sz w:val="28"/>
                <w:szCs w:val="28"/>
                <w:lang w:val="uk-UA"/>
              </w:rPr>
            </w:pPr>
            <w:r w:rsidRPr="009C5F7E">
              <w:rPr>
                <w:sz w:val="28"/>
                <w:szCs w:val="28"/>
                <w:lang w:val="uk-UA"/>
              </w:rPr>
              <w:t xml:space="preserve">Примітка. </w:t>
            </w:r>
          </w:p>
          <w:p w14:paraId="4E853229" w14:textId="4BBB2565" w:rsidR="00025D2B" w:rsidRPr="009C5F7E" w:rsidRDefault="00131223">
            <w:pPr>
              <w:jc w:val="both"/>
              <w:rPr>
                <w:sz w:val="28"/>
                <w:szCs w:val="28"/>
                <w:lang w:val="uk-UA"/>
              </w:rPr>
            </w:pPr>
            <w:r w:rsidRPr="009C5F7E">
              <w:rPr>
                <w:sz w:val="28"/>
                <w:szCs w:val="28"/>
                <w:lang w:val="uk-UA"/>
              </w:rPr>
              <w:t xml:space="preserve">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w:t>
            </w:r>
            <w:r w:rsidRPr="009C5F7E">
              <w:rPr>
                <w:sz w:val="28"/>
                <w:szCs w:val="28"/>
                <w:lang w:val="uk-UA"/>
              </w:rPr>
              <w:lastRenderedPageBreak/>
              <w:t xml:space="preserve">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w:t>
            </w:r>
            <w:proofErr w:type="spellStart"/>
            <w:r w:rsidRPr="009C5F7E">
              <w:rPr>
                <w:sz w:val="28"/>
                <w:szCs w:val="28"/>
                <w:lang w:val="uk-UA"/>
              </w:rPr>
              <w:t>закупівель</w:t>
            </w:r>
            <w:proofErr w:type="spellEnd"/>
            <w:r w:rsidRPr="009C5F7E">
              <w:rPr>
                <w:sz w:val="28"/>
                <w:szCs w:val="28"/>
                <w:lang w:val="uk-UA"/>
              </w:rPr>
              <w:t xml:space="preserve">,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w:t>
            </w:r>
            <w:r w:rsidRPr="009C5F7E">
              <w:rPr>
                <w:sz w:val="28"/>
                <w:szCs w:val="28"/>
                <w:lang w:val="uk-UA"/>
              </w:rPr>
              <w:lastRenderedPageBreak/>
              <w:t xml:space="preserve">Прем’єр-міністра України, посади, які належать до посад державної служби категорії "А" або "Б", </w:t>
            </w:r>
            <w:r w:rsidRPr="009C5F7E">
              <w:rPr>
                <w:b/>
                <w:sz w:val="28"/>
                <w:szCs w:val="28"/>
                <w:lang w:val="uk-UA"/>
              </w:rPr>
              <w:t xml:space="preserve">та посади </w:t>
            </w:r>
            <w:r w:rsidRPr="009C5F7E">
              <w:rPr>
                <w:b/>
                <w:sz w:val="28"/>
                <w:szCs w:val="28"/>
                <w:highlight w:val="white"/>
                <w:lang w:val="uk-UA"/>
              </w:rPr>
              <w:t>голів обласних рад, Київського,  Севастопольського, Сімферопольського міського голови, міських (міст - обласних центрів) голів</w:t>
            </w:r>
            <w:r w:rsidR="0080564E">
              <w:rPr>
                <w:b/>
                <w:sz w:val="28"/>
                <w:szCs w:val="28"/>
                <w:highlight w:val="white"/>
                <w:lang w:val="uk-UA"/>
              </w:rPr>
              <w:t>,</w:t>
            </w:r>
            <w:r w:rsidRPr="009C5F7E">
              <w:rPr>
                <w:b/>
                <w:sz w:val="28"/>
                <w:szCs w:val="28"/>
                <w:highlight w:val="white"/>
                <w:lang w:val="uk-UA"/>
              </w:rPr>
              <w:t xml:space="preserve"> заступників голів обласних рад та Севастопольського міського голови, заступника міського голови - секретаря Київської міської ради,  перших заступників та заступників міських голів (міст - обласних центрів) з питань діяльності виконавчих органів ради, секретарів міських (міст - обласних центрів та міста Сімферополя) рад, міських голів (міст обласного і республіканського в Автономній Республіці Крим значення, крім міст - обласних центрів), голів районних, районних у містах рад, керуючих справами виконавчих апаратів обласних та Севастопольської міської рад</w:t>
            </w:r>
            <w:r w:rsidRPr="009C5F7E">
              <w:rPr>
                <w:b/>
                <w:sz w:val="28"/>
                <w:szCs w:val="28"/>
                <w:lang w:val="uk-UA"/>
              </w:rPr>
              <w:t>”,</w:t>
            </w:r>
            <w:r w:rsidRPr="009C5F7E">
              <w:rPr>
                <w:sz w:val="28"/>
                <w:szCs w:val="28"/>
                <w:lang w:val="uk-UA"/>
              </w:rPr>
              <w:t xml:space="preserve"> а також посади суддів, прокурорів, слідчих і </w:t>
            </w:r>
            <w:proofErr w:type="spellStart"/>
            <w:r w:rsidRPr="009C5F7E">
              <w:rPr>
                <w:sz w:val="28"/>
                <w:szCs w:val="28"/>
                <w:lang w:val="uk-UA"/>
              </w:rPr>
              <w:t>дізнавачів</w:t>
            </w:r>
            <w:proofErr w:type="spellEnd"/>
            <w:r w:rsidRPr="009C5F7E">
              <w:rPr>
                <w:sz w:val="28"/>
                <w:szCs w:val="28"/>
                <w:lang w:val="uk-UA"/>
              </w:rPr>
              <w:t xml:space="preserve">,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w:t>
            </w:r>
            <w:r w:rsidRPr="009C5F7E">
              <w:rPr>
                <w:sz w:val="28"/>
                <w:szCs w:val="28"/>
                <w:lang w:val="uk-UA"/>
              </w:rPr>
              <w:lastRenderedPageBreak/>
              <w:t>значення, а також посади, що підлягають заміщенню вищим офіцерським складом військовослужбовців.</w:t>
            </w:r>
          </w:p>
        </w:tc>
      </w:tr>
      <w:tr w:rsidR="00025D2B" w:rsidRPr="009C5F7E" w14:paraId="159EC201" w14:textId="77777777">
        <w:tc>
          <w:tcPr>
            <w:tcW w:w="14737" w:type="dxa"/>
            <w:gridSpan w:val="2"/>
            <w:vAlign w:val="center"/>
          </w:tcPr>
          <w:p w14:paraId="0CF6C956" w14:textId="77777777" w:rsidR="00025D2B" w:rsidRPr="009C5F7E" w:rsidRDefault="00131223">
            <w:pPr>
              <w:jc w:val="center"/>
              <w:rPr>
                <w:b/>
                <w:sz w:val="28"/>
                <w:szCs w:val="28"/>
                <w:lang w:val="uk-UA"/>
              </w:rPr>
            </w:pPr>
            <w:r w:rsidRPr="009C5F7E">
              <w:rPr>
                <w:b/>
                <w:sz w:val="28"/>
                <w:szCs w:val="28"/>
                <w:lang w:val="uk-UA"/>
              </w:rPr>
              <w:lastRenderedPageBreak/>
              <w:t>Закон України “Про державну службу”</w:t>
            </w:r>
          </w:p>
          <w:p w14:paraId="72969353" w14:textId="77777777" w:rsidR="00025D2B" w:rsidRPr="009C5F7E" w:rsidRDefault="00025D2B">
            <w:pPr>
              <w:jc w:val="center"/>
              <w:rPr>
                <w:b/>
                <w:sz w:val="28"/>
                <w:szCs w:val="28"/>
                <w:lang w:val="uk-UA"/>
              </w:rPr>
            </w:pPr>
          </w:p>
        </w:tc>
      </w:tr>
      <w:tr w:rsidR="0080564E" w:rsidRPr="009C5F7E" w14:paraId="6E69AB90" w14:textId="77777777">
        <w:tc>
          <w:tcPr>
            <w:tcW w:w="7480" w:type="dxa"/>
          </w:tcPr>
          <w:p w14:paraId="29CB144C" w14:textId="7BE1DBEE" w:rsidR="0080564E" w:rsidRPr="0080564E" w:rsidRDefault="0080564E">
            <w:pPr>
              <w:jc w:val="both"/>
              <w:rPr>
                <w:color w:val="333333"/>
                <w:sz w:val="28"/>
                <w:szCs w:val="28"/>
                <w:shd w:val="clear" w:color="auto" w:fill="FFFFFF"/>
              </w:rPr>
            </w:pPr>
            <w:proofErr w:type="spellStart"/>
            <w:r w:rsidRPr="0080564E">
              <w:rPr>
                <w:b/>
                <w:bCs/>
                <w:color w:val="333333"/>
                <w:sz w:val="28"/>
                <w:szCs w:val="28"/>
                <w:shd w:val="clear" w:color="auto" w:fill="FFFFFF"/>
              </w:rPr>
              <w:t>Стаття</w:t>
            </w:r>
            <w:proofErr w:type="spellEnd"/>
            <w:r w:rsidRPr="0080564E">
              <w:rPr>
                <w:b/>
                <w:bCs/>
                <w:color w:val="333333"/>
                <w:sz w:val="28"/>
                <w:szCs w:val="28"/>
                <w:shd w:val="clear" w:color="auto" w:fill="FFFFFF"/>
              </w:rPr>
              <w:t xml:space="preserve"> 22. </w:t>
            </w:r>
            <w:r w:rsidRPr="0080564E">
              <w:rPr>
                <w:color w:val="333333"/>
                <w:sz w:val="28"/>
                <w:szCs w:val="28"/>
                <w:shd w:val="clear" w:color="auto" w:fill="FFFFFF"/>
              </w:rPr>
              <w:t xml:space="preserve">Конкурс на </w:t>
            </w:r>
            <w:proofErr w:type="spellStart"/>
            <w:r w:rsidRPr="0080564E">
              <w:rPr>
                <w:color w:val="333333"/>
                <w:sz w:val="28"/>
                <w:szCs w:val="28"/>
                <w:shd w:val="clear" w:color="auto" w:fill="FFFFFF"/>
              </w:rPr>
              <w:t>зайняття</w:t>
            </w:r>
            <w:proofErr w:type="spellEnd"/>
            <w:r w:rsidRPr="0080564E">
              <w:rPr>
                <w:color w:val="333333"/>
                <w:sz w:val="28"/>
                <w:szCs w:val="28"/>
                <w:shd w:val="clear" w:color="auto" w:fill="FFFFFF"/>
              </w:rPr>
              <w:t xml:space="preserve"> посад </w:t>
            </w:r>
            <w:proofErr w:type="spellStart"/>
            <w:r w:rsidRPr="0080564E">
              <w:rPr>
                <w:color w:val="333333"/>
                <w:sz w:val="28"/>
                <w:szCs w:val="28"/>
                <w:shd w:val="clear" w:color="auto" w:fill="FFFFFF"/>
              </w:rPr>
              <w:t>державної</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служби</w:t>
            </w:r>
            <w:proofErr w:type="spellEnd"/>
          </w:p>
          <w:p w14:paraId="22BF2835" w14:textId="7A77F8EC" w:rsidR="0080564E" w:rsidRPr="0080564E" w:rsidRDefault="0080564E">
            <w:pPr>
              <w:jc w:val="both"/>
              <w:rPr>
                <w:color w:val="333333"/>
                <w:sz w:val="28"/>
                <w:szCs w:val="28"/>
                <w:shd w:val="clear" w:color="auto" w:fill="FFFFFF"/>
                <w:lang w:val="uk-UA"/>
              </w:rPr>
            </w:pPr>
            <w:r w:rsidRPr="0080564E">
              <w:rPr>
                <w:color w:val="333333"/>
                <w:sz w:val="28"/>
                <w:szCs w:val="28"/>
                <w:shd w:val="clear" w:color="auto" w:fill="FFFFFF"/>
                <w:lang w:val="uk-UA"/>
              </w:rPr>
              <w:t>…</w:t>
            </w:r>
          </w:p>
          <w:p w14:paraId="006C2A31" w14:textId="28B102F4" w:rsidR="0080564E" w:rsidRPr="0080564E" w:rsidRDefault="0080564E">
            <w:pPr>
              <w:jc w:val="both"/>
              <w:rPr>
                <w:sz w:val="28"/>
                <w:szCs w:val="28"/>
                <w:lang w:val="uk-UA"/>
              </w:rPr>
            </w:pPr>
            <w:r w:rsidRPr="0080564E">
              <w:rPr>
                <w:color w:val="333333"/>
                <w:sz w:val="28"/>
                <w:szCs w:val="28"/>
                <w:shd w:val="clear" w:color="auto" w:fill="FFFFFF"/>
              </w:rPr>
              <w:t xml:space="preserve">6. </w:t>
            </w:r>
            <w:proofErr w:type="spellStart"/>
            <w:r w:rsidRPr="0080564E">
              <w:rPr>
                <w:color w:val="333333"/>
                <w:sz w:val="28"/>
                <w:szCs w:val="28"/>
                <w:shd w:val="clear" w:color="auto" w:fill="FFFFFF"/>
              </w:rPr>
              <w:t>Під</w:t>
            </w:r>
            <w:proofErr w:type="spellEnd"/>
            <w:r w:rsidRPr="0080564E">
              <w:rPr>
                <w:color w:val="333333"/>
                <w:sz w:val="28"/>
                <w:szCs w:val="28"/>
                <w:shd w:val="clear" w:color="auto" w:fill="FFFFFF"/>
              </w:rPr>
              <w:t xml:space="preserve"> час </w:t>
            </w:r>
            <w:proofErr w:type="spellStart"/>
            <w:r w:rsidRPr="0080564E">
              <w:rPr>
                <w:color w:val="333333"/>
                <w:sz w:val="28"/>
                <w:szCs w:val="28"/>
                <w:shd w:val="clear" w:color="auto" w:fill="FFFFFF"/>
              </w:rPr>
              <w:t>передачі</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або</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делегування</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повноважень</w:t>
            </w:r>
            <w:proofErr w:type="spellEnd"/>
            <w:r w:rsidRPr="0080564E">
              <w:rPr>
                <w:color w:val="333333"/>
                <w:sz w:val="28"/>
                <w:szCs w:val="28"/>
                <w:shd w:val="clear" w:color="auto" w:fill="FFFFFF"/>
              </w:rPr>
              <w:t xml:space="preserve"> і </w:t>
            </w:r>
            <w:proofErr w:type="spellStart"/>
            <w:r w:rsidRPr="0080564E">
              <w:rPr>
                <w:color w:val="333333"/>
                <w:sz w:val="28"/>
                <w:szCs w:val="28"/>
                <w:shd w:val="clear" w:color="auto" w:fill="FFFFFF"/>
              </w:rPr>
              <w:t>функцій</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від</w:t>
            </w:r>
            <w:proofErr w:type="spellEnd"/>
            <w:r w:rsidRPr="0080564E">
              <w:rPr>
                <w:color w:val="333333"/>
                <w:sz w:val="28"/>
                <w:szCs w:val="28"/>
                <w:shd w:val="clear" w:color="auto" w:fill="FFFFFF"/>
              </w:rPr>
              <w:t xml:space="preserve"> державного органу до органу </w:t>
            </w:r>
            <w:proofErr w:type="spellStart"/>
            <w:r w:rsidRPr="0080564E">
              <w:rPr>
                <w:color w:val="333333"/>
                <w:sz w:val="28"/>
                <w:szCs w:val="28"/>
                <w:shd w:val="clear" w:color="auto" w:fill="FFFFFF"/>
              </w:rPr>
              <w:t>місцевого</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самоврядування</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переведення</w:t>
            </w:r>
            <w:proofErr w:type="spellEnd"/>
            <w:r w:rsidRPr="0080564E">
              <w:rPr>
                <w:color w:val="333333"/>
                <w:sz w:val="28"/>
                <w:szCs w:val="28"/>
                <w:shd w:val="clear" w:color="auto" w:fill="FFFFFF"/>
              </w:rPr>
              <w:t xml:space="preserve"> державного </w:t>
            </w:r>
            <w:proofErr w:type="spellStart"/>
            <w:r w:rsidRPr="0080564E">
              <w:rPr>
                <w:color w:val="333333"/>
                <w:sz w:val="28"/>
                <w:szCs w:val="28"/>
                <w:shd w:val="clear" w:color="auto" w:fill="FFFFFF"/>
              </w:rPr>
              <w:t>службовця</w:t>
            </w:r>
            <w:proofErr w:type="spellEnd"/>
            <w:r w:rsidRPr="0080564E">
              <w:rPr>
                <w:color w:val="333333"/>
                <w:sz w:val="28"/>
                <w:szCs w:val="28"/>
                <w:shd w:val="clear" w:color="auto" w:fill="FFFFFF"/>
              </w:rPr>
              <w:t xml:space="preserve"> на посаду </w:t>
            </w:r>
            <w:proofErr w:type="spellStart"/>
            <w:r w:rsidRPr="0080564E">
              <w:rPr>
                <w:color w:val="333333"/>
                <w:sz w:val="28"/>
                <w:szCs w:val="28"/>
                <w:shd w:val="clear" w:color="auto" w:fill="FFFFFF"/>
              </w:rPr>
              <w:t>служби</w:t>
            </w:r>
            <w:proofErr w:type="spellEnd"/>
            <w:r w:rsidRPr="0080564E">
              <w:rPr>
                <w:color w:val="333333"/>
                <w:sz w:val="28"/>
                <w:szCs w:val="28"/>
                <w:shd w:val="clear" w:color="auto" w:fill="FFFFFF"/>
              </w:rPr>
              <w:t xml:space="preserve"> в органах </w:t>
            </w:r>
            <w:proofErr w:type="spellStart"/>
            <w:r w:rsidRPr="0080564E">
              <w:rPr>
                <w:color w:val="333333"/>
                <w:sz w:val="28"/>
                <w:szCs w:val="28"/>
                <w:shd w:val="clear" w:color="auto" w:fill="FFFFFF"/>
              </w:rPr>
              <w:t>місцевого</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самоврядування</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здійснюється</w:t>
            </w:r>
            <w:proofErr w:type="spellEnd"/>
            <w:r w:rsidRPr="0080564E">
              <w:rPr>
                <w:color w:val="333333"/>
                <w:sz w:val="28"/>
                <w:szCs w:val="28"/>
                <w:shd w:val="clear" w:color="auto" w:fill="FFFFFF"/>
              </w:rPr>
              <w:t xml:space="preserve"> без </w:t>
            </w:r>
            <w:proofErr w:type="spellStart"/>
            <w:r w:rsidRPr="0080564E">
              <w:rPr>
                <w:color w:val="333333"/>
                <w:sz w:val="28"/>
                <w:szCs w:val="28"/>
                <w:shd w:val="clear" w:color="auto" w:fill="FFFFFF"/>
              </w:rPr>
              <w:t>обов’язкового</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проведення</w:t>
            </w:r>
            <w:proofErr w:type="spellEnd"/>
            <w:r w:rsidRPr="0080564E">
              <w:rPr>
                <w:color w:val="333333"/>
                <w:sz w:val="28"/>
                <w:szCs w:val="28"/>
                <w:shd w:val="clear" w:color="auto" w:fill="FFFFFF"/>
              </w:rPr>
              <w:t xml:space="preserve"> конкурсу в </w:t>
            </w:r>
            <w:proofErr w:type="spellStart"/>
            <w:r w:rsidRPr="0080564E">
              <w:rPr>
                <w:color w:val="333333"/>
                <w:sz w:val="28"/>
                <w:szCs w:val="28"/>
                <w:shd w:val="clear" w:color="auto" w:fill="FFFFFF"/>
              </w:rPr>
              <w:t>разі</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відповідності</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його</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професійної</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компетентності</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кваліфікаційним</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вимогам</w:t>
            </w:r>
            <w:proofErr w:type="spellEnd"/>
            <w:r w:rsidRPr="0080564E">
              <w:rPr>
                <w:color w:val="333333"/>
                <w:sz w:val="28"/>
                <w:szCs w:val="28"/>
                <w:shd w:val="clear" w:color="auto" w:fill="FFFFFF"/>
              </w:rPr>
              <w:t xml:space="preserve"> до </w:t>
            </w:r>
            <w:proofErr w:type="spellStart"/>
            <w:r w:rsidRPr="0080564E">
              <w:rPr>
                <w:color w:val="333333"/>
                <w:sz w:val="28"/>
                <w:szCs w:val="28"/>
                <w:shd w:val="clear" w:color="auto" w:fill="FFFFFF"/>
              </w:rPr>
              <w:t>відповідної</w:t>
            </w:r>
            <w:proofErr w:type="spellEnd"/>
            <w:r w:rsidRPr="0080564E">
              <w:rPr>
                <w:color w:val="333333"/>
                <w:sz w:val="28"/>
                <w:szCs w:val="28"/>
                <w:shd w:val="clear" w:color="auto" w:fill="FFFFFF"/>
              </w:rPr>
              <w:t xml:space="preserve"> посади та за </w:t>
            </w:r>
            <w:proofErr w:type="spellStart"/>
            <w:r w:rsidRPr="0080564E">
              <w:rPr>
                <w:color w:val="333333"/>
                <w:sz w:val="28"/>
                <w:szCs w:val="28"/>
                <w:shd w:val="clear" w:color="auto" w:fill="FFFFFF"/>
              </w:rPr>
              <w:t>умови</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вступу</w:t>
            </w:r>
            <w:proofErr w:type="spellEnd"/>
            <w:r w:rsidRPr="0080564E">
              <w:rPr>
                <w:color w:val="333333"/>
                <w:sz w:val="28"/>
                <w:szCs w:val="28"/>
                <w:shd w:val="clear" w:color="auto" w:fill="FFFFFF"/>
              </w:rPr>
              <w:t xml:space="preserve"> на службу </w:t>
            </w:r>
            <w:proofErr w:type="spellStart"/>
            <w:r w:rsidRPr="0080564E">
              <w:rPr>
                <w:color w:val="333333"/>
                <w:sz w:val="28"/>
                <w:szCs w:val="28"/>
                <w:shd w:val="clear" w:color="auto" w:fill="FFFFFF"/>
              </w:rPr>
              <w:t>вперше</w:t>
            </w:r>
            <w:proofErr w:type="spellEnd"/>
            <w:r w:rsidRPr="0080564E">
              <w:rPr>
                <w:color w:val="333333"/>
                <w:sz w:val="28"/>
                <w:szCs w:val="28"/>
                <w:shd w:val="clear" w:color="auto" w:fill="FFFFFF"/>
              </w:rPr>
              <w:t xml:space="preserve"> за результатами конкурсу.</w:t>
            </w:r>
          </w:p>
        </w:tc>
        <w:tc>
          <w:tcPr>
            <w:tcW w:w="7257" w:type="dxa"/>
          </w:tcPr>
          <w:p w14:paraId="4B6A8FB9" w14:textId="77777777" w:rsidR="0080564E" w:rsidRPr="0080564E" w:rsidRDefault="0080564E" w:rsidP="0080564E">
            <w:pPr>
              <w:jc w:val="both"/>
              <w:rPr>
                <w:color w:val="333333"/>
                <w:sz w:val="28"/>
                <w:szCs w:val="28"/>
                <w:shd w:val="clear" w:color="auto" w:fill="FFFFFF"/>
              </w:rPr>
            </w:pPr>
            <w:proofErr w:type="spellStart"/>
            <w:r w:rsidRPr="0080564E">
              <w:rPr>
                <w:b/>
                <w:bCs/>
                <w:color w:val="333333"/>
                <w:sz w:val="28"/>
                <w:szCs w:val="28"/>
                <w:shd w:val="clear" w:color="auto" w:fill="FFFFFF"/>
              </w:rPr>
              <w:t>Стаття</w:t>
            </w:r>
            <w:proofErr w:type="spellEnd"/>
            <w:r w:rsidRPr="0080564E">
              <w:rPr>
                <w:b/>
                <w:bCs/>
                <w:color w:val="333333"/>
                <w:sz w:val="28"/>
                <w:szCs w:val="28"/>
                <w:shd w:val="clear" w:color="auto" w:fill="FFFFFF"/>
              </w:rPr>
              <w:t xml:space="preserve"> 22. </w:t>
            </w:r>
            <w:r w:rsidRPr="0080564E">
              <w:rPr>
                <w:color w:val="333333"/>
                <w:sz w:val="28"/>
                <w:szCs w:val="28"/>
                <w:shd w:val="clear" w:color="auto" w:fill="FFFFFF"/>
              </w:rPr>
              <w:t xml:space="preserve">Конкурс на </w:t>
            </w:r>
            <w:proofErr w:type="spellStart"/>
            <w:r w:rsidRPr="0080564E">
              <w:rPr>
                <w:color w:val="333333"/>
                <w:sz w:val="28"/>
                <w:szCs w:val="28"/>
                <w:shd w:val="clear" w:color="auto" w:fill="FFFFFF"/>
              </w:rPr>
              <w:t>зайняття</w:t>
            </w:r>
            <w:proofErr w:type="spellEnd"/>
            <w:r w:rsidRPr="0080564E">
              <w:rPr>
                <w:color w:val="333333"/>
                <w:sz w:val="28"/>
                <w:szCs w:val="28"/>
                <w:shd w:val="clear" w:color="auto" w:fill="FFFFFF"/>
              </w:rPr>
              <w:t xml:space="preserve"> посад </w:t>
            </w:r>
            <w:proofErr w:type="spellStart"/>
            <w:r w:rsidRPr="0080564E">
              <w:rPr>
                <w:color w:val="333333"/>
                <w:sz w:val="28"/>
                <w:szCs w:val="28"/>
                <w:shd w:val="clear" w:color="auto" w:fill="FFFFFF"/>
              </w:rPr>
              <w:t>державної</w:t>
            </w:r>
            <w:proofErr w:type="spellEnd"/>
            <w:r w:rsidRPr="0080564E">
              <w:rPr>
                <w:color w:val="333333"/>
                <w:sz w:val="28"/>
                <w:szCs w:val="28"/>
                <w:shd w:val="clear" w:color="auto" w:fill="FFFFFF"/>
              </w:rPr>
              <w:t xml:space="preserve"> </w:t>
            </w:r>
            <w:proofErr w:type="spellStart"/>
            <w:r w:rsidRPr="0080564E">
              <w:rPr>
                <w:color w:val="333333"/>
                <w:sz w:val="28"/>
                <w:szCs w:val="28"/>
                <w:shd w:val="clear" w:color="auto" w:fill="FFFFFF"/>
              </w:rPr>
              <w:t>служби</w:t>
            </w:r>
            <w:proofErr w:type="spellEnd"/>
          </w:p>
          <w:p w14:paraId="6CFE44BF" w14:textId="49C2C6D9" w:rsidR="0080564E" w:rsidRDefault="0080564E" w:rsidP="0080564E">
            <w:pPr>
              <w:tabs>
                <w:tab w:val="left" w:pos="2835"/>
              </w:tabs>
              <w:jc w:val="both"/>
              <w:rPr>
                <w:sz w:val="28"/>
                <w:szCs w:val="28"/>
                <w:lang w:val="uk-UA"/>
              </w:rPr>
            </w:pPr>
            <w:r>
              <w:rPr>
                <w:sz w:val="28"/>
                <w:szCs w:val="28"/>
                <w:lang w:val="uk-UA"/>
              </w:rPr>
              <w:t>…</w:t>
            </w:r>
          </w:p>
          <w:p w14:paraId="19F9F581" w14:textId="797D32F1" w:rsidR="007B4206" w:rsidRPr="007B4206" w:rsidRDefault="007B4206" w:rsidP="007B4206">
            <w:pPr>
              <w:tabs>
                <w:tab w:val="left" w:pos="2835"/>
              </w:tabs>
              <w:jc w:val="both"/>
              <w:rPr>
                <w:b/>
                <w:bCs/>
                <w:sz w:val="28"/>
                <w:szCs w:val="28"/>
                <w:lang w:val="uk-UA"/>
              </w:rPr>
            </w:pPr>
            <w:r w:rsidRPr="007B4206">
              <w:rPr>
                <w:b/>
                <w:bCs/>
                <w:sz w:val="28"/>
                <w:szCs w:val="28"/>
                <w:lang w:val="uk-UA"/>
              </w:rPr>
              <w:t xml:space="preserve">6. </w:t>
            </w:r>
            <w:r w:rsidR="00711789" w:rsidRPr="00711789">
              <w:rPr>
                <w:b/>
                <w:bCs/>
                <w:sz w:val="28"/>
                <w:szCs w:val="28"/>
                <w:lang w:val="uk-UA"/>
              </w:rPr>
              <w:t>Переведення службовця місцевого самоврядування на посаду державної служби категорії “Б” та “В” до державного органу, юрисдикція якого поширюється на територію Автономної Республіки Крим, однієї або кількох областей, міст Києва та Севастополя, одного або кількох районів, районів у містах, міст обласного значення, може здійснюватися без обов’язкового проведення ко</w:t>
            </w:r>
            <w:bookmarkStart w:id="2" w:name="_GoBack"/>
            <w:bookmarkEnd w:id="2"/>
            <w:r w:rsidR="00711789" w:rsidRPr="00711789">
              <w:rPr>
                <w:b/>
                <w:bCs/>
                <w:sz w:val="28"/>
                <w:szCs w:val="28"/>
                <w:lang w:val="uk-UA"/>
              </w:rPr>
              <w:t>нкурсу в разі відповідності його професійної компетентності кваліфікаційним вимогам до відповідної посади державної служби та за умови вступу на службу в органи місцевого самоврядування вперше за результатами конкурсу.</w:t>
            </w:r>
          </w:p>
          <w:p w14:paraId="509B3C6B" w14:textId="2AD7202C" w:rsidR="0080564E" w:rsidRPr="009C5F7E" w:rsidRDefault="0080564E" w:rsidP="0080564E">
            <w:pPr>
              <w:tabs>
                <w:tab w:val="left" w:pos="2835"/>
              </w:tabs>
              <w:jc w:val="both"/>
              <w:rPr>
                <w:b/>
                <w:color w:val="333333"/>
                <w:sz w:val="28"/>
                <w:szCs w:val="28"/>
                <w:highlight w:val="white"/>
                <w:lang w:val="uk-UA"/>
              </w:rPr>
            </w:pPr>
          </w:p>
        </w:tc>
      </w:tr>
      <w:tr w:rsidR="00025D2B" w:rsidRPr="009C5F7E" w14:paraId="66FB82BE" w14:textId="77777777">
        <w:trPr>
          <w:trHeight w:val="1123"/>
        </w:trPr>
        <w:tc>
          <w:tcPr>
            <w:tcW w:w="7480" w:type="dxa"/>
          </w:tcPr>
          <w:p w14:paraId="75D35AA6" w14:textId="77777777" w:rsidR="00025D2B" w:rsidRPr="009C5F7E" w:rsidRDefault="00131223">
            <w:pPr>
              <w:jc w:val="both"/>
              <w:rPr>
                <w:sz w:val="28"/>
                <w:szCs w:val="28"/>
                <w:lang w:val="uk-UA"/>
              </w:rPr>
            </w:pPr>
            <w:r w:rsidRPr="009C5F7E">
              <w:rPr>
                <w:b/>
                <w:sz w:val="28"/>
                <w:szCs w:val="28"/>
                <w:lang w:val="uk-UA"/>
              </w:rPr>
              <w:t>Стаття 39.</w:t>
            </w:r>
            <w:r w:rsidRPr="009C5F7E">
              <w:rPr>
                <w:sz w:val="28"/>
                <w:szCs w:val="28"/>
                <w:lang w:val="uk-UA"/>
              </w:rPr>
              <w:t xml:space="preserve"> Ранги державних службовців</w:t>
            </w:r>
          </w:p>
          <w:p w14:paraId="48499A00" w14:textId="77777777" w:rsidR="00025D2B" w:rsidRPr="009C5F7E" w:rsidRDefault="00131223">
            <w:pPr>
              <w:jc w:val="both"/>
              <w:rPr>
                <w:b/>
                <w:sz w:val="28"/>
                <w:szCs w:val="28"/>
                <w:lang w:val="uk-UA"/>
              </w:rPr>
            </w:pPr>
            <w:r w:rsidRPr="009C5F7E">
              <w:rPr>
                <w:b/>
                <w:sz w:val="28"/>
                <w:szCs w:val="28"/>
                <w:lang w:val="uk-UA"/>
              </w:rPr>
              <w:t>…</w:t>
            </w:r>
          </w:p>
          <w:p w14:paraId="4AA5CA0A" w14:textId="77777777" w:rsidR="00025D2B" w:rsidRPr="009C5F7E" w:rsidRDefault="00131223">
            <w:pPr>
              <w:jc w:val="both"/>
              <w:rPr>
                <w:sz w:val="28"/>
                <w:szCs w:val="28"/>
                <w:lang w:val="uk-UA"/>
              </w:rPr>
            </w:pPr>
            <w:r w:rsidRPr="009C5F7E">
              <w:rPr>
                <w:sz w:val="28"/>
                <w:szCs w:val="28"/>
                <w:lang w:val="uk-UA"/>
              </w:rPr>
              <w:t>2. Встановлюється дев’ять рангів державних службовців.</w:t>
            </w:r>
          </w:p>
          <w:p w14:paraId="5544CBE1" w14:textId="77777777" w:rsidR="00025D2B" w:rsidRPr="009C5F7E" w:rsidRDefault="00131223">
            <w:pPr>
              <w:jc w:val="both"/>
              <w:rPr>
                <w:sz w:val="28"/>
                <w:szCs w:val="28"/>
                <w:lang w:val="uk-UA"/>
              </w:rPr>
            </w:pPr>
            <w:r w:rsidRPr="009C5F7E">
              <w:rPr>
                <w:sz w:val="28"/>
                <w:szCs w:val="28"/>
                <w:lang w:val="uk-UA"/>
              </w:rPr>
              <w:t xml:space="preserve">Порядок присвоєння рангів державних службовців та співвідношення між рангами державних службовців і рангами </w:t>
            </w:r>
            <w:r w:rsidRPr="009C5F7E">
              <w:rPr>
                <w:b/>
                <w:sz w:val="28"/>
                <w:szCs w:val="28"/>
                <w:lang w:val="uk-UA"/>
              </w:rPr>
              <w:t>посадових осіб</w:t>
            </w:r>
            <w:r w:rsidRPr="009C5F7E">
              <w:rPr>
                <w:sz w:val="28"/>
                <w:szCs w:val="28"/>
                <w:lang w:val="uk-UA"/>
              </w:rPr>
              <w:t xml:space="preserve"> </w:t>
            </w:r>
            <w:r w:rsidRPr="005E7A46">
              <w:rPr>
                <w:b/>
                <w:bCs/>
                <w:sz w:val="28"/>
                <w:szCs w:val="28"/>
                <w:lang w:val="uk-UA"/>
              </w:rPr>
              <w:t>місцевого самоврядування</w:t>
            </w:r>
            <w:r w:rsidRPr="009C5F7E">
              <w:rPr>
                <w:sz w:val="28"/>
                <w:szCs w:val="28"/>
                <w:lang w:val="uk-UA"/>
              </w:rPr>
              <w:t>, військовими званнями, дипломатичними рангами та іншими спеціальними званнями визначаються Кабінетом Міністрів України.</w:t>
            </w:r>
          </w:p>
          <w:p w14:paraId="4B4E664E" w14:textId="77777777" w:rsidR="00025D2B" w:rsidRPr="009C5F7E" w:rsidRDefault="00131223">
            <w:pPr>
              <w:jc w:val="both"/>
              <w:rPr>
                <w:sz w:val="28"/>
                <w:szCs w:val="28"/>
                <w:lang w:val="uk-UA"/>
              </w:rPr>
            </w:pPr>
            <w:r w:rsidRPr="009C5F7E">
              <w:rPr>
                <w:sz w:val="28"/>
                <w:szCs w:val="28"/>
                <w:lang w:val="uk-UA"/>
              </w:rPr>
              <w:lastRenderedPageBreak/>
              <w:t xml:space="preserve">Співвідношення між рангами державних службовців і рангами </w:t>
            </w:r>
            <w:r w:rsidRPr="009C5F7E">
              <w:rPr>
                <w:b/>
                <w:sz w:val="28"/>
                <w:szCs w:val="28"/>
                <w:lang w:val="uk-UA"/>
              </w:rPr>
              <w:t>посадових осіб</w:t>
            </w:r>
            <w:r w:rsidRPr="009C5F7E">
              <w:rPr>
                <w:sz w:val="28"/>
                <w:szCs w:val="28"/>
                <w:lang w:val="uk-UA"/>
              </w:rPr>
              <w:t xml:space="preserve"> </w:t>
            </w:r>
            <w:r w:rsidRPr="005E7A46">
              <w:rPr>
                <w:b/>
                <w:bCs/>
                <w:sz w:val="28"/>
                <w:szCs w:val="28"/>
                <w:lang w:val="uk-UA"/>
              </w:rPr>
              <w:t>місцевого самоврядування</w:t>
            </w:r>
            <w:r w:rsidRPr="009C5F7E">
              <w:rPr>
                <w:sz w:val="28"/>
                <w:szCs w:val="28"/>
                <w:lang w:val="uk-UA"/>
              </w:rPr>
              <w:t>,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14:paraId="19B7A9F0" w14:textId="77777777" w:rsidR="00025D2B" w:rsidRPr="009C5F7E" w:rsidRDefault="00131223">
            <w:pPr>
              <w:jc w:val="both"/>
              <w:rPr>
                <w:b/>
                <w:sz w:val="28"/>
                <w:szCs w:val="28"/>
                <w:lang w:val="uk-UA"/>
              </w:rPr>
            </w:pPr>
            <w:r w:rsidRPr="009C5F7E">
              <w:rPr>
                <w:b/>
                <w:sz w:val="28"/>
                <w:szCs w:val="28"/>
                <w:lang w:val="uk-UA"/>
              </w:rPr>
              <w:t>…</w:t>
            </w:r>
          </w:p>
        </w:tc>
        <w:tc>
          <w:tcPr>
            <w:tcW w:w="7257" w:type="dxa"/>
          </w:tcPr>
          <w:p w14:paraId="35FF095F" w14:textId="77777777" w:rsidR="00025D2B" w:rsidRPr="009C5F7E" w:rsidRDefault="00131223">
            <w:pPr>
              <w:jc w:val="both"/>
              <w:rPr>
                <w:sz w:val="28"/>
                <w:szCs w:val="28"/>
                <w:lang w:val="uk-UA"/>
              </w:rPr>
            </w:pPr>
            <w:r w:rsidRPr="009C5F7E">
              <w:rPr>
                <w:b/>
                <w:sz w:val="28"/>
                <w:szCs w:val="28"/>
                <w:lang w:val="uk-UA"/>
              </w:rPr>
              <w:lastRenderedPageBreak/>
              <w:t>Стаття 39.</w:t>
            </w:r>
            <w:r w:rsidRPr="009C5F7E">
              <w:rPr>
                <w:sz w:val="28"/>
                <w:szCs w:val="28"/>
                <w:lang w:val="uk-UA"/>
              </w:rPr>
              <w:t xml:space="preserve"> Ранги державних службовців</w:t>
            </w:r>
          </w:p>
          <w:p w14:paraId="1417494C" w14:textId="77777777" w:rsidR="00025D2B" w:rsidRPr="009C5F7E" w:rsidRDefault="00131223">
            <w:pPr>
              <w:jc w:val="both"/>
              <w:rPr>
                <w:b/>
                <w:sz w:val="28"/>
                <w:szCs w:val="28"/>
                <w:lang w:val="uk-UA"/>
              </w:rPr>
            </w:pPr>
            <w:r w:rsidRPr="009C5F7E">
              <w:rPr>
                <w:b/>
                <w:sz w:val="28"/>
                <w:szCs w:val="28"/>
                <w:lang w:val="uk-UA"/>
              </w:rPr>
              <w:t>…</w:t>
            </w:r>
          </w:p>
          <w:p w14:paraId="5C639C89" w14:textId="77777777" w:rsidR="00025D2B" w:rsidRPr="009C5F7E" w:rsidRDefault="00131223">
            <w:pPr>
              <w:jc w:val="both"/>
              <w:rPr>
                <w:sz w:val="28"/>
                <w:szCs w:val="28"/>
                <w:lang w:val="uk-UA"/>
              </w:rPr>
            </w:pPr>
            <w:r w:rsidRPr="009C5F7E">
              <w:rPr>
                <w:sz w:val="28"/>
                <w:szCs w:val="28"/>
                <w:lang w:val="uk-UA"/>
              </w:rPr>
              <w:t>2. Встановлюється дев’ять рангів державних службовців.</w:t>
            </w:r>
          </w:p>
          <w:p w14:paraId="747908E3" w14:textId="77777777" w:rsidR="00025D2B" w:rsidRPr="009C5F7E" w:rsidRDefault="00131223">
            <w:pPr>
              <w:jc w:val="both"/>
              <w:rPr>
                <w:sz w:val="28"/>
                <w:szCs w:val="28"/>
                <w:lang w:val="uk-UA"/>
              </w:rPr>
            </w:pPr>
            <w:r w:rsidRPr="009C5F7E">
              <w:rPr>
                <w:sz w:val="28"/>
                <w:szCs w:val="28"/>
                <w:lang w:val="uk-UA"/>
              </w:rPr>
              <w:t xml:space="preserve">Порядок присвоєння рангів державних службовців та співвідношення між рангами державних службовців і рангами </w:t>
            </w:r>
            <w:r w:rsidRPr="009C5F7E">
              <w:rPr>
                <w:b/>
                <w:sz w:val="28"/>
                <w:szCs w:val="28"/>
                <w:lang w:val="uk-UA"/>
              </w:rPr>
              <w:t xml:space="preserve">службовців </w:t>
            </w:r>
            <w:r w:rsidRPr="005E7A46">
              <w:rPr>
                <w:b/>
                <w:bCs/>
                <w:sz w:val="28"/>
                <w:szCs w:val="28"/>
                <w:lang w:val="uk-UA"/>
              </w:rPr>
              <w:t>місцевого самоврядування</w:t>
            </w:r>
            <w:r w:rsidRPr="009C5F7E">
              <w:rPr>
                <w:sz w:val="28"/>
                <w:szCs w:val="28"/>
                <w:lang w:val="uk-UA"/>
              </w:rPr>
              <w:t>, військовими званнями, дипломатичними рангами та іншими спеціальними званнями визначаються Кабінетом Міністрів України.</w:t>
            </w:r>
          </w:p>
          <w:p w14:paraId="6256D37D" w14:textId="77777777" w:rsidR="00025D2B" w:rsidRPr="009C5F7E" w:rsidRDefault="00131223">
            <w:pPr>
              <w:jc w:val="both"/>
              <w:rPr>
                <w:sz w:val="28"/>
                <w:szCs w:val="28"/>
                <w:lang w:val="uk-UA"/>
              </w:rPr>
            </w:pPr>
            <w:r w:rsidRPr="009C5F7E">
              <w:rPr>
                <w:sz w:val="28"/>
                <w:szCs w:val="28"/>
                <w:lang w:val="uk-UA"/>
              </w:rPr>
              <w:lastRenderedPageBreak/>
              <w:t xml:space="preserve">Співвідношення між рангами державних службовців і рангами </w:t>
            </w:r>
            <w:r w:rsidRPr="009C5F7E">
              <w:rPr>
                <w:b/>
                <w:sz w:val="28"/>
                <w:szCs w:val="28"/>
                <w:lang w:val="uk-UA"/>
              </w:rPr>
              <w:t xml:space="preserve">службовців </w:t>
            </w:r>
            <w:r w:rsidRPr="005E7A46">
              <w:rPr>
                <w:b/>
                <w:bCs/>
                <w:sz w:val="28"/>
                <w:szCs w:val="28"/>
                <w:lang w:val="uk-UA"/>
              </w:rPr>
              <w:t>місцевого самоврядування</w:t>
            </w:r>
            <w:r w:rsidRPr="009C5F7E">
              <w:rPr>
                <w:sz w:val="28"/>
                <w:szCs w:val="28"/>
                <w:lang w:val="uk-UA"/>
              </w:rPr>
              <w:t>,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14:paraId="37FC5952" w14:textId="77777777" w:rsidR="00025D2B" w:rsidRPr="009C5F7E" w:rsidRDefault="00131223">
            <w:pPr>
              <w:jc w:val="both"/>
              <w:rPr>
                <w:b/>
                <w:sz w:val="28"/>
                <w:szCs w:val="28"/>
                <w:lang w:val="uk-UA"/>
              </w:rPr>
            </w:pPr>
            <w:r w:rsidRPr="009C5F7E">
              <w:rPr>
                <w:b/>
                <w:sz w:val="28"/>
                <w:szCs w:val="28"/>
                <w:lang w:val="uk-UA"/>
              </w:rPr>
              <w:t>…</w:t>
            </w:r>
          </w:p>
        </w:tc>
      </w:tr>
      <w:tr w:rsidR="00025D2B" w:rsidRPr="009C5F7E" w14:paraId="52042D44" w14:textId="77777777">
        <w:trPr>
          <w:trHeight w:val="2596"/>
        </w:trPr>
        <w:tc>
          <w:tcPr>
            <w:tcW w:w="7480" w:type="dxa"/>
          </w:tcPr>
          <w:p w14:paraId="59D398B3" w14:textId="77777777" w:rsidR="00025D2B" w:rsidRPr="009C5F7E" w:rsidRDefault="00131223">
            <w:pPr>
              <w:jc w:val="both"/>
              <w:rPr>
                <w:sz w:val="28"/>
                <w:szCs w:val="28"/>
                <w:lang w:val="uk-UA"/>
              </w:rPr>
            </w:pPr>
            <w:r w:rsidRPr="009C5F7E">
              <w:rPr>
                <w:b/>
                <w:sz w:val="28"/>
                <w:szCs w:val="28"/>
                <w:lang w:val="uk-UA"/>
              </w:rPr>
              <w:lastRenderedPageBreak/>
              <w:t>Стаття 46.</w:t>
            </w:r>
            <w:r w:rsidRPr="009C5F7E">
              <w:rPr>
                <w:sz w:val="28"/>
                <w:szCs w:val="28"/>
                <w:lang w:val="uk-UA"/>
              </w:rPr>
              <w:t xml:space="preserve"> Стаж державної служби</w:t>
            </w:r>
          </w:p>
          <w:p w14:paraId="2595F787" w14:textId="77777777" w:rsidR="00025D2B" w:rsidRPr="009C5F7E" w:rsidRDefault="00131223">
            <w:pPr>
              <w:jc w:val="both"/>
              <w:rPr>
                <w:b/>
                <w:sz w:val="28"/>
                <w:szCs w:val="28"/>
                <w:lang w:val="uk-UA"/>
              </w:rPr>
            </w:pPr>
            <w:r w:rsidRPr="009C5F7E">
              <w:rPr>
                <w:b/>
                <w:sz w:val="28"/>
                <w:szCs w:val="28"/>
                <w:lang w:val="uk-UA"/>
              </w:rPr>
              <w:t>…</w:t>
            </w:r>
          </w:p>
          <w:p w14:paraId="0545AA1F" w14:textId="77777777" w:rsidR="00025D2B" w:rsidRPr="009C5F7E" w:rsidRDefault="00131223">
            <w:pPr>
              <w:jc w:val="both"/>
              <w:rPr>
                <w:sz w:val="28"/>
                <w:szCs w:val="28"/>
                <w:lang w:val="uk-UA"/>
              </w:rPr>
            </w:pPr>
            <w:r w:rsidRPr="009C5F7E">
              <w:rPr>
                <w:sz w:val="28"/>
                <w:szCs w:val="28"/>
                <w:lang w:val="uk-UA"/>
              </w:rPr>
              <w:t>2. До стажу державної служби зараховуються:</w:t>
            </w:r>
          </w:p>
          <w:p w14:paraId="5C9C23F4" w14:textId="77777777" w:rsidR="00025D2B" w:rsidRPr="009C5F7E" w:rsidRDefault="00131223">
            <w:pPr>
              <w:jc w:val="both"/>
              <w:rPr>
                <w:b/>
                <w:sz w:val="28"/>
                <w:szCs w:val="28"/>
                <w:lang w:val="uk-UA"/>
              </w:rPr>
            </w:pPr>
            <w:r w:rsidRPr="009C5F7E">
              <w:rPr>
                <w:b/>
                <w:sz w:val="28"/>
                <w:szCs w:val="28"/>
                <w:lang w:val="uk-UA"/>
              </w:rPr>
              <w:t>…</w:t>
            </w:r>
          </w:p>
          <w:p w14:paraId="6D1C266C" w14:textId="77777777" w:rsidR="00025D2B" w:rsidRPr="009C5F7E" w:rsidRDefault="00131223">
            <w:pPr>
              <w:jc w:val="both"/>
              <w:rPr>
                <w:sz w:val="28"/>
                <w:szCs w:val="28"/>
                <w:u w:val="single"/>
                <w:lang w:val="uk-UA"/>
              </w:rPr>
            </w:pPr>
            <w:r w:rsidRPr="009C5F7E">
              <w:rPr>
                <w:sz w:val="28"/>
                <w:szCs w:val="28"/>
                <w:lang w:val="uk-UA"/>
              </w:rPr>
              <w:t xml:space="preserve">4) час </w:t>
            </w:r>
            <w:r w:rsidRPr="009C5F7E">
              <w:rPr>
                <w:b/>
                <w:sz w:val="28"/>
                <w:szCs w:val="28"/>
                <w:lang w:val="uk-UA"/>
              </w:rPr>
              <w:t>перебування на посадах в органах місцевого самоврядування, передбачених Законом України “Про службу в органах місцевого самоврядування”</w:t>
            </w:r>
            <w:r w:rsidRPr="00263CF2">
              <w:rPr>
                <w:b/>
                <w:bCs/>
                <w:sz w:val="28"/>
                <w:szCs w:val="28"/>
                <w:u w:val="single"/>
                <w:lang w:val="uk-UA"/>
              </w:rPr>
              <w:t>;</w:t>
            </w:r>
          </w:p>
          <w:p w14:paraId="6BFAF4D1" w14:textId="77777777" w:rsidR="00025D2B" w:rsidRPr="009C5F7E" w:rsidRDefault="00131223">
            <w:pPr>
              <w:jc w:val="both"/>
              <w:rPr>
                <w:sz w:val="28"/>
                <w:szCs w:val="28"/>
                <w:lang w:val="uk-UA"/>
              </w:rPr>
            </w:pPr>
            <w:r w:rsidRPr="009C5F7E">
              <w:rPr>
                <w:b/>
                <w:sz w:val="28"/>
                <w:szCs w:val="28"/>
                <w:lang w:val="uk-UA"/>
              </w:rPr>
              <w:t>…</w:t>
            </w:r>
          </w:p>
        </w:tc>
        <w:tc>
          <w:tcPr>
            <w:tcW w:w="7257" w:type="dxa"/>
          </w:tcPr>
          <w:p w14:paraId="158EF23C" w14:textId="77777777" w:rsidR="00025D2B" w:rsidRPr="009C5F7E" w:rsidRDefault="00131223">
            <w:pPr>
              <w:jc w:val="both"/>
              <w:rPr>
                <w:sz w:val="28"/>
                <w:szCs w:val="28"/>
                <w:lang w:val="uk-UA"/>
              </w:rPr>
            </w:pPr>
            <w:r w:rsidRPr="009C5F7E">
              <w:rPr>
                <w:b/>
                <w:sz w:val="28"/>
                <w:szCs w:val="28"/>
                <w:lang w:val="uk-UA"/>
              </w:rPr>
              <w:t>Стаття 46.</w:t>
            </w:r>
            <w:r w:rsidRPr="009C5F7E">
              <w:rPr>
                <w:sz w:val="28"/>
                <w:szCs w:val="28"/>
                <w:lang w:val="uk-UA"/>
              </w:rPr>
              <w:t xml:space="preserve"> Стаж державної служби</w:t>
            </w:r>
          </w:p>
          <w:p w14:paraId="27EFA876" w14:textId="77777777" w:rsidR="00025D2B" w:rsidRPr="009C5F7E" w:rsidRDefault="00131223">
            <w:pPr>
              <w:jc w:val="both"/>
              <w:rPr>
                <w:b/>
                <w:sz w:val="28"/>
                <w:szCs w:val="28"/>
                <w:lang w:val="uk-UA"/>
              </w:rPr>
            </w:pPr>
            <w:r w:rsidRPr="009C5F7E">
              <w:rPr>
                <w:b/>
                <w:sz w:val="28"/>
                <w:szCs w:val="28"/>
                <w:lang w:val="uk-UA"/>
              </w:rPr>
              <w:t>…</w:t>
            </w:r>
          </w:p>
          <w:p w14:paraId="301E8757" w14:textId="77777777" w:rsidR="00025D2B" w:rsidRPr="009C5F7E" w:rsidRDefault="00131223">
            <w:pPr>
              <w:jc w:val="both"/>
              <w:rPr>
                <w:sz w:val="28"/>
                <w:szCs w:val="28"/>
                <w:lang w:val="uk-UA"/>
              </w:rPr>
            </w:pPr>
            <w:r w:rsidRPr="009C5F7E">
              <w:rPr>
                <w:sz w:val="28"/>
                <w:szCs w:val="28"/>
                <w:lang w:val="uk-UA"/>
              </w:rPr>
              <w:t>2. До стажу державної служби зараховуються:</w:t>
            </w:r>
          </w:p>
          <w:p w14:paraId="1E3AF198" w14:textId="77777777" w:rsidR="00025D2B" w:rsidRPr="009C5F7E" w:rsidRDefault="00131223">
            <w:pPr>
              <w:jc w:val="both"/>
              <w:rPr>
                <w:b/>
                <w:sz w:val="28"/>
                <w:szCs w:val="28"/>
                <w:lang w:val="uk-UA"/>
              </w:rPr>
            </w:pPr>
            <w:r w:rsidRPr="009C5F7E">
              <w:rPr>
                <w:b/>
                <w:sz w:val="28"/>
                <w:szCs w:val="28"/>
                <w:lang w:val="uk-UA"/>
              </w:rPr>
              <w:t>…</w:t>
            </w:r>
          </w:p>
          <w:p w14:paraId="565317A7" w14:textId="77777777" w:rsidR="00025D2B" w:rsidRPr="009C5F7E" w:rsidRDefault="00131223">
            <w:pPr>
              <w:jc w:val="both"/>
              <w:rPr>
                <w:b/>
                <w:sz w:val="28"/>
                <w:szCs w:val="28"/>
                <w:lang w:val="uk-UA"/>
              </w:rPr>
            </w:pPr>
            <w:r w:rsidRPr="009C5F7E">
              <w:rPr>
                <w:sz w:val="28"/>
                <w:szCs w:val="28"/>
                <w:lang w:val="uk-UA"/>
              </w:rPr>
              <w:t xml:space="preserve">4) час, </w:t>
            </w:r>
            <w:r w:rsidRPr="009C5F7E">
              <w:rPr>
                <w:b/>
                <w:sz w:val="28"/>
                <w:szCs w:val="28"/>
                <w:lang w:val="uk-UA"/>
              </w:rPr>
              <w:t>що зараховується до стажу служби в органах місцевого самоврядування;</w:t>
            </w:r>
          </w:p>
          <w:p w14:paraId="4CBF4DCA" w14:textId="77777777" w:rsidR="00025D2B" w:rsidRPr="009C5F7E" w:rsidRDefault="00131223">
            <w:pPr>
              <w:jc w:val="both"/>
              <w:rPr>
                <w:b/>
                <w:sz w:val="28"/>
                <w:szCs w:val="28"/>
                <w:lang w:val="uk-UA"/>
              </w:rPr>
            </w:pPr>
            <w:r w:rsidRPr="009C5F7E">
              <w:rPr>
                <w:b/>
                <w:sz w:val="28"/>
                <w:szCs w:val="28"/>
                <w:lang w:val="uk-UA"/>
              </w:rPr>
              <w:t>…</w:t>
            </w:r>
          </w:p>
          <w:p w14:paraId="62181C57" w14:textId="77777777" w:rsidR="00025D2B" w:rsidRPr="009C5F7E" w:rsidRDefault="00025D2B">
            <w:pPr>
              <w:jc w:val="both"/>
              <w:rPr>
                <w:sz w:val="28"/>
                <w:szCs w:val="28"/>
                <w:lang w:val="uk-UA"/>
              </w:rPr>
            </w:pPr>
          </w:p>
        </w:tc>
      </w:tr>
      <w:tr w:rsidR="005E7A46" w:rsidRPr="00711789" w14:paraId="0D7EBFD8" w14:textId="77777777" w:rsidTr="005E7A46">
        <w:trPr>
          <w:trHeight w:val="1503"/>
        </w:trPr>
        <w:tc>
          <w:tcPr>
            <w:tcW w:w="7480" w:type="dxa"/>
          </w:tcPr>
          <w:p w14:paraId="28CA7156" w14:textId="45F7BD33" w:rsidR="005E7A46" w:rsidRPr="005E7A46" w:rsidRDefault="005E7A46" w:rsidP="005E7A46">
            <w:pPr>
              <w:jc w:val="both"/>
              <w:rPr>
                <w:b/>
                <w:bCs/>
                <w:sz w:val="28"/>
                <w:szCs w:val="28"/>
                <w:lang w:val="uk-UA"/>
              </w:rPr>
            </w:pPr>
            <w:proofErr w:type="spellStart"/>
            <w:r w:rsidRPr="005E7A46">
              <w:rPr>
                <w:b/>
                <w:bCs/>
                <w:sz w:val="28"/>
                <w:szCs w:val="28"/>
              </w:rPr>
              <w:t>Відсутнє</w:t>
            </w:r>
            <w:proofErr w:type="spellEnd"/>
            <w:r w:rsidRPr="005E7A46">
              <w:rPr>
                <w:b/>
                <w:bCs/>
                <w:sz w:val="28"/>
                <w:szCs w:val="28"/>
              </w:rPr>
              <w:t xml:space="preserve"> </w:t>
            </w:r>
          </w:p>
        </w:tc>
        <w:tc>
          <w:tcPr>
            <w:tcW w:w="7257" w:type="dxa"/>
          </w:tcPr>
          <w:p w14:paraId="796AB3C0" w14:textId="3B67B4CE" w:rsidR="005E7A46" w:rsidRPr="005E7A46" w:rsidRDefault="005E7A46" w:rsidP="005E7A46">
            <w:pPr>
              <w:jc w:val="both"/>
              <w:rPr>
                <w:b/>
                <w:bCs/>
                <w:sz w:val="28"/>
                <w:szCs w:val="28"/>
                <w:lang w:val="uk-UA"/>
              </w:rPr>
            </w:pPr>
            <w:r w:rsidRPr="006A046D">
              <w:rPr>
                <w:b/>
                <w:bCs/>
                <w:sz w:val="28"/>
                <w:szCs w:val="28"/>
                <w:lang w:val="uk-UA"/>
              </w:rPr>
              <w:t>У тексті закону слова “Єдин</w:t>
            </w:r>
            <w:r w:rsidRPr="005E7A46">
              <w:rPr>
                <w:b/>
                <w:bCs/>
                <w:sz w:val="28"/>
                <w:szCs w:val="28"/>
                <w:lang w:val="uk-UA"/>
              </w:rPr>
              <w:t>ий</w:t>
            </w:r>
            <w:r w:rsidRPr="006A046D">
              <w:rPr>
                <w:b/>
                <w:bCs/>
                <w:sz w:val="28"/>
                <w:szCs w:val="28"/>
                <w:lang w:val="uk-UA"/>
              </w:rPr>
              <w:t xml:space="preserve"> портал вакансій державної служби” в усіх відмінках замінити словами “Єдин</w:t>
            </w:r>
            <w:r w:rsidRPr="005E7A46">
              <w:rPr>
                <w:b/>
                <w:bCs/>
                <w:sz w:val="28"/>
                <w:szCs w:val="28"/>
                <w:lang w:val="uk-UA"/>
              </w:rPr>
              <w:t>ий</w:t>
            </w:r>
            <w:r w:rsidRPr="006A046D">
              <w:rPr>
                <w:b/>
                <w:bCs/>
                <w:sz w:val="28"/>
                <w:szCs w:val="28"/>
                <w:lang w:val="uk-UA"/>
              </w:rPr>
              <w:t xml:space="preserve"> портал вакансій публічної служби” у відповідному відмінку</w:t>
            </w:r>
            <w:r w:rsidRPr="005E7A46">
              <w:rPr>
                <w:b/>
                <w:bCs/>
                <w:sz w:val="28"/>
                <w:szCs w:val="28"/>
                <w:lang w:val="uk-UA"/>
              </w:rPr>
              <w:t>.</w:t>
            </w:r>
          </w:p>
        </w:tc>
      </w:tr>
    </w:tbl>
    <w:p w14:paraId="6BF277DD" w14:textId="7E5D8991" w:rsidR="00025D2B" w:rsidRPr="009C5F7E" w:rsidRDefault="00131223">
      <w:pPr>
        <w:rPr>
          <w:b/>
          <w:sz w:val="28"/>
          <w:szCs w:val="28"/>
          <w:lang w:val="uk-UA"/>
        </w:rPr>
      </w:pPr>
      <w:r w:rsidRPr="009C5F7E">
        <w:rPr>
          <w:b/>
          <w:sz w:val="28"/>
          <w:szCs w:val="28"/>
          <w:lang w:val="uk-UA"/>
        </w:rPr>
        <w:tab/>
      </w:r>
    </w:p>
    <w:p w14:paraId="4FED4987" w14:textId="77777777" w:rsidR="00025D2B" w:rsidRPr="009C5F7E" w:rsidRDefault="00025D2B">
      <w:pPr>
        <w:rPr>
          <w:b/>
          <w:sz w:val="28"/>
          <w:szCs w:val="28"/>
          <w:lang w:val="uk-UA"/>
        </w:rPr>
      </w:pPr>
    </w:p>
    <w:p w14:paraId="5D2A9DC7" w14:textId="77777777" w:rsidR="00025D2B" w:rsidRPr="009C5F7E" w:rsidRDefault="00025D2B">
      <w:pPr>
        <w:rPr>
          <w:b/>
          <w:sz w:val="28"/>
          <w:szCs w:val="28"/>
          <w:lang w:val="uk-UA"/>
        </w:rPr>
      </w:pPr>
    </w:p>
    <w:p w14:paraId="46F3BE0C" w14:textId="7287E685" w:rsidR="00025D2B" w:rsidRPr="00711789" w:rsidRDefault="002A6A5D">
      <w:pPr>
        <w:rPr>
          <w:b/>
          <w:sz w:val="28"/>
          <w:szCs w:val="28"/>
          <w:lang w:val="uk-UA"/>
        </w:rPr>
      </w:pPr>
      <w:r w:rsidRPr="00711789">
        <w:rPr>
          <w:b/>
          <w:sz w:val="28"/>
          <w:szCs w:val="28"/>
          <w:lang w:val="uk-UA"/>
        </w:rPr>
        <w:t>В. о. г</w:t>
      </w:r>
      <w:r w:rsidR="00131223" w:rsidRPr="00711789">
        <w:rPr>
          <w:b/>
          <w:sz w:val="28"/>
          <w:szCs w:val="28"/>
          <w:lang w:val="uk-UA"/>
        </w:rPr>
        <w:t>олов</w:t>
      </w:r>
      <w:r w:rsidRPr="00711789">
        <w:rPr>
          <w:b/>
          <w:sz w:val="28"/>
          <w:szCs w:val="28"/>
          <w:lang w:val="uk-UA"/>
        </w:rPr>
        <w:t>и</w:t>
      </w:r>
      <w:r w:rsidR="00131223" w:rsidRPr="00711789">
        <w:rPr>
          <w:b/>
          <w:sz w:val="28"/>
          <w:szCs w:val="28"/>
          <w:lang w:val="uk-UA"/>
        </w:rPr>
        <w:t xml:space="preserve"> НАДС</w:t>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00131223" w:rsidRPr="00711789">
        <w:rPr>
          <w:b/>
          <w:sz w:val="28"/>
          <w:szCs w:val="28"/>
          <w:lang w:val="uk-UA"/>
        </w:rPr>
        <w:tab/>
      </w:r>
      <w:r w:rsidRPr="00711789">
        <w:rPr>
          <w:b/>
          <w:sz w:val="28"/>
          <w:szCs w:val="28"/>
          <w:lang w:val="uk-UA"/>
        </w:rPr>
        <w:tab/>
        <w:t xml:space="preserve">       Андрій ЗАБОЛОТНИЙ</w:t>
      </w:r>
    </w:p>
    <w:p w14:paraId="0FCEBBA3" w14:textId="77777777" w:rsidR="00025D2B" w:rsidRPr="00711789" w:rsidRDefault="00025D2B">
      <w:pPr>
        <w:rPr>
          <w:b/>
          <w:sz w:val="28"/>
          <w:szCs w:val="28"/>
          <w:lang w:val="uk-UA"/>
        </w:rPr>
      </w:pPr>
    </w:p>
    <w:p w14:paraId="09011790" w14:textId="2DC3A0AF" w:rsidR="00025D2B" w:rsidRPr="009C5F7E" w:rsidRDefault="00C35220">
      <w:pPr>
        <w:rPr>
          <w:b/>
          <w:sz w:val="28"/>
          <w:szCs w:val="28"/>
          <w:lang w:val="uk-UA"/>
        </w:rPr>
      </w:pPr>
      <w:r w:rsidRPr="00711789">
        <w:rPr>
          <w:b/>
          <w:sz w:val="28"/>
          <w:szCs w:val="28"/>
          <w:lang w:val="uk-UA"/>
        </w:rPr>
        <w:t>3</w:t>
      </w:r>
      <w:r w:rsidR="00711789" w:rsidRPr="00711789">
        <w:rPr>
          <w:b/>
          <w:sz w:val="28"/>
          <w:szCs w:val="28"/>
          <w:lang w:val="uk-UA"/>
        </w:rPr>
        <w:t>1</w:t>
      </w:r>
      <w:r w:rsidR="00CA4739" w:rsidRPr="00711789">
        <w:rPr>
          <w:b/>
          <w:sz w:val="28"/>
          <w:szCs w:val="28"/>
          <w:lang w:val="uk-UA"/>
        </w:rPr>
        <w:t xml:space="preserve"> грудня</w:t>
      </w:r>
      <w:r w:rsidR="00131223" w:rsidRPr="00711789">
        <w:rPr>
          <w:b/>
          <w:sz w:val="28"/>
          <w:szCs w:val="28"/>
          <w:lang w:val="uk-UA"/>
        </w:rPr>
        <w:t xml:space="preserve"> 2021 року</w:t>
      </w:r>
    </w:p>
    <w:p w14:paraId="09F19D66" w14:textId="77777777" w:rsidR="00025D2B" w:rsidRPr="009C5F7E" w:rsidRDefault="00025D2B">
      <w:pPr>
        <w:rPr>
          <w:b/>
          <w:sz w:val="28"/>
          <w:szCs w:val="28"/>
          <w:lang w:val="uk-UA"/>
        </w:rPr>
      </w:pPr>
    </w:p>
    <w:sectPr w:rsidR="00025D2B" w:rsidRPr="009C5F7E">
      <w:headerReference w:type="even" r:id="rId7"/>
      <w:headerReference w:type="default" r:id="rId8"/>
      <w:pgSz w:w="16838" w:h="11906" w:orient="landscape"/>
      <w:pgMar w:top="1134" w:right="851" w:bottom="993" w:left="1701" w:header="52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2BF5" w14:textId="77777777" w:rsidR="00B60C06" w:rsidRDefault="00B60C06">
      <w:r>
        <w:separator/>
      </w:r>
    </w:p>
  </w:endnote>
  <w:endnote w:type="continuationSeparator" w:id="0">
    <w:p w14:paraId="4E4B9F55" w14:textId="77777777" w:rsidR="00B60C06" w:rsidRDefault="00B6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0680" w14:textId="77777777" w:rsidR="00B60C06" w:rsidRDefault="00B60C06">
      <w:r>
        <w:separator/>
      </w:r>
    </w:p>
  </w:footnote>
  <w:footnote w:type="continuationSeparator" w:id="0">
    <w:p w14:paraId="3206BCD4" w14:textId="77777777" w:rsidR="00B60C06" w:rsidRDefault="00B6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3F13" w14:textId="77777777" w:rsidR="00025D2B" w:rsidRDefault="0013122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55C3C53F" w14:textId="77777777" w:rsidR="00025D2B" w:rsidRDefault="00025D2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839B" w14:textId="26DF9227" w:rsidR="00025D2B" w:rsidRDefault="0013122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11789">
      <w:rPr>
        <w:noProof/>
        <w:color w:val="000000"/>
      </w:rPr>
      <w:t>18</w:t>
    </w:r>
    <w:r>
      <w:rPr>
        <w:color w:val="000000"/>
      </w:rPr>
      <w:fldChar w:fldCharType="end"/>
    </w:r>
  </w:p>
  <w:p w14:paraId="3CDAA2C2" w14:textId="77777777" w:rsidR="00025D2B" w:rsidRDefault="00025D2B">
    <w:pPr>
      <w:pBdr>
        <w:top w:val="nil"/>
        <w:left w:val="nil"/>
        <w:bottom w:val="nil"/>
        <w:right w:val="nil"/>
        <w:between w:val="nil"/>
      </w:pBdr>
      <w:tabs>
        <w:tab w:val="center" w:pos="4677"/>
        <w:tab w:val="right" w:pos="9355"/>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2B"/>
    <w:rsid w:val="00025D2B"/>
    <w:rsid w:val="000E473D"/>
    <w:rsid w:val="0010268C"/>
    <w:rsid w:val="00107777"/>
    <w:rsid w:val="00131223"/>
    <w:rsid w:val="00141710"/>
    <w:rsid w:val="0017229C"/>
    <w:rsid w:val="00201DCF"/>
    <w:rsid w:val="0024430C"/>
    <w:rsid w:val="00263CF2"/>
    <w:rsid w:val="002A6A5D"/>
    <w:rsid w:val="003120CF"/>
    <w:rsid w:val="003A5A63"/>
    <w:rsid w:val="003C41D0"/>
    <w:rsid w:val="003F7450"/>
    <w:rsid w:val="00412DD6"/>
    <w:rsid w:val="004E2A7B"/>
    <w:rsid w:val="004E4148"/>
    <w:rsid w:val="00552A51"/>
    <w:rsid w:val="005E7A46"/>
    <w:rsid w:val="006302C6"/>
    <w:rsid w:val="00676D00"/>
    <w:rsid w:val="006A046D"/>
    <w:rsid w:val="006B1E2A"/>
    <w:rsid w:val="006B5533"/>
    <w:rsid w:val="006E4824"/>
    <w:rsid w:val="006F2409"/>
    <w:rsid w:val="00711789"/>
    <w:rsid w:val="007B4206"/>
    <w:rsid w:val="0080564E"/>
    <w:rsid w:val="00833FC1"/>
    <w:rsid w:val="009006CF"/>
    <w:rsid w:val="00995251"/>
    <w:rsid w:val="009B567C"/>
    <w:rsid w:val="009C5F7E"/>
    <w:rsid w:val="00A104B0"/>
    <w:rsid w:val="00A2668B"/>
    <w:rsid w:val="00A70A7E"/>
    <w:rsid w:val="00B60C06"/>
    <w:rsid w:val="00BB3908"/>
    <w:rsid w:val="00BC6026"/>
    <w:rsid w:val="00C27001"/>
    <w:rsid w:val="00C324A8"/>
    <w:rsid w:val="00C35220"/>
    <w:rsid w:val="00CA4739"/>
    <w:rsid w:val="00D75CEF"/>
    <w:rsid w:val="00F37E2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1964"/>
  <w15:docId w15:val="{8E3711FC-6404-4AE6-8CE4-7FDD3D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D6"/>
    <w:rPr>
      <w:lang w:val="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rsid w:val="001F05B6"/>
    <w:pPr>
      <w:tabs>
        <w:tab w:val="center" w:pos="4677"/>
        <w:tab w:val="right" w:pos="9355"/>
      </w:tabs>
    </w:pPr>
  </w:style>
  <w:style w:type="character" w:customStyle="1" w:styleId="a5">
    <w:name w:val="Верхний колонтитул Знак"/>
    <w:basedOn w:val="a0"/>
    <w:link w:val="a4"/>
    <w:uiPriority w:val="99"/>
    <w:rPr>
      <w:sz w:val="24"/>
      <w:szCs w:val="24"/>
      <w:lang w:val="ru-RU" w:eastAsia="ru-RU"/>
    </w:rPr>
  </w:style>
  <w:style w:type="character" w:styleId="a6">
    <w:name w:val="page number"/>
    <w:basedOn w:val="a0"/>
    <w:uiPriority w:val="99"/>
    <w:rsid w:val="001F05B6"/>
    <w:rPr>
      <w:rFonts w:cs="Times New Roman"/>
    </w:rPr>
  </w:style>
  <w:style w:type="table" w:styleId="a7">
    <w:name w:val="Table Grid"/>
    <w:basedOn w:val="a1"/>
    <w:uiPriority w:val="99"/>
    <w:rsid w:val="001F05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B962EF"/>
    <w:pPr>
      <w:spacing w:before="100" w:beforeAutospacing="1" w:after="100" w:afterAutospacing="1"/>
    </w:pPr>
  </w:style>
  <w:style w:type="character" w:customStyle="1" w:styleId="rvts15">
    <w:name w:val="rvts15"/>
    <w:basedOn w:val="a0"/>
    <w:uiPriority w:val="99"/>
    <w:rsid w:val="00BE50EC"/>
    <w:rPr>
      <w:rFonts w:cs="Times New Roman"/>
    </w:rPr>
  </w:style>
  <w:style w:type="character" w:styleId="a8">
    <w:name w:val="Hyperlink"/>
    <w:basedOn w:val="a0"/>
    <w:uiPriority w:val="99"/>
    <w:rsid w:val="00BE50EC"/>
    <w:rPr>
      <w:color w:val="000080"/>
      <w:u w:val="single"/>
    </w:rPr>
  </w:style>
  <w:style w:type="paragraph" w:styleId="a9">
    <w:name w:val="footer"/>
    <w:basedOn w:val="a"/>
    <w:link w:val="aa"/>
    <w:uiPriority w:val="99"/>
    <w:rsid w:val="00141E80"/>
    <w:pPr>
      <w:tabs>
        <w:tab w:val="center" w:pos="4677"/>
        <w:tab w:val="right" w:pos="9355"/>
      </w:tabs>
    </w:pPr>
  </w:style>
  <w:style w:type="character" w:customStyle="1" w:styleId="aa">
    <w:name w:val="Нижний колонтитул Знак"/>
    <w:basedOn w:val="a0"/>
    <w:link w:val="a9"/>
    <w:uiPriority w:val="99"/>
    <w:semiHidden/>
    <w:rPr>
      <w:sz w:val="24"/>
      <w:szCs w:val="24"/>
      <w:lang w:val="ru-RU" w:eastAsia="ru-RU"/>
    </w:rPr>
  </w:style>
  <w:style w:type="paragraph" w:styleId="ab">
    <w:name w:val="Balloon Text"/>
    <w:basedOn w:val="a"/>
    <w:link w:val="ac"/>
    <w:uiPriority w:val="99"/>
    <w:semiHidden/>
    <w:rsid w:val="00F07F11"/>
    <w:rPr>
      <w:rFonts w:ascii="Tahoma" w:hAnsi="Tahoma" w:cs="Tahoma"/>
      <w:sz w:val="16"/>
      <w:szCs w:val="16"/>
    </w:rPr>
  </w:style>
  <w:style w:type="character" w:customStyle="1" w:styleId="ac">
    <w:name w:val="Текст выноски Знак"/>
    <w:basedOn w:val="a0"/>
    <w:link w:val="ab"/>
    <w:uiPriority w:val="99"/>
    <w:semiHidden/>
    <w:rPr>
      <w:rFonts w:ascii="Segoe UI" w:hAnsi="Segoe UI" w:cs="Segoe UI"/>
      <w:sz w:val="18"/>
      <w:szCs w:val="18"/>
      <w:lang w:val="ru-RU" w:eastAsia="ru-RU"/>
    </w:rPr>
  </w:style>
  <w:style w:type="character" w:customStyle="1" w:styleId="rvts9">
    <w:name w:val="rvts9"/>
    <w:basedOn w:val="a0"/>
    <w:uiPriority w:val="99"/>
    <w:rsid w:val="00EC412B"/>
    <w:rPr>
      <w:rFonts w:cs="Times New Roman"/>
    </w:rPr>
  </w:style>
  <w:style w:type="character" w:customStyle="1" w:styleId="apple-converted-space">
    <w:name w:val="apple-converted-space"/>
    <w:basedOn w:val="a0"/>
    <w:uiPriority w:val="99"/>
    <w:rsid w:val="00EC412B"/>
    <w:rPr>
      <w:rFonts w:cs="Times New Roman"/>
    </w:rPr>
  </w:style>
  <w:style w:type="character" w:styleId="ad">
    <w:name w:val="annotation reference"/>
    <w:basedOn w:val="a0"/>
    <w:uiPriority w:val="99"/>
    <w:semiHidden/>
    <w:rsid w:val="0025198D"/>
    <w:rPr>
      <w:sz w:val="16"/>
    </w:rPr>
  </w:style>
  <w:style w:type="paragraph" w:styleId="ae">
    <w:name w:val="annotation text"/>
    <w:basedOn w:val="a"/>
    <w:link w:val="af"/>
    <w:uiPriority w:val="99"/>
    <w:semiHidden/>
    <w:rsid w:val="0025198D"/>
    <w:rPr>
      <w:sz w:val="20"/>
      <w:szCs w:val="20"/>
    </w:rPr>
  </w:style>
  <w:style w:type="character" w:customStyle="1" w:styleId="af">
    <w:name w:val="Текст примечания Знак"/>
    <w:basedOn w:val="a0"/>
    <w:link w:val="ae"/>
    <w:uiPriority w:val="99"/>
    <w:semiHidden/>
    <w:rPr>
      <w:sz w:val="20"/>
      <w:szCs w:val="20"/>
      <w:lang w:val="ru-RU" w:eastAsia="ru-RU"/>
    </w:rPr>
  </w:style>
  <w:style w:type="paragraph" w:styleId="af0">
    <w:name w:val="annotation subject"/>
    <w:basedOn w:val="ae"/>
    <w:next w:val="ae"/>
    <w:link w:val="af1"/>
    <w:uiPriority w:val="99"/>
    <w:semiHidden/>
    <w:rsid w:val="0025198D"/>
    <w:rPr>
      <w:b/>
      <w:bCs/>
    </w:rPr>
  </w:style>
  <w:style w:type="character" w:customStyle="1" w:styleId="af1">
    <w:name w:val="Тема примечания Знак"/>
    <w:basedOn w:val="af"/>
    <w:link w:val="af0"/>
    <w:uiPriority w:val="99"/>
    <w:semiHidden/>
    <w:rPr>
      <w:b/>
      <w:bCs/>
      <w:sz w:val="20"/>
      <w:szCs w:val="20"/>
      <w:lang w:val="ru-RU" w:eastAsia="ru-RU"/>
    </w:rPr>
  </w:style>
  <w:style w:type="paragraph" w:customStyle="1" w:styleId="af2">
    <w:name w:val="Нормальний текст"/>
    <w:basedOn w:val="a"/>
    <w:uiPriority w:val="99"/>
    <w:rsid w:val="00620937"/>
    <w:pPr>
      <w:spacing w:before="120"/>
      <w:ind w:firstLine="567"/>
      <w:jc w:val="both"/>
    </w:pPr>
    <w:rPr>
      <w:rFonts w:ascii="Antiqua" w:hAnsi="Antiqua"/>
      <w:sz w:val="26"/>
      <w:szCs w:val="20"/>
      <w:lang w:val="uk-UA"/>
    </w:rPr>
  </w:style>
  <w:style w:type="paragraph" w:customStyle="1" w:styleId="af3">
    <w:name w:val="a"/>
    <w:basedOn w:val="a"/>
    <w:uiPriority w:val="99"/>
    <w:rsid w:val="00620937"/>
    <w:pPr>
      <w:spacing w:before="100" w:beforeAutospacing="1" w:after="100" w:afterAutospacing="1"/>
    </w:pPr>
  </w:style>
  <w:style w:type="paragraph" w:styleId="af4">
    <w:name w:val="List Paragraph"/>
    <w:basedOn w:val="a"/>
    <w:uiPriority w:val="34"/>
    <w:qFormat/>
    <w:rsid w:val="008164E6"/>
    <w:pPr>
      <w:ind w:left="720"/>
      <w:contextualSpacing/>
    </w:pPr>
  </w:style>
  <w:style w:type="character" w:customStyle="1" w:styleId="10">
    <w:name w:val="Незакрита згадка1"/>
    <w:basedOn w:val="a0"/>
    <w:uiPriority w:val="99"/>
    <w:semiHidden/>
    <w:unhideWhenUsed/>
    <w:rsid w:val="0007528E"/>
    <w:rPr>
      <w:color w:val="605E5C"/>
      <w:shd w:val="clear" w:color="auto" w:fill="E1DFDD"/>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1">
    <w:name w:val="1"/>
    <w:basedOn w:val="TableNormal0"/>
    <w:tblPr>
      <w:tblStyleRowBandSize w:val="1"/>
      <w:tblStyleColBandSize w:val="1"/>
      <w:tblCellMar>
        <w:left w:w="115" w:type="dxa"/>
        <w:right w:w="115" w:type="dxa"/>
      </w:tblCellMar>
    </w:tblPr>
  </w:style>
  <w:style w:type="paragraph" w:styleId="af6">
    <w:name w:val="Normal (Web)"/>
    <w:basedOn w:val="a"/>
    <w:uiPriority w:val="99"/>
    <w:unhideWhenUsed/>
    <w:rsid w:val="00814E1E"/>
    <w:pPr>
      <w:spacing w:before="100" w:beforeAutospacing="1" w:after="100" w:afterAutospacing="1"/>
    </w:pPr>
    <w:rPr>
      <w:lang w:val="uk-UA"/>
    </w:rPr>
  </w:style>
  <w:style w:type="table" w:customStyle="1" w:styleId="a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Yr25i3hmucJ4b4YO74w9omV3Q==">AMUW2mXd93SqT/kaDMUI0i4KN4JtahwWQNRELb/2vQhiaiF2rZFY/nHMbuzr+F/HWK6R4lwbKobadQ/+yNOnmWwwjnRZuo9arQKXWS8YDwI2S21Qp3rNh8ywocNA61uSUe3mK75S8BDP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5188</Words>
  <Characters>29573</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Yurchenko D</dc:creator>
  <cp:lastModifiedBy>Андрій Олександрович Астапов</cp:lastModifiedBy>
  <cp:revision>5</cp:revision>
  <dcterms:created xsi:type="dcterms:W3CDTF">2021-12-30T04:36:00Z</dcterms:created>
  <dcterms:modified xsi:type="dcterms:W3CDTF">2021-12-31T11:43:00Z</dcterms:modified>
</cp:coreProperties>
</file>