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43" w:rsidRPr="008A0A43" w:rsidRDefault="008A0A43" w:rsidP="008A0A43">
      <w:pPr>
        <w:pStyle w:val="ShapkaDocumentu"/>
        <w:spacing w:after="120"/>
        <w:rPr>
          <w:rFonts w:ascii="Times New Roman" w:hAnsi="Times New Roman"/>
          <w:sz w:val="28"/>
          <w:szCs w:val="28"/>
        </w:rPr>
      </w:pPr>
      <w:bookmarkStart w:id="0" w:name="_Hlk88661115"/>
      <w:bookmarkStart w:id="1" w:name="_GoBack"/>
      <w:bookmarkEnd w:id="1"/>
      <w:r w:rsidRPr="008A0A43">
        <w:rPr>
          <w:rFonts w:ascii="Times New Roman" w:hAnsi="Times New Roman"/>
          <w:sz w:val="28"/>
          <w:szCs w:val="28"/>
        </w:rPr>
        <w:t xml:space="preserve">Додаток </w:t>
      </w:r>
      <w:r w:rsidRPr="008A0A43">
        <w:rPr>
          <w:rFonts w:ascii="Times New Roman" w:hAnsi="Times New Roman"/>
          <w:sz w:val="28"/>
          <w:szCs w:val="28"/>
        </w:rPr>
        <w:br/>
        <w:t xml:space="preserve">до постанови Верховної Ради України </w:t>
      </w:r>
      <w:r w:rsidRPr="008A0A43">
        <w:rPr>
          <w:rFonts w:ascii="Times New Roman" w:hAnsi="Times New Roman"/>
          <w:sz w:val="28"/>
          <w:szCs w:val="28"/>
        </w:rPr>
        <w:br/>
        <w:t>від                      202</w:t>
      </w:r>
      <w:r>
        <w:rPr>
          <w:rFonts w:ascii="Times New Roman" w:hAnsi="Times New Roman"/>
          <w:sz w:val="28"/>
          <w:szCs w:val="28"/>
        </w:rPr>
        <w:t>2</w:t>
      </w:r>
      <w:r w:rsidRPr="008A0A43">
        <w:rPr>
          <w:rFonts w:ascii="Times New Roman" w:hAnsi="Times New Roman"/>
          <w:sz w:val="28"/>
          <w:szCs w:val="28"/>
        </w:rPr>
        <w:t xml:space="preserve"> р.  №</w:t>
      </w:r>
    </w:p>
    <w:p w:rsidR="008A0A43" w:rsidRPr="008A0A43" w:rsidRDefault="008A0A43" w:rsidP="008A0A43">
      <w:pPr>
        <w:pStyle w:val="ad"/>
        <w:spacing w:before="120" w:after="120"/>
        <w:rPr>
          <w:rFonts w:ascii="Times New Roman" w:hAnsi="Times New Roman"/>
          <w:b w:val="0"/>
          <w:sz w:val="28"/>
          <w:szCs w:val="28"/>
        </w:rPr>
      </w:pPr>
      <w:bookmarkStart w:id="2" w:name="n10"/>
      <w:bookmarkEnd w:id="2"/>
      <w:r w:rsidRPr="008A0A43">
        <w:rPr>
          <w:rFonts w:ascii="Times New Roman" w:hAnsi="Times New Roman"/>
          <w:b w:val="0"/>
          <w:sz w:val="28"/>
          <w:szCs w:val="28"/>
        </w:rPr>
        <w:t>ВИКОПІЮВАННЯ</w:t>
      </w:r>
      <w:r w:rsidRPr="008A0A43">
        <w:rPr>
          <w:rFonts w:ascii="Times New Roman" w:hAnsi="Times New Roman"/>
          <w:b w:val="0"/>
          <w:sz w:val="28"/>
          <w:szCs w:val="28"/>
        </w:rPr>
        <w:br/>
        <w:t>із кадастрової карти (плану) м</w:t>
      </w:r>
      <w:r w:rsidR="00BD4196">
        <w:rPr>
          <w:rFonts w:ascii="Times New Roman" w:hAnsi="Times New Roman"/>
          <w:b w:val="0"/>
          <w:sz w:val="28"/>
          <w:szCs w:val="28"/>
        </w:rPr>
        <w:t>.</w:t>
      </w:r>
      <w:r w:rsidRPr="008A0A43">
        <w:rPr>
          <w:rFonts w:ascii="Times New Roman" w:hAnsi="Times New Roman"/>
          <w:b w:val="0"/>
          <w:sz w:val="28"/>
          <w:szCs w:val="28"/>
        </w:rPr>
        <w:t xml:space="preserve"> Вилкове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8A0A43">
        <w:rPr>
          <w:rFonts w:ascii="Times New Roman" w:hAnsi="Times New Roman"/>
          <w:b w:val="0"/>
          <w:sz w:val="28"/>
          <w:szCs w:val="28"/>
        </w:rPr>
        <w:t xml:space="preserve">Ізмаїльського району Одеської області </w:t>
      </w:r>
    </w:p>
    <w:p w:rsidR="008A0A43" w:rsidRPr="008A0A43" w:rsidRDefault="000A4BF9" w:rsidP="008A0A4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4981575</wp:posOffset>
                </wp:positionV>
                <wp:extent cx="2476500" cy="50482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43" w:rsidRPr="00CA60FF" w:rsidRDefault="008A0A43" w:rsidP="008A0A4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60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Загальна площа </w:t>
                            </w:r>
                            <w:r w:rsidR="008E640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м.</w:t>
                            </w:r>
                            <w:r w:rsidRPr="00CA60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Вилкове </w:t>
                            </w:r>
                            <w:r w:rsidR="008E640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CA60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8E640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60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826,08 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5.95pt;margin-top:392.25pt;width:19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" filled="f" stroked="f">
                <v:textbox>
                  <w:txbxContent>
                    <w:p w:rsidR="008A0A43" w:rsidRPr="00CA60FF" w:rsidRDefault="008A0A43" w:rsidP="008A0A43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60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Загальна площа </w:t>
                      </w:r>
                      <w:r w:rsidR="008E640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м.</w:t>
                      </w:r>
                      <w:r w:rsidRPr="00CA60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Вилкове </w:t>
                      </w:r>
                      <w:r w:rsidR="008E6405"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</w:r>
                      <w:r w:rsidRPr="00CA60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8E640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CA60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826,08 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2181225</wp:posOffset>
                </wp:positionV>
                <wp:extent cx="2466975" cy="49530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43" w:rsidRPr="00CA60FF" w:rsidRDefault="008A0A43" w:rsidP="008A0A4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60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Існуюча межа м</w:t>
                            </w:r>
                            <w:r w:rsidR="00BD41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CA60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Вилкове</w:t>
                            </w:r>
                          </w:p>
                          <w:p w:rsidR="008A0A43" w:rsidRPr="00CA60FF" w:rsidRDefault="008A0A43" w:rsidP="008A0A4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60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438,3707 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5.95pt;margin-top:171.75pt;width:194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" filled="f" stroked="f">
                <v:textbox>
                  <w:txbxContent>
                    <w:p w:rsidR="008A0A43" w:rsidRPr="00CA60FF" w:rsidRDefault="008A0A43" w:rsidP="008A0A43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60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Існуюча межа м</w:t>
                      </w:r>
                      <w:r w:rsidR="00BD419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  <w:r w:rsidRPr="00CA60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Вилкове</w:t>
                      </w:r>
                    </w:p>
                    <w:p w:rsidR="008A0A43" w:rsidRPr="00CA60FF" w:rsidRDefault="008A0A43" w:rsidP="008A0A43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60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438,3707 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5830570" cy="562229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56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A43" w:rsidRPr="004742CF" w:rsidRDefault="008A0A43" w:rsidP="008A0A43">
      <w:pPr>
        <w:ind w:firstLine="709"/>
        <w:rPr>
          <w:rFonts w:ascii="Times New Roman" w:hAnsi="Times New Roman"/>
          <w:szCs w:val="26"/>
        </w:rPr>
      </w:pPr>
      <w:r w:rsidRPr="004742CF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5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1"/>
        <w:gridCol w:w="1417"/>
        <w:gridCol w:w="3511"/>
      </w:tblGrid>
      <w:tr w:rsidR="008A0A43" w:rsidRPr="004742CF" w:rsidTr="003A5752">
        <w:trPr>
          <w:trHeight w:val="433"/>
        </w:trPr>
        <w:tc>
          <w:tcPr>
            <w:tcW w:w="5671" w:type="dxa"/>
            <w:shd w:val="clear" w:color="auto" w:fill="auto"/>
          </w:tcPr>
          <w:p w:rsidR="008A0A43" w:rsidRPr="003A5752" w:rsidRDefault="008A0A43" w:rsidP="003A57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5752">
              <w:rPr>
                <w:rFonts w:ascii="Times New Roman" w:hAnsi="Times New Roman"/>
                <w:b/>
                <w:sz w:val="28"/>
                <w:szCs w:val="28"/>
              </w:rPr>
              <w:t>Опис меж: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8A0A43" w:rsidRPr="003A5752" w:rsidRDefault="008A0A43" w:rsidP="003A57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5752">
              <w:rPr>
                <w:rFonts w:ascii="Times New Roman" w:hAnsi="Times New Roman"/>
                <w:b/>
                <w:sz w:val="28"/>
                <w:szCs w:val="28"/>
              </w:rPr>
              <w:t>Умовні позначення:</w:t>
            </w:r>
          </w:p>
        </w:tc>
      </w:tr>
      <w:tr w:rsidR="008A0A43" w:rsidRPr="004742CF" w:rsidTr="003A5752">
        <w:trPr>
          <w:trHeight w:val="235"/>
        </w:trPr>
        <w:tc>
          <w:tcPr>
            <w:tcW w:w="5671" w:type="dxa"/>
            <w:vMerge w:val="restart"/>
            <w:shd w:val="clear" w:color="auto" w:fill="auto"/>
          </w:tcPr>
          <w:p w:rsidR="008A0A43" w:rsidRPr="003A5752" w:rsidRDefault="008A0A43" w:rsidP="003A5752">
            <w:pPr>
              <w:rPr>
                <w:rFonts w:ascii="Times New Roman" w:hAnsi="Times New Roman"/>
                <w:sz w:val="28"/>
                <w:szCs w:val="28"/>
              </w:rPr>
            </w:pPr>
            <w:r w:rsidRPr="003A5752">
              <w:rPr>
                <w:rFonts w:ascii="Times New Roman" w:hAnsi="Times New Roman"/>
                <w:sz w:val="28"/>
                <w:szCs w:val="28"/>
              </w:rPr>
              <w:t xml:space="preserve">Від А до Б </w:t>
            </w:r>
            <w:r w:rsidR="008E6405">
              <w:rPr>
                <w:rFonts w:ascii="Times New Roman" w:hAnsi="Times New Roman"/>
                <w:sz w:val="28"/>
                <w:szCs w:val="28"/>
              </w:rPr>
              <w:t>—</w:t>
            </w:r>
            <w:r w:rsidRPr="003A5752">
              <w:rPr>
                <w:rFonts w:ascii="Times New Roman" w:hAnsi="Times New Roman"/>
                <w:sz w:val="28"/>
                <w:szCs w:val="28"/>
              </w:rPr>
              <w:t xml:space="preserve"> землі Кілійської міської ради</w:t>
            </w:r>
          </w:p>
          <w:p w:rsidR="008A0A43" w:rsidRPr="003A5752" w:rsidRDefault="008A0A43" w:rsidP="003A5752">
            <w:pPr>
              <w:rPr>
                <w:rFonts w:ascii="Times New Roman" w:hAnsi="Times New Roman"/>
                <w:sz w:val="28"/>
                <w:szCs w:val="28"/>
              </w:rPr>
            </w:pPr>
            <w:r w:rsidRPr="003A5752">
              <w:rPr>
                <w:rFonts w:ascii="Times New Roman" w:hAnsi="Times New Roman"/>
                <w:sz w:val="28"/>
                <w:szCs w:val="28"/>
              </w:rPr>
              <w:t xml:space="preserve">Від Б до А </w:t>
            </w:r>
            <w:r w:rsidR="008E6405">
              <w:rPr>
                <w:rFonts w:ascii="Times New Roman" w:hAnsi="Times New Roman"/>
                <w:sz w:val="28"/>
                <w:szCs w:val="28"/>
              </w:rPr>
              <w:t>—</w:t>
            </w:r>
            <w:r w:rsidRPr="003A5752">
              <w:rPr>
                <w:rFonts w:ascii="Times New Roman" w:hAnsi="Times New Roman"/>
                <w:sz w:val="28"/>
                <w:szCs w:val="28"/>
              </w:rPr>
              <w:t xml:space="preserve"> землі Вилківської міської ради</w:t>
            </w:r>
          </w:p>
          <w:p w:rsidR="008A0A43" w:rsidRPr="003A5752" w:rsidRDefault="008A0A43" w:rsidP="003A5752">
            <w:pPr>
              <w:rPr>
                <w:rFonts w:ascii="Times New Roman" w:hAnsi="Times New Roman"/>
                <w:sz w:val="28"/>
                <w:szCs w:val="28"/>
              </w:rPr>
            </w:pPr>
            <w:r w:rsidRPr="003A5752">
              <w:rPr>
                <w:rFonts w:ascii="Times New Roman" w:hAnsi="Times New Roman"/>
                <w:sz w:val="28"/>
                <w:szCs w:val="28"/>
              </w:rPr>
              <w:t xml:space="preserve">Від В до В </w:t>
            </w:r>
            <w:r w:rsidR="008E6405">
              <w:rPr>
                <w:rFonts w:ascii="Times New Roman" w:hAnsi="Times New Roman"/>
                <w:sz w:val="28"/>
                <w:szCs w:val="28"/>
              </w:rPr>
              <w:t>—</w:t>
            </w:r>
            <w:r w:rsidRPr="003A5752">
              <w:rPr>
                <w:rFonts w:ascii="Times New Roman" w:hAnsi="Times New Roman"/>
                <w:sz w:val="28"/>
                <w:szCs w:val="28"/>
              </w:rPr>
              <w:t xml:space="preserve"> землі Вилківської міської ради</w:t>
            </w:r>
          </w:p>
          <w:p w:rsidR="008A0A43" w:rsidRPr="003A5752" w:rsidRDefault="008A0A43" w:rsidP="003A57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A0A43" w:rsidRPr="003A5752" w:rsidRDefault="000A4BF9" w:rsidP="003A57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33730" cy="189865"/>
                  <wp:effectExtent l="0" t="0" r="0" b="635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A43" w:rsidRPr="003A5752" w:rsidRDefault="008A0A43" w:rsidP="003A57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:rsidR="008A0A43" w:rsidRPr="003A5752" w:rsidRDefault="008A0A43" w:rsidP="008E6405">
            <w:pPr>
              <w:rPr>
                <w:rFonts w:ascii="Times New Roman" w:hAnsi="Times New Roman"/>
                <w:sz w:val="28"/>
                <w:szCs w:val="28"/>
              </w:rPr>
            </w:pPr>
            <w:r w:rsidRPr="003A5752">
              <w:rPr>
                <w:rFonts w:ascii="Times New Roman" w:hAnsi="Times New Roman"/>
                <w:sz w:val="28"/>
                <w:szCs w:val="28"/>
              </w:rPr>
              <w:t xml:space="preserve">існуюча межа </w:t>
            </w:r>
            <w:r w:rsidR="008E6405">
              <w:rPr>
                <w:rFonts w:ascii="Times New Roman" w:hAnsi="Times New Roman"/>
                <w:sz w:val="28"/>
                <w:szCs w:val="28"/>
              </w:rPr>
              <w:t>м.</w:t>
            </w:r>
            <w:r w:rsidRPr="003A5752">
              <w:rPr>
                <w:rFonts w:ascii="Times New Roman" w:hAnsi="Times New Roman"/>
                <w:sz w:val="28"/>
                <w:szCs w:val="28"/>
              </w:rPr>
              <w:t xml:space="preserve"> Вилкове</w:t>
            </w:r>
          </w:p>
        </w:tc>
      </w:tr>
      <w:tr w:rsidR="008A0A43" w:rsidRPr="004742CF" w:rsidTr="003A5752">
        <w:trPr>
          <w:trHeight w:val="401"/>
        </w:trPr>
        <w:tc>
          <w:tcPr>
            <w:tcW w:w="5671" w:type="dxa"/>
            <w:vMerge/>
            <w:shd w:val="clear" w:color="auto" w:fill="auto"/>
          </w:tcPr>
          <w:p w:rsidR="008A0A43" w:rsidRPr="003A5752" w:rsidRDefault="008A0A43" w:rsidP="003A5752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8A0A43" w:rsidRPr="003A5752" w:rsidRDefault="000A4BF9" w:rsidP="003A5752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97230" cy="180975"/>
                  <wp:effectExtent l="0" t="0" r="7620" b="9525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shd w:val="clear" w:color="auto" w:fill="auto"/>
          </w:tcPr>
          <w:p w:rsidR="008A0A43" w:rsidRPr="003A5752" w:rsidRDefault="008A0A43" w:rsidP="008E6405">
            <w:pPr>
              <w:rPr>
                <w:rFonts w:ascii="Times New Roman" w:hAnsi="Times New Roman"/>
                <w:sz w:val="28"/>
                <w:szCs w:val="28"/>
              </w:rPr>
            </w:pPr>
            <w:r w:rsidRPr="003A5752">
              <w:rPr>
                <w:rFonts w:ascii="Times New Roman" w:hAnsi="Times New Roman"/>
                <w:sz w:val="28"/>
                <w:szCs w:val="28"/>
              </w:rPr>
              <w:t xml:space="preserve">зовнішня межа </w:t>
            </w:r>
            <w:r w:rsidR="008E6405">
              <w:rPr>
                <w:rFonts w:ascii="Times New Roman" w:hAnsi="Times New Roman"/>
                <w:sz w:val="28"/>
                <w:szCs w:val="28"/>
              </w:rPr>
              <w:t>м. Вилкове, яка встановлена п</w:t>
            </w:r>
            <w:r w:rsidRPr="003A5752">
              <w:rPr>
                <w:rFonts w:ascii="Times New Roman" w:hAnsi="Times New Roman"/>
                <w:sz w:val="28"/>
                <w:szCs w:val="28"/>
              </w:rPr>
              <w:t>остановою Верховної Ради України</w:t>
            </w:r>
          </w:p>
        </w:tc>
      </w:tr>
      <w:tr w:rsidR="008A0A43" w:rsidRPr="004742CF" w:rsidTr="003A5752">
        <w:trPr>
          <w:trHeight w:val="360"/>
        </w:trPr>
        <w:tc>
          <w:tcPr>
            <w:tcW w:w="5671" w:type="dxa"/>
            <w:vMerge/>
            <w:shd w:val="clear" w:color="auto" w:fill="auto"/>
          </w:tcPr>
          <w:p w:rsidR="008A0A43" w:rsidRPr="003A5752" w:rsidRDefault="008A0A43" w:rsidP="003A5752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8A0A43" w:rsidRPr="003A5752" w:rsidRDefault="000A4BF9" w:rsidP="003A5752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33730" cy="325755"/>
                  <wp:effectExtent l="0" t="0" r="0" b="0"/>
                  <wp:docPr id="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shd w:val="clear" w:color="auto" w:fill="auto"/>
          </w:tcPr>
          <w:p w:rsidR="008A0A43" w:rsidRPr="003A5752" w:rsidRDefault="008A0A43" w:rsidP="008E6405">
            <w:pPr>
              <w:rPr>
                <w:rFonts w:ascii="Times New Roman" w:hAnsi="Times New Roman"/>
                <w:sz w:val="28"/>
                <w:szCs w:val="28"/>
              </w:rPr>
            </w:pPr>
            <w:r w:rsidRPr="003A5752">
              <w:rPr>
                <w:rFonts w:ascii="Times New Roman" w:hAnsi="Times New Roman"/>
                <w:sz w:val="28"/>
                <w:szCs w:val="28"/>
              </w:rPr>
              <w:t xml:space="preserve">землі, які включено в межі </w:t>
            </w:r>
            <w:r w:rsidR="008E6405">
              <w:rPr>
                <w:rFonts w:ascii="Times New Roman" w:hAnsi="Times New Roman"/>
                <w:sz w:val="28"/>
                <w:szCs w:val="28"/>
              </w:rPr>
              <w:t>м.</w:t>
            </w:r>
            <w:r w:rsidRPr="003A5752">
              <w:rPr>
                <w:rFonts w:ascii="Times New Roman" w:hAnsi="Times New Roman"/>
                <w:sz w:val="28"/>
                <w:szCs w:val="28"/>
              </w:rPr>
              <w:t xml:space="preserve"> Вилкове</w:t>
            </w:r>
          </w:p>
        </w:tc>
      </w:tr>
    </w:tbl>
    <w:bookmarkEnd w:id="0"/>
    <w:p w:rsidR="00DC64C3" w:rsidRPr="00813211" w:rsidRDefault="00210F96" w:rsidP="008A0A43">
      <w:pPr>
        <w:pStyle w:val="3"/>
        <w:spacing w:before="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813211">
        <w:rPr>
          <w:rFonts w:ascii="Times New Roman" w:hAnsi="Times New Roman"/>
          <w:b w:val="0"/>
          <w:i w:val="0"/>
          <w:sz w:val="28"/>
          <w:szCs w:val="28"/>
        </w:rPr>
        <w:t>____________________</w:t>
      </w:r>
    </w:p>
    <w:sectPr w:rsidR="00DC64C3" w:rsidRPr="00813211" w:rsidSect="008A0A43">
      <w:headerReference w:type="even" r:id="rId11"/>
      <w:headerReference w:type="default" r:id="rId12"/>
      <w:pgSz w:w="11906" w:h="16838" w:code="9"/>
      <w:pgMar w:top="567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28" w:rsidRDefault="00EA2228">
      <w:r>
        <w:separator/>
      </w:r>
    </w:p>
  </w:endnote>
  <w:endnote w:type="continuationSeparator" w:id="0">
    <w:p w:rsidR="00EA2228" w:rsidRDefault="00EA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Vrinda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28" w:rsidRDefault="00EA2228">
      <w:r>
        <w:separator/>
      </w:r>
    </w:p>
  </w:footnote>
  <w:footnote w:type="continuationSeparator" w:id="0">
    <w:p w:rsidR="00EA2228" w:rsidRDefault="00EA2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A0A43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A4BF9"/>
    <w:rsid w:val="001A5FC5"/>
    <w:rsid w:val="00210F96"/>
    <w:rsid w:val="003218DD"/>
    <w:rsid w:val="003926B1"/>
    <w:rsid w:val="003A5752"/>
    <w:rsid w:val="003E07F4"/>
    <w:rsid w:val="003E0B67"/>
    <w:rsid w:val="00432804"/>
    <w:rsid w:val="00432989"/>
    <w:rsid w:val="004C29EB"/>
    <w:rsid w:val="004C6AD3"/>
    <w:rsid w:val="00525BBB"/>
    <w:rsid w:val="0063408E"/>
    <w:rsid w:val="007D583C"/>
    <w:rsid w:val="007D7BAD"/>
    <w:rsid w:val="00813211"/>
    <w:rsid w:val="0087367E"/>
    <w:rsid w:val="008A0A43"/>
    <w:rsid w:val="008D17CA"/>
    <w:rsid w:val="008E6405"/>
    <w:rsid w:val="009175E2"/>
    <w:rsid w:val="00921220"/>
    <w:rsid w:val="00924960"/>
    <w:rsid w:val="009950D8"/>
    <w:rsid w:val="00BD4196"/>
    <w:rsid w:val="00D0691D"/>
    <w:rsid w:val="00D62814"/>
    <w:rsid w:val="00D85B83"/>
    <w:rsid w:val="00DA4D22"/>
    <w:rsid w:val="00DC64C3"/>
    <w:rsid w:val="00E14E67"/>
    <w:rsid w:val="00E750AD"/>
    <w:rsid w:val="00EA2228"/>
    <w:rsid w:val="00EF7EDB"/>
    <w:rsid w:val="00F9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e">
    <w:name w:val="No Spacing"/>
    <w:uiPriority w:val="1"/>
    <w:qFormat/>
    <w:rsid w:val="008A0A43"/>
    <w:rPr>
      <w:rFonts w:eastAsia="Calibri"/>
      <w:sz w:val="28"/>
      <w:szCs w:val="24"/>
      <w:lang w:val="ru-RU" w:eastAsia="en-US"/>
    </w:rPr>
  </w:style>
  <w:style w:type="character" w:customStyle="1" w:styleId="rvts23">
    <w:name w:val="rvts23"/>
    <w:rsid w:val="008A0A43"/>
  </w:style>
  <w:style w:type="table" w:customStyle="1" w:styleId="10">
    <w:name w:val="Сітка таблиці1"/>
    <w:basedOn w:val="a1"/>
    <w:next w:val="af"/>
    <w:uiPriority w:val="39"/>
    <w:rsid w:val="008A0A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8A0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e">
    <w:name w:val="No Spacing"/>
    <w:uiPriority w:val="1"/>
    <w:qFormat/>
    <w:rsid w:val="008A0A43"/>
    <w:rPr>
      <w:rFonts w:eastAsia="Calibri"/>
      <w:sz w:val="28"/>
      <w:szCs w:val="24"/>
      <w:lang w:val="ru-RU" w:eastAsia="en-US"/>
    </w:rPr>
  </w:style>
  <w:style w:type="character" w:customStyle="1" w:styleId="rvts23">
    <w:name w:val="rvts23"/>
    <w:rsid w:val="008A0A43"/>
  </w:style>
  <w:style w:type="table" w:customStyle="1" w:styleId="10">
    <w:name w:val="Сітка таблиці1"/>
    <w:basedOn w:val="a1"/>
    <w:next w:val="af"/>
    <w:uiPriority w:val="39"/>
    <w:rsid w:val="008A0A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8A0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Иванова</cp:lastModifiedBy>
  <cp:revision>2</cp:revision>
  <cp:lastPrinted>2002-04-19T13:13:00Z</cp:lastPrinted>
  <dcterms:created xsi:type="dcterms:W3CDTF">2022-01-27T09:10:00Z</dcterms:created>
  <dcterms:modified xsi:type="dcterms:W3CDTF">2022-01-27T09:10:00Z</dcterms:modified>
</cp:coreProperties>
</file>