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A36" w:rsidRPr="001E48AB" w:rsidRDefault="00507A36" w:rsidP="00507A36">
      <w:pPr>
        <w:jc w:val="right"/>
        <w:rPr>
          <w:b/>
          <w:bCs/>
          <w:sz w:val="28"/>
          <w:szCs w:val="28"/>
          <w:lang w:val="uk-UA"/>
        </w:rPr>
      </w:pPr>
    </w:p>
    <w:p w:rsidR="00507A36" w:rsidRDefault="00507A36" w:rsidP="00507A3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7A36" w:rsidRDefault="00507A36" w:rsidP="00507A3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7A36" w:rsidRDefault="00507A36" w:rsidP="00507A3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7A36" w:rsidRDefault="00507A36" w:rsidP="00507A3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7A36" w:rsidRDefault="00507A36" w:rsidP="00507A3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7A36" w:rsidRDefault="00507A36" w:rsidP="00507A3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7A36" w:rsidRDefault="00507A36" w:rsidP="00507A3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07A36" w:rsidRPr="00C75174" w:rsidRDefault="00507A36" w:rsidP="00507A36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507A36" w:rsidRPr="00C44019" w:rsidRDefault="00507A36" w:rsidP="00507A36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07A36" w:rsidRPr="0045760D" w:rsidRDefault="00507A36" w:rsidP="00507A36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507A36" w:rsidRPr="00251BFA" w:rsidRDefault="00507A36" w:rsidP="00507A36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507A36" w:rsidRPr="00C44019" w:rsidRDefault="00507A36" w:rsidP="00507A36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вересня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1E48AB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1E48AB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1E48A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E48AB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1E48AB">
        <w:rPr>
          <w:rFonts w:ascii="Times New Roman" w:hAnsi="Times New Roman" w:cs="Times New Roman"/>
          <w:b w:val="0"/>
          <w:sz w:val="28"/>
          <w:szCs w:val="28"/>
        </w:rPr>
        <w:t xml:space="preserve"> до Бюджетного кодексу </w:t>
      </w:r>
      <w:proofErr w:type="spellStart"/>
      <w:r w:rsidRPr="001E48AB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1E48AB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proofErr w:type="spellStart"/>
      <w:r w:rsidRPr="001E48AB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1E48A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E48AB">
        <w:rPr>
          <w:rFonts w:ascii="Times New Roman" w:hAnsi="Times New Roman" w:cs="Times New Roman"/>
          <w:b w:val="0"/>
          <w:sz w:val="28"/>
          <w:szCs w:val="28"/>
        </w:rPr>
        <w:t>самостійності</w:t>
      </w:r>
      <w:proofErr w:type="spellEnd"/>
      <w:r w:rsidRPr="001E48A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E48AB">
        <w:rPr>
          <w:rFonts w:ascii="Times New Roman" w:hAnsi="Times New Roman" w:cs="Times New Roman"/>
          <w:b w:val="0"/>
          <w:sz w:val="28"/>
          <w:szCs w:val="28"/>
        </w:rPr>
        <w:t>визначення</w:t>
      </w:r>
      <w:proofErr w:type="spellEnd"/>
      <w:r w:rsidRPr="001E48A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E48AB">
        <w:rPr>
          <w:rFonts w:ascii="Times New Roman" w:hAnsi="Times New Roman" w:cs="Times New Roman"/>
          <w:b w:val="0"/>
          <w:sz w:val="28"/>
          <w:szCs w:val="28"/>
        </w:rPr>
        <w:t>місцевими</w:t>
      </w:r>
      <w:proofErr w:type="spellEnd"/>
      <w:r w:rsidRPr="001E48AB">
        <w:rPr>
          <w:rFonts w:ascii="Times New Roman" w:hAnsi="Times New Roman" w:cs="Times New Roman"/>
          <w:b w:val="0"/>
          <w:sz w:val="28"/>
          <w:szCs w:val="28"/>
        </w:rPr>
        <w:t xml:space="preserve"> органами </w:t>
      </w:r>
      <w:proofErr w:type="spellStart"/>
      <w:r w:rsidRPr="001E48AB">
        <w:rPr>
          <w:rFonts w:ascii="Times New Roman" w:hAnsi="Times New Roman" w:cs="Times New Roman"/>
          <w:b w:val="0"/>
          <w:sz w:val="28"/>
          <w:szCs w:val="28"/>
        </w:rPr>
        <w:t>самоврядування</w:t>
      </w:r>
      <w:proofErr w:type="spellEnd"/>
      <w:r w:rsidRPr="001E48A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E48AB">
        <w:rPr>
          <w:rFonts w:ascii="Times New Roman" w:hAnsi="Times New Roman" w:cs="Times New Roman"/>
          <w:b w:val="0"/>
          <w:sz w:val="28"/>
          <w:szCs w:val="28"/>
        </w:rPr>
        <w:t>напрямів</w:t>
      </w:r>
      <w:proofErr w:type="spellEnd"/>
      <w:r w:rsidRPr="001E48A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E48AB">
        <w:rPr>
          <w:rFonts w:ascii="Times New Roman" w:hAnsi="Times New Roman" w:cs="Times New Roman"/>
          <w:b w:val="0"/>
          <w:sz w:val="28"/>
          <w:szCs w:val="28"/>
        </w:rPr>
        <w:t>використання</w:t>
      </w:r>
      <w:proofErr w:type="spellEnd"/>
      <w:r w:rsidRPr="001E48A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E48AB">
        <w:rPr>
          <w:rFonts w:ascii="Times New Roman" w:hAnsi="Times New Roman" w:cs="Times New Roman"/>
          <w:b w:val="0"/>
          <w:sz w:val="28"/>
          <w:szCs w:val="28"/>
        </w:rPr>
        <w:t>бюджетних</w:t>
      </w:r>
      <w:proofErr w:type="spellEnd"/>
      <w:r w:rsidRPr="001E48A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1E48AB">
        <w:rPr>
          <w:rFonts w:ascii="Times New Roman" w:hAnsi="Times New Roman" w:cs="Times New Roman"/>
          <w:b w:val="0"/>
          <w:sz w:val="28"/>
          <w:szCs w:val="28"/>
        </w:rPr>
        <w:t>коштів</w:t>
      </w:r>
      <w:proofErr w:type="spellEnd"/>
      <w:r w:rsidRPr="001E48AB">
        <w:rPr>
          <w:rFonts w:ascii="Times New Roman" w:hAnsi="Times New Roman" w:cs="Times New Roman"/>
          <w:b w:val="0"/>
          <w:sz w:val="28"/>
          <w:szCs w:val="28"/>
        </w:rPr>
        <w:t>)</w:t>
      </w:r>
      <w:r w:rsidRPr="001E48A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(реєстр.№2241 від 26.02.2015)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07A36" w:rsidRDefault="00507A36" w:rsidP="00507A36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p w:rsidR="003E75A0" w:rsidRDefault="003E75A0" w:rsidP="00507A36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A36"/>
    <w:rsid w:val="003E75A0"/>
    <w:rsid w:val="00507A36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7A3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07A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07A3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07A3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7A3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07A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07A3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07A3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940</Characters>
  <Application>Microsoft Macintosh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2019-03-12T14:11:00Z</dcterms:created>
  <dcterms:modified xsi:type="dcterms:W3CDTF">2019-03-12T14:11:00Z</dcterms:modified>
</cp:coreProperties>
</file>