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16A" w:rsidRDefault="00BF016A" w:rsidP="00BF01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F016A" w:rsidRDefault="00BF016A" w:rsidP="00BF01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F016A" w:rsidRDefault="00BF016A" w:rsidP="00BF01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F016A" w:rsidRDefault="00BF016A" w:rsidP="00BF01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F016A" w:rsidRDefault="00BF016A" w:rsidP="00BF01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F016A" w:rsidRDefault="00BF016A" w:rsidP="00BF01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F016A" w:rsidRDefault="00BF016A" w:rsidP="00BF01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F016A" w:rsidRDefault="00BF016A" w:rsidP="00BF01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F016A" w:rsidRPr="00C75174" w:rsidRDefault="00BF016A" w:rsidP="00BF016A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BF016A" w:rsidRPr="00C44019" w:rsidRDefault="00BF016A" w:rsidP="00BF016A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F016A" w:rsidRPr="002100E8" w:rsidRDefault="00BF016A" w:rsidP="00BF016A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F016A" w:rsidRPr="00251BFA" w:rsidRDefault="00BF016A" w:rsidP="00BF016A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2100E8">
        <w:rPr>
          <w:sz w:val="28"/>
          <w:szCs w:val="28"/>
          <w:lang w:val="uk-UA"/>
        </w:rPr>
        <w:t>Відповідно до розділу ІХ Закону України</w:t>
      </w:r>
      <w:r w:rsidRPr="0045760D">
        <w:rPr>
          <w:sz w:val="28"/>
          <w:szCs w:val="28"/>
          <w:lang w:val="uk-UA"/>
        </w:rPr>
        <w:t xml:space="preserve">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BF016A" w:rsidRPr="00C44019" w:rsidRDefault="00BF016A" w:rsidP="00BF016A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</w:t>
      </w:r>
      <w:r w:rsidRPr="002100E8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проект </w:t>
      </w:r>
      <w:r w:rsidRPr="002100E8">
        <w:rPr>
          <w:rFonts w:ascii="Times New Roman" w:hAnsi="Times New Roman" w:cs="Times New Roman"/>
          <w:b w:val="0"/>
          <w:sz w:val="28"/>
          <w:szCs w:val="28"/>
          <w:lang w:val="uk-UA"/>
        </w:rPr>
        <w:t>Закону про внесення змін до Кодексу України про надра (щодо врегулювання відносин між вугледобувними підприємствами різних форм власності) (реєстр.№2310 від 04.03.2015)</w:t>
      </w:r>
      <w:r w:rsidRPr="002100E8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F016A" w:rsidRDefault="00BF016A" w:rsidP="00BF016A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lang w:val="uk-UA"/>
        </w:rPr>
      </w:pPr>
    </w:p>
    <w:p w:rsidR="003E75A0" w:rsidRDefault="003E75A0"/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16A"/>
    <w:rsid w:val="003E75A0"/>
    <w:rsid w:val="00673289"/>
    <w:rsid w:val="00BF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F01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BF01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BF016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F016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F01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BF01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BF016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F016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922</Characters>
  <Application>Microsoft Macintosh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2019-03-12T13:45:00Z</dcterms:created>
  <dcterms:modified xsi:type="dcterms:W3CDTF">2019-03-12T13:45:00Z</dcterms:modified>
</cp:coreProperties>
</file>