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9C8" w:rsidRDefault="00B879C8" w:rsidP="00B879C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879C8" w:rsidRDefault="00B879C8" w:rsidP="00B879C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879C8" w:rsidRDefault="00B879C8" w:rsidP="00B879C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879C8" w:rsidRDefault="00B879C8" w:rsidP="00B879C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879C8" w:rsidRDefault="00B879C8" w:rsidP="00B879C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879C8" w:rsidRDefault="00B879C8" w:rsidP="00B879C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D70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встановлення мораторію на введення в дію підвищених цін і тарифів для населення на житлово-комунальні послуги та спожиті у побуті природний газ і електроенергію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879C8" w:rsidRDefault="00B879C8" w:rsidP="00B879C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B879C8" w:rsidRDefault="00B879C8" w:rsidP="00B879C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2347 доопрацьований від 06 грудня 2016 р. </w:t>
      </w:r>
    </w:p>
    <w:p w:rsidR="00B879C8" w:rsidRDefault="00B879C8" w:rsidP="00B879C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879C8" w:rsidRDefault="00B879C8" w:rsidP="00B879C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Колєсніков Д.В.,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 та інші.</w:t>
      </w:r>
    </w:p>
    <w:p w:rsidR="00B879C8" w:rsidRDefault="00B879C8" w:rsidP="00B879C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879C8" w:rsidRDefault="00B879C8" w:rsidP="00B879C8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будівництва, містобудування і житлово-комунального господарства.</w:t>
      </w:r>
    </w:p>
    <w:p w:rsidR="005A54C9" w:rsidRPr="005A54C9" w:rsidRDefault="00B879C8" w:rsidP="005A54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4C9" w:rsidRPr="005A54C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5A54C9" w:rsidRPr="005A54C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5A54C9" w:rsidRPr="005A54C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879C8" w:rsidRDefault="00B879C8" w:rsidP="00B879C8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879C8" w:rsidRDefault="00B879C8" w:rsidP="00B879C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B879C8" w:rsidRDefault="00B879C8" w:rsidP="00B879C8"/>
    <w:p w:rsidR="00B879C8" w:rsidRDefault="00B879C8" w:rsidP="00B879C8"/>
    <w:p w:rsidR="00B879C8" w:rsidRDefault="00B879C8" w:rsidP="00B879C8"/>
    <w:p w:rsidR="00B879C8" w:rsidRDefault="00B879C8" w:rsidP="00B879C8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30" w:rsidRDefault="00FE0D30" w:rsidP="00B879C8">
      <w:pPr>
        <w:spacing w:after="0" w:line="240" w:lineRule="auto"/>
      </w:pPr>
      <w:r>
        <w:separator/>
      </w:r>
    </w:p>
  </w:endnote>
  <w:endnote w:type="continuationSeparator" w:id="0">
    <w:p w:rsidR="00FE0D30" w:rsidRDefault="00FE0D30" w:rsidP="00B87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30" w:rsidRDefault="00FE0D30" w:rsidP="00B879C8">
      <w:pPr>
        <w:spacing w:after="0" w:line="240" w:lineRule="auto"/>
      </w:pPr>
      <w:r>
        <w:separator/>
      </w:r>
    </w:p>
  </w:footnote>
  <w:footnote w:type="continuationSeparator" w:id="0">
    <w:p w:rsidR="00FE0D30" w:rsidRDefault="00FE0D30" w:rsidP="00B87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0B078C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 w:rsidR="00B879C8">
      <w:rPr>
        <w:rFonts w:ascii="Times New Roman" w:hAnsi="Times New Roman" w:cs="Times New Roman"/>
        <w:sz w:val="28"/>
        <w:szCs w:val="28"/>
      </w:rPr>
      <w:t>2347доопр.</w:t>
    </w:r>
  </w:p>
  <w:p w:rsidR="00EE62B7" w:rsidRPr="00EE62B7" w:rsidRDefault="000B078C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45346E">
      <w:rPr>
        <w:rFonts w:ascii="Times New Roman" w:hAnsi="Times New Roman" w:cs="Times New Roman"/>
        <w:sz w:val="28"/>
        <w:szCs w:val="28"/>
      </w:rPr>
      <w:t>0</w:t>
    </w:r>
    <w:r>
      <w:rPr>
        <w:rFonts w:ascii="Times New Roman" w:hAnsi="Times New Roman" w:cs="Times New Roman"/>
        <w:sz w:val="28"/>
        <w:szCs w:val="28"/>
      </w:rPr>
      <w:t xml:space="preserve">6 </w:t>
    </w:r>
    <w:r w:rsidR="0045346E">
      <w:rPr>
        <w:rFonts w:ascii="Times New Roman" w:hAnsi="Times New Roman" w:cs="Times New Roman"/>
        <w:sz w:val="28"/>
        <w:szCs w:val="28"/>
      </w:rPr>
      <w:t>груд</w:t>
    </w:r>
    <w:r>
      <w:rPr>
        <w:rFonts w:ascii="Times New Roman" w:hAnsi="Times New Roman" w:cs="Times New Roman"/>
        <w:sz w:val="28"/>
        <w:szCs w:val="28"/>
      </w:rPr>
      <w:t>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86E"/>
    <w:rsid w:val="000B078C"/>
    <w:rsid w:val="00186072"/>
    <w:rsid w:val="0045346E"/>
    <w:rsid w:val="005A54C9"/>
    <w:rsid w:val="00B879C8"/>
    <w:rsid w:val="00D2286E"/>
    <w:rsid w:val="00E3595B"/>
    <w:rsid w:val="00FE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7D4AB-E107-44D4-ABF0-0E3AAA7B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9C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9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879C8"/>
  </w:style>
  <w:style w:type="paragraph" w:styleId="a5">
    <w:name w:val="footer"/>
    <w:basedOn w:val="a"/>
    <w:link w:val="a6"/>
    <w:uiPriority w:val="99"/>
    <w:unhideWhenUsed/>
    <w:rsid w:val="00B879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87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2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2016-12-13T09:26:00Z</dcterms:created>
  <dcterms:modified xsi:type="dcterms:W3CDTF">2017-02-22T16:02:00Z</dcterms:modified>
</cp:coreProperties>
</file>