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5518D" w:rsidRPr="00C5518D" w:rsidRDefault="00C5518D" w:rsidP="00C5518D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C5518D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C5518D" w:rsidRDefault="00C5518D" w:rsidP="00C5518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C5518D">
        <w:rPr>
          <w:sz w:val="28"/>
          <w:szCs w:val="28"/>
          <w:lang w:val="uk-UA"/>
        </w:rPr>
        <w:t xml:space="preserve"> </w:t>
      </w:r>
      <w:r w:rsidRPr="00C5518D">
        <w:rPr>
          <w:sz w:val="28"/>
          <w:szCs w:val="28"/>
          <w:lang w:val="uk-UA"/>
        </w:rPr>
        <w:tab/>
      </w:r>
      <w:r w:rsidRPr="00C5518D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 Закону про внесення змін до деяких законів України щодо скасування податкової міліції (реєстр. № 2681 від 21.04.2015)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B56A07" w:rsidRPr="00C5518D">
        <w:rPr>
          <w:sz w:val="28"/>
          <w:szCs w:val="28"/>
          <w:lang w:val="uk-UA"/>
        </w:rPr>
        <w:t xml:space="preserve"> </w:t>
      </w:r>
      <w:r w:rsidR="00344E12" w:rsidRPr="00C5518D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5518D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05DAF"/>
    <w:rsid w:val="00344E12"/>
    <w:rsid w:val="00617581"/>
    <w:rsid w:val="0079749E"/>
    <w:rsid w:val="007F088E"/>
    <w:rsid w:val="00951546"/>
    <w:rsid w:val="00AA50E5"/>
    <w:rsid w:val="00AF406F"/>
    <w:rsid w:val="00B56A07"/>
    <w:rsid w:val="00C5518D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862</Characters>
  <Application>Microsoft Office Word</Application>
  <DocSecurity>0</DocSecurity>
  <Lines>7</Lines>
  <Paragraphs>2</Paragraphs>
  <ScaleCrop>false</ScaleCrop>
  <Company>Krokoz™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2019-04-17T12:24:00Z</dcterms:modified>
</cp:coreProperties>
</file>