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DF159A" w:rsidRPr="001B2BD9" w:rsidRDefault="00DF159A" w:rsidP="00DF159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DF159A" w:rsidP="00DF159A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24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громадський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контроль</w:t>
      </w:r>
      <w:r w:rsidRPr="001B2BD9">
        <w:rPr>
          <w:color w:val="000000"/>
          <w:sz w:val="28"/>
          <w:szCs w:val="28"/>
          <w:shd w:val="clear" w:color="auto" w:fill="FFFFFF"/>
          <w:lang w:val="uk-UA"/>
        </w:rPr>
        <w:t xml:space="preserve"> (реєстр.№2737-1 від 13.05.2015)</w:t>
      </w:r>
      <w:r w:rsidRPr="001B2BD9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0869FF"/>
    <w:rsid w:val="00440F69"/>
    <w:rsid w:val="00496292"/>
    <w:rsid w:val="005A02A9"/>
    <w:rsid w:val="00635DFE"/>
    <w:rsid w:val="00882C0D"/>
    <w:rsid w:val="008A20F1"/>
    <w:rsid w:val="008B1B0C"/>
    <w:rsid w:val="00975D71"/>
    <w:rsid w:val="009A3251"/>
    <w:rsid w:val="00A23D31"/>
    <w:rsid w:val="00AF2C72"/>
    <w:rsid w:val="00B15A6D"/>
    <w:rsid w:val="00B34EDB"/>
    <w:rsid w:val="00B51659"/>
    <w:rsid w:val="00BD0E70"/>
    <w:rsid w:val="00C055EE"/>
    <w:rsid w:val="00C55FAE"/>
    <w:rsid w:val="00C97B4D"/>
    <w:rsid w:val="00DF159A"/>
    <w:rsid w:val="00E65330"/>
    <w:rsid w:val="00EA2253"/>
    <w:rsid w:val="00F15DE7"/>
    <w:rsid w:val="00F3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2019-04-08T08:17:00Z</dcterms:created>
  <dcterms:modified xsi:type="dcterms:W3CDTF">2019-04-08T08:17:00Z</dcterms:modified>
</cp:coreProperties>
</file>