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BFA" w:rsidRPr="00D9784E" w:rsidRDefault="00DC3BFA" w:rsidP="00DC3BFA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 w:rsidRPr="00D9784E">
        <w:rPr>
          <w:sz w:val="28"/>
          <w:szCs w:val="28"/>
          <w:lang w:val="uk-UA"/>
        </w:rPr>
        <w:t>До реєстр. № 3112</w:t>
      </w:r>
    </w:p>
    <w:p w:rsidR="00DC3BFA" w:rsidRPr="00D9784E" w:rsidRDefault="00DC3BFA" w:rsidP="00DC3BFA">
      <w:pPr>
        <w:shd w:val="clear" w:color="auto" w:fill="FFFFFF"/>
        <w:spacing w:line="322" w:lineRule="exact"/>
        <w:ind w:left="6754"/>
        <w:rPr>
          <w:sz w:val="28"/>
          <w:szCs w:val="28"/>
        </w:rPr>
      </w:pPr>
      <w:r w:rsidRPr="00D9784E">
        <w:rPr>
          <w:spacing w:val="-3"/>
          <w:sz w:val="28"/>
          <w:szCs w:val="28"/>
          <w:lang w:val="uk-UA"/>
        </w:rPr>
        <w:t>від 16 вересня 2015р.</w:t>
      </w:r>
    </w:p>
    <w:p w:rsidR="00DC3BFA" w:rsidRPr="00D9784E" w:rsidRDefault="00DC3BFA" w:rsidP="00DC3BFA">
      <w:pPr>
        <w:shd w:val="clear" w:color="auto" w:fill="FFFFFF"/>
        <w:spacing w:before="3557" w:line="317" w:lineRule="exact"/>
        <w:ind w:right="19"/>
        <w:jc w:val="center"/>
        <w:rPr>
          <w:sz w:val="28"/>
          <w:szCs w:val="28"/>
        </w:rPr>
      </w:pPr>
      <w:r w:rsidRPr="00D9784E">
        <w:rPr>
          <w:b/>
          <w:bCs/>
          <w:sz w:val="28"/>
          <w:szCs w:val="28"/>
          <w:lang w:val="uk-UA"/>
        </w:rPr>
        <w:t>ВИСНОВОК</w:t>
      </w:r>
    </w:p>
    <w:p w:rsidR="00DC3BFA" w:rsidRPr="00D9784E" w:rsidRDefault="00DC3BFA" w:rsidP="00DC3BFA">
      <w:pPr>
        <w:shd w:val="clear" w:color="auto" w:fill="FFFFFF"/>
        <w:spacing w:line="317" w:lineRule="exact"/>
        <w:ind w:right="29"/>
        <w:jc w:val="center"/>
        <w:rPr>
          <w:sz w:val="28"/>
          <w:szCs w:val="28"/>
        </w:rPr>
      </w:pPr>
      <w:r w:rsidRPr="00D9784E">
        <w:rPr>
          <w:sz w:val="28"/>
          <w:szCs w:val="28"/>
          <w:lang w:val="uk-UA"/>
        </w:rPr>
        <w:t>щодо результатів здійснення</w:t>
      </w:r>
    </w:p>
    <w:p w:rsidR="00DC3BFA" w:rsidRPr="00D9784E" w:rsidRDefault="00DC3BFA" w:rsidP="00DC3BFA">
      <w:pPr>
        <w:shd w:val="clear" w:color="auto" w:fill="FFFFFF"/>
        <w:spacing w:line="317" w:lineRule="exact"/>
        <w:ind w:right="24"/>
        <w:jc w:val="center"/>
        <w:rPr>
          <w:sz w:val="28"/>
          <w:szCs w:val="28"/>
        </w:rPr>
      </w:pPr>
      <w:r w:rsidRPr="00D9784E">
        <w:rPr>
          <w:sz w:val="28"/>
          <w:szCs w:val="28"/>
          <w:lang w:val="uk-UA"/>
        </w:rPr>
        <w:t>антикорупційної експертизи</w:t>
      </w:r>
    </w:p>
    <w:p w:rsidR="00DC3BFA" w:rsidRPr="00D9784E" w:rsidRDefault="00DC3BFA" w:rsidP="00DC3BFA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 w:rsidRPr="00D9784E"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DC3BFA" w:rsidRPr="00D9784E" w:rsidRDefault="00DC3BFA" w:rsidP="00DC3BFA">
      <w:pPr>
        <w:shd w:val="clear" w:color="auto" w:fill="FFFFFF"/>
        <w:spacing w:line="317" w:lineRule="exact"/>
        <w:ind w:right="10"/>
        <w:jc w:val="center"/>
        <w:rPr>
          <w:sz w:val="28"/>
          <w:szCs w:val="28"/>
        </w:rPr>
      </w:pPr>
    </w:p>
    <w:p w:rsidR="00DC3BFA" w:rsidRPr="00D9784E" w:rsidRDefault="00DC3BFA" w:rsidP="00DC3BFA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</w:rPr>
      </w:pPr>
      <w:r w:rsidRPr="00D9784E">
        <w:rPr>
          <w:sz w:val="28"/>
          <w:szCs w:val="28"/>
          <w:lang w:val="uk-UA"/>
        </w:rPr>
        <w:t xml:space="preserve">Назва проекту акта: </w:t>
      </w:r>
      <w:r w:rsidRPr="00D9784E">
        <w:rPr>
          <w:rFonts w:eastAsia="Calibri"/>
          <w:sz w:val="28"/>
          <w:szCs w:val="28"/>
          <w:lang w:val="uk-UA"/>
        </w:rPr>
        <w:t>проект Виборчий кодекс України</w:t>
      </w:r>
    </w:p>
    <w:p w:rsidR="00DC3BFA" w:rsidRPr="00D9784E" w:rsidRDefault="00DC3BFA" w:rsidP="00DC3BFA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D9784E">
        <w:rPr>
          <w:sz w:val="28"/>
          <w:szCs w:val="28"/>
          <w:lang w:val="uk-UA"/>
        </w:rPr>
        <w:t xml:space="preserve">Реєстр. № 3112 від 16 вересня 2015 р. </w:t>
      </w:r>
    </w:p>
    <w:p w:rsidR="00DC3BFA" w:rsidRPr="00D9784E" w:rsidRDefault="00DC3BFA" w:rsidP="00DC3BFA">
      <w:pPr>
        <w:spacing w:after="120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D9784E">
        <w:rPr>
          <w:sz w:val="28"/>
          <w:szCs w:val="28"/>
          <w:lang w:val="uk-UA"/>
        </w:rPr>
        <w:t xml:space="preserve">Суб'єкт права законодавчої ініціативи: </w:t>
      </w:r>
      <w:r w:rsidRPr="00D9784E">
        <w:rPr>
          <w:rFonts w:eastAsia="Calibri"/>
          <w:sz w:val="28"/>
          <w:szCs w:val="28"/>
          <w:lang w:val="uk-UA"/>
        </w:rPr>
        <w:t>народним депутатом України Писаренком В.В.</w:t>
      </w:r>
    </w:p>
    <w:p w:rsidR="00DC3BFA" w:rsidRPr="00D9784E" w:rsidRDefault="00DC3BFA" w:rsidP="00DC3BFA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D9784E">
        <w:rPr>
          <w:sz w:val="28"/>
          <w:szCs w:val="28"/>
          <w:lang w:val="uk-UA"/>
        </w:rPr>
        <w:t>Головний комітет з підготовки і попереднього розгляду - Комітет з питань правової політики та правосуддя</w:t>
      </w:r>
    </w:p>
    <w:p w:rsidR="00DC3BFA" w:rsidRPr="00D9784E" w:rsidRDefault="00DC3BFA" w:rsidP="00DC3BFA">
      <w:pPr>
        <w:shd w:val="clear" w:color="auto" w:fill="FFFFFF"/>
        <w:spacing w:before="245" w:after="965" w:line="322" w:lineRule="exact"/>
        <w:ind w:firstLine="725"/>
        <w:jc w:val="both"/>
        <w:rPr>
          <w:sz w:val="28"/>
          <w:szCs w:val="28"/>
          <w:lang w:val="uk-UA"/>
        </w:rPr>
      </w:pPr>
      <w:r w:rsidRPr="00D9784E"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 w:rsidRPr="00D9784E">
        <w:rPr>
          <w:sz w:val="28"/>
          <w:szCs w:val="28"/>
          <w:lang w:val="uk-UA"/>
        </w:rPr>
        <w:t xml:space="preserve"> (рішення Комітету від </w:t>
      </w:r>
      <w:r w:rsidR="00AD5F44">
        <w:rPr>
          <w:sz w:val="28"/>
          <w:szCs w:val="28"/>
          <w:lang w:val="uk-UA"/>
        </w:rPr>
        <w:t>11</w:t>
      </w:r>
      <w:r w:rsidRPr="00D9784E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="00AD5F44">
        <w:rPr>
          <w:sz w:val="28"/>
          <w:szCs w:val="28"/>
          <w:lang w:val="uk-UA"/>
        </w:rPr>
        <w:t>травня 2016 року, протокол № 72</w:t>
      </w:r>
      <w:r w:rsidRPr="00D9784E">
        <w:rPr>
          <w:sz w:val="28"/>
          <w:szCs w:val="28"/>
          <w:lang w:val="uk-UA"/>
        </w:rPr>
        <w:t>).</w:t>
      </w:r>
    </w:p>
    <w:p w:rsidR="009358CC" w:rsidRPr="00F71436" w:rsidRDefault="009358CC" w:rsidP="009358C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71436">
        <w:rPr>
          <w:sz w:val="28"/>
          <w:szCs w:val="28"/>
          <w:lang w:val="uk-UA"/>
        </w:rPr>
        <w:t>Разом з тим, до норм законопроекту є</w:t>
      </w:r>
      <w:r w:rsidRPr="00F71436">
        <w:rPr>
          <w:sz w:val="28"/>
          <w:szCs w:val="28"/>
        </w:rPr>
        <w:t xml:space="preserve"> зауваження:</w:t>
      </w:r>
    </w:p>
    <w:p w:rsidR="009358CC" w:rsidRPr="00D9784E" w:rsidRDefault="009358CC" w:rsidP="009358CC">
      <w:pPr>
        <w:tabs>
          <w:tab w:val="left" w:pos="0"/>
        </w:tabs>
        <w:ind w:firstLine="709"/>
        <w:jc w:val="both"/>
        <w:rPr>
          <w:i/>
          <w:color w:val="000000"/>
          <w:sz w:val="28"/>
          <w:szCs w:val="28"/>
          <w:lang w:val="uk-UA"/>
        </w:rPr>
      </w:pPr>
      <w:r w:rsidRPr="00D9784E">
        <w:rPr>
          <w:color w:val="000000"/>
          <w:sz w:val="28"/>
          <w:szCs w:val="28"/>
          <w:lang w:val="uk-UA"/>
        </w:rPr>
        <w:t xml:space="preserve">Проектом визначено, що при формуванні дільничних виборчих комісій, від партій, що мають фракції в Парламенті обов’язково включаються по дві кандидатури, а інші суб’єкти виборчого процесу подають лише по одній кандидатурі, яка має ще й пройти процедуру  жеребкування. </w:t>
      </w:r>
    </w:p>
    <w:p w:rsidR="009358CC" w:rsidRPr="00D9784E" w:rsidRDefault="009358CC" w:rsidP="009358CC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9784E">
        <w:rPr>
          <w:rFonts w:ascii="Times New Roman" w:hAnsi="Times New Roman"/>
          <w:color w:val="000000"/>
          <w:sz w:val="28"/>
          <w:szCs w:val="28"/>
          <w:lang w:val="uk-UA"/>
        </w:rPr>
        <w:t xml:space="preserve">Це може призвести до ситуації коли </w:t>
      </w:r>
      <w:r w:rsidRPr="00D9784E">
        <w:rPr>
          <w:rFonts w:ascii="Times New Roman" w:hAnsi="Times New Roman"/>
          <w:color w:val="000000"/>
          <w:sz w:val="28"/>
          <w:szCs w:val="28"/>
          <w:lang w:val="uk-UA"/>
        </w:rPr>
        <w:t xml:space="preserve">від непарламентських партій в комісіях буде менше третини членів, або й взагалі не буде. Такі преференції, надані партіям, що представлені в Парламенті. </w:t>
      </w:r>
      <w:r w:rsidRPr="00D9784E"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9358CC" w:rsidRPr="00D9784E" w:rsidRDefault="009358CC" w:rsidP="009358CC">
      <w:pPr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</w:p>
    <w:p w:rsidR="009358CC" w:rsidRPr="00D9784E" w:rsidRDefault="009358CC" w:rsidP="009358CC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D9784E">
        <w:rPr>
          <w:color w:val="000000"/>
          <w:sz w:val="28"/>
          <w:szCs w:val="28"/>
          <w:lang w:val="uk-UA"/>
        </w:rPr>
        <w:t>Не містить чіткого формулювання адміністративна щодо</w:t>
      </w:r>
      <w:r w:rsidRPr="00D9784E">
        <w:rPr>
          <w:color w:val="000000"/>
          <w:sz w:val="28"/>
          <w:szCs w:val="28"/>
          <w:lang w:val="uk-UA"/>
        </w:rPr>
        <w:t xml:space="preserve"> з підстав с</w:t>
      </w:r>
      <w:r w:rsidRPr="00D9784E">
        <w:rPr>
          <w:color w:val="000000"/>
          <w:sz w:val="28"/>
          <w:szCs w:val="28"/>
          <w:lang w:val="uk-UA"/>
        </w:rPr>
        <w:t>касування реєстрації кандидатів</w:t>
      </w:r>
      <w:r w:rsidRPr="00D9784E">
        <w:rPr>
          <w:color w:val="000000"/>
          <w:sz w:val="28"/>
          <w:szCs w:val="28"/>
          <w:lang w:val="uk-UA"/>
        </w:rPr>
        <w:t>. Йдеться про звернення партії не пізніш як за п’ятнадцять днів до дня голосування про скасування рішення щодо реєстрації кандидата у депутати відповідно до рішення, прийнятого у порядку, передбаченому статутом партії.</w:t>
      </w:r>
    </w:p>
    <w:p w:rsidR="009358CC" w:rsidRPr="00D9784E" w:rsidRDefault="00D9784E" w:rsidP="009358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П</w:t>
      </w:r>
      <w:proofErr w:type="spellStart"/>
      <w:r w:rsidR="009358CC" w:rsidRPr="00D9784E">
        <w:rPr>
          <w:sz w:val="28"/>
          <w:szCs w:val="28"/>
        </w:rPr>
        <w:t>роцедура</w:t>
      </w:r>
      <w:proofErr w:type="spellEnd"/>
      <w:r w:rsidR="009358CC" w:rsidRPr="00D9784E">
        <w:rPr>
          <w:sz w:val="28"/>
          <w:szCs w:val="28"/>
        </w:rPr>
        <w:t xml:space="preserve"> </w:t>
      </w:r>
      <w:proofErr w:type="spellStart"/>
      <w:r w:rsidR="009358CC" w:rsidRPr="00D9784E">
        <w:rPr>
          <w:sz w:val="28"/>
          <w:szCs w:val="28"/>
        </w:rPr>
        <w:t>зверн</w:t>
      </w:r>
      <w:r w:rsidR="009358CC" w:rsidRPr="00D9784E">
        <w:rPr>
          <w:sz w:val="28"/>
          <w:szCs w:val="28"/>
        </w:rPr>
        <w:t>ення</w:t>
      </w:r>
      <w:proofErr w:type="spellEnd"/>
      <w:r w:rsidR="009358CC" w:rsidRPr="00D9784E">
        <w:rPr>
          <w:sz w:val="28"/>
          <w:szCs w:val="28"/>
        </w:rPr>
        <w:t xml:space="preserve"> </w:t>
      </w:r>
      <w:proofErr w:type="spellStart"/>
      <w:r w:rsidR="009358CC" w:rsidRPr="00D9784E">
        <w:rPr>
          <w:sz w:val="28"/>
          <w:szCs w:val="28"/>
        </w:rPr>
        <w:t>партії</w:t>
      </w:r>
      <w:proofErr w:type="spellEnd"/>
      <w:r w:rsidR="009358CC" w:rsidRPr="00D9784E">
        <w:rPr>
          <w:sz w:val="28"/>
          <w:szCs w:val="28"/>
        </w:rPr>
        <w:t xml:space="preserve"> </w:t>
      </w:r>
      <w:proofErr w:type="spellStart"/>
      <w:r w:rsidR="009358CC" w:rsidRPr="00D9784E">
        <w:rPr>
          <w:sz w:val="28"/>
          <w:szCs w:val="28"/>
        </w:rPr>
        <w:t>має</w:t>
      </w:r>
      <w:proofErr w:type="spellEnd"/>
      <w:r w:rsidR="009358CC" w:rsidRPr="00D9784E">
        <w:rPr>
          <w:sz w:val="28"/>
          <w:szCs w:val="28"/>
        </w:rPr>
        <w:t xml:space="preserve"> бути </w:t>
      </w:r>
      <w:proofErr w:type="spellStart"/>
      <w:r w:rsidR="009358CC" w:rsidRPr="00D9784E">
        <w:rPr>
          <w:sz w:val="28"/>
          <w:szCs w:val="28"/>
        </w:rPr>
        <w:t>уточненою</w:t>
      </w:r>
      <w:proofErr w:type="spellEnd"/>
      <w:r w:rsidR="009358CC" w:rsidRPr="00D9784E">
        <w:rPr>
          <w:sz w:val="28"/>
          <w:szCs w:val="28"/>
        </w:rPr>
        <w:t xml:space="preserve"> - </w:t>
      </w:r>
      <w:proofErr w:type="spellStart"/>
      <w:r w:rsidR="009358CC" w:rsidRPr="00D9784E">
        <w:rPr>
          <w:sz w:val="28"/>
          <w:szCs w:val="28"/>
        </w:rPr>
        <w:t>звернення</w:t>
      </w:r>
      <w:proofErr w:type="spellEnd"/>
      <w:r w:rsidR="009358CC" w:rsidRPr="00D9784E">
        <w:rPr>
          <w:sz w:val="28"/>
          <w:szCs w:val="28"/>
        </w:rPr>
        <w:t xml:space="preserve"> </w:t>
      </w:r>
      <w:proofErr w:type="spellStart"/>
      <w:r w:rsidR="009358CC" w:rsidRPr="00D9784E">
        <w:rPr>
          <w:sz w:val="28"/>
          <w:szCs w:val="28"/>
        </w:rPr>
        <w:t>партії</w:t>
      </w:r>
      <w:proofErr w:type="spellEnd"/>
      <w:r w:rsidR="009358CC" w:rsidRPr="00D9784E">
        <w:rPr>
          <w:sz w:val="28"/>
          <w:szCs w:val="28"/>
        </w:rPr>
        <w:t xml:space="preserve"> не </w:t>
      </w:r>
      <w:proofErr w:type="spellStart"/>
      <w:r w:rsidR="009358CC" w:rsidRPr="00D9784E">
        <w:rPr>
          <w:sz w:val="28"/>
          <w:szCs w:val="28"/>
        </w:rPr>
        <w:t>пізніш</w:t>
      </w:r>
      <w:proofErr w:type="spellEnd"/>
      <w:r w:rsidR="009358CC" w:rsidRPr="00D9784E">
        <w:rPr>
          <w:sz w:val="28"/>
          <w:szCs w:val="28"/>
        </w:rPr>
        <w:t xml:space="preserve"> як за десять </w:t>
      </w:r>
      <w:proofErr w:type="spellStart"/>
      <w:r w:rsidR="009358CC" w:rsidRPr="00D9784E">
        <w:rPr>
          <w:sz w:val="28"/>
          <w:szCs w:val="28"/>
        </w:rPr>
        <w:t>днів</w:t>
      </w:r>
      <w:proofErr w:type="spellEnd"/>
      <w:r w:rsidR="009358CC" w:rsidRPr="00D9784E">
        <w:rPr>
          <w:sz w:val="28"/>
          <w:szCs w:val="28"/>
        </w:rPr>
        <w:t xml:space="preserve"> до дня </w:t>
      </w:r>
      <w:proofErr w:type="spellStart"/>
      <w:r w:rsidR="009358CC" w:rsidRPr="00D9784E">
        <w:rPr>
          <w:sz w:val="28"/>
          <w:szCs w:val="28"/>
        </w:rPr>
        <w:t>голосування</w:t>
      </w:r>
      <w:proofErr w:type="spellEnd"/>
      <w:r w:rsidR="009358CC" w:rsidRPr="00D9784E">
        <w:rPr>
          <w:sz w:val="28"/>
          <w:szCs w:val="28"/>
        </w:rPr>
        <w:t xml:space="preserve"> про </w:t>
      </w:r>
      <w:proofErr w:type="spellStart"/>
      <w:r w:rsidR="009358CC" w:rsidRPr="00D9784E">
        <w:rPr>
          <w:sz w:val="28"/>
          <w:szCs w:val="28"/>
        </w:rPr>
        <w:t>скасування</w:t>
      </w:r>
      <w:proofErr w:type="spellEnd"/>
      <w:r w:rsidR="009358CC" w:rsidRPr="00D9784E">
        <w:rPr>
          <w:sz w:val="28"/>
          <w:szCs w:val="28"/>
        </w:rPr>
        <w:t xml:space="preserve"> </w:t>
      </w:r>
      <w:proofErr w:type="spellStart"/>
      <w:r w:rsidR="009358CC" w:rsidRPr="00D9784E">
        <w:rPr>
          <w:sz w:val="28"/>
          <w:szCs w:val="28"/>
        </w:rPr>
        <w:t>рішення</w:t>
      </w:r>
      <w:proofErr w:type="spellEnd"/>
      <w:r w:rsidR="009358CC" w:rsidRPr="00D9784E">
        <w:rPr>
          <w:sz w:val="28"/>
          <w:szCs w:val="28"/>
        </w:rPr>
        <w:t xml:space="preserve"> </w:t>
      </w:r>
      <w:proofErr w:type="spellStart"/>
      <w:r w:rsidR="009358CC" w:rsidRPr="00D9784E">
        <w:rPr>
          <w:sz w:val="28"/>
          <w:szCs w:val="28"/>
        </w:rPr>
        <w:t>щодо</w:t>
      </w:r>
      <w:proofErr w:type="spellEnd"/>
      <w:r w:rsidR="009358CC" w:rsidRPr="00D9784E">
        <w:rPr>
          <w:sz w:val="28"/>
          <w:szCs w:val="28"/>
        </w:rPr>
        <w:t xml:space="preserve"> </w:t>
      </w:r>
      <w:proofErr w:type="spellStart"/>
      <w:r w:rsidR="009358CC" w:rsidRPr="00D9784E">
        <w:rPr>
          <w:sz w:val="28"/>
          <w:szCs w:val="28"/>
        </w:rPr>
        <w:t>реєстрації</w:t>
      </w:r>
      <w:proofErr w:type="spellEnd"/>
      <w:r w:rsidR="009358CC" w:rsidRPr="00D9784E">
        <w:rPr>
          <w:sz w:val="28"/>
          <w:szCs w:val="28"/>
        </w:rPr>
        <w:t xml:space="preserve"> кандидата у </w:t>
      </w:r>
      <w:proofErr w:type="spellStart"/>
      <w:r w:rsidR="009358CC" w:rsidRPr="00D9784E">
        <w:rPr>
          <w:sz w:val="28"/>
          <w:szCs w:val="28"/>
        </w:rPr>
        <w:t>депутати</w:t>
      </w:r>
      <w:proofErr w:type="spellEnd"/>
      <w:r w:rsidR="009358CC" w:rsidRPr="00D9784E">
        <w:rPr>
          <w:sz w:val="28"/>
          <w:szCs w:val="28"/>
        </w:rPr>
        <w:t xml:space="preserve"> </w:t>
      </w:r>
      <w:proofErr w:type="spellStart"/>
      <w:r w:rsidR="009358CC" w:rsidRPr="00D9784E">
        <w:rPr>
          <w:sz w:val="28"/>
          <w:szCs w:val="28"/>
        </w:rPr>
        <w:t>відповідно</w:t>
      </w:r>
      <w:proofErr w:type="spellEnd"/>
      <w:r w:rsidR="009358CC" w:rsidRPr="00D9784E">
        <w:rPr>
          <w:sz w:val="28"/>
          <w:szCs w:val="28"/>
        </w:rPr>
        <w:t xml:space="preserve"> до </w:t>
      </w:r>
      <w:proofErr w:type="spellStart"/>
      <w:r w:rsidR="009358CC" w:rsidRPr="00D9784E">
        <w:rPr>
          <w:sz w:val="28"/>
          <w:szCs w:val="28"/>
        </w:rPr>
        <w:t>рішення</w:t>
      </w:r>
      <w:proofErr w:type="spellEnd"/>
      <w:r w:rsidR="009358CC" w:rsidRPr="00D9784E">
        <w:rPr>
          <w:sz w:val="28"/>
          <w:szCs w:val="28"/>
        </w:rPr>
        <w:t xml:space="preserve">, </w:t>
      </w:r>
      <w:proofErr w:type="spellStart"/>
      <w:r w:rsidR="009358CC" w:rsidRPr="00D9784E">
        <w:rPr>
          <w:sz w:val="28"/>
          <w:szCs w:val="28"/>
        </w:rPr>
        <w:t>прийнятого</w:t>
      </w:r>
      <w:proofErr w:type="spellEnd"/>
      <w:r w:rsidR="009358CC" w:rsidRPr="00D9784E">
        <w:rPr>
          <w:sz w:val="28"/>
          <w:szCs w:val="28"/>
        </w:rPr>
        <w:t xml:space="preserve"> у порядку, </w:t>
      </w:r>
      <w:proofErr w:type="spellStart"/>
      <w:r w:rsidR="009358CC" w:rsidRPr="00D9784E">
        <w:rPr>
          <w:sz w:val="28"/>
          <w:szCs w:val="28"/>
        </w:rPr>
        <w:t>передбаченому</w:t>
      </w:r>
      <w:proofErr w:type="spellEnd"/>
      <w:r w:rsidR="009358CC" w:rsidRPr="00D9784E">
        <w:rPr>
          <w:sz w:val="28"/>
          <w:szCs w:val="28"/>
        </w:rPr>
        <w:t xml:space="preserve"> для </w:t>
      </w:r>
      <w:proofErr w:type="spellStart"/>
      <w:r w:rsidR="009358CC" w:rsidRPr="00D9784E">
        <w:rPr>
          <w:sz w:val="28"/>
          <w:szCs w:val="28"/>
        </w:rPr>
        <w:t>висування</w:t>
      </w:r>
      <w:proofErr w:type="spellEnd"/>
      <w:r w:rsidR="009358CC" w:rsidRPr="00D9784E">
        <w:rPr>
          <w:sz w:val="28"/>
          <w:szCs w:val="28"/>
        </w:rPr>
        <w:t xml:space="preserve"> кандидата.</w:t>
      </w:r>
    </w:p>
    <w:p w:rsidR="009358CC" w:rsidRPr="00D9784E" w:rsidRDefault="009358CC" w:rsidP="009358CC">
      <w:pPr>
        <w:ind w:firstLine="709"/>
        <w:jc w:val="both"/>
        <w:rPr>
          <w:b/>
          <w:sz w:val="28"/>
          <w:szCs w:val="28"/>
        </w:rPr>
      </w:pP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r w:rsidRPr="00D9784E">
        <w:rPr>
          <w:sz w:val="28"/>
          <w:szCs w:val="28"/>
          <w:lang w:val="uk-UA"/>
        </w:rPr>
        <w:t xml:space="preserve">Норми законопроекту не містять </w:t>
      </w:r>
      <w:proofErr w:type="spellStart"/>
      <w:r w:rsidR="00D9784E">
        <w:rPr>
          <w:sz w:val="28"/>
          <w:szCs w:val="28"/>
        </w:rPr>
        <w:t>чіткої</w:t>
      </w:r>
      <w:proofErr w:type="spellEnd"/>
      <w:r w:rsidR="00D9784E">
        <w:rPr>
          <w:sz w:val="28"/>
          <w:szCs w:val="28"/>
        </w:rPr>
        <w:t xml:space="preserve"> </w:t>
      </w:r>
      <w:proofErr w:type="spellStart"/>
      <w:r w:rsidR="00D9784E">
        <w:rPr>
          <w:sz w:val="28"/>
          <w:szCs w:val="28"/>
        </w:rPr>
        <w:t>адмін</w:t>
      </w:r>
      <w:r w:rsidR="00D9784E">
        <w:rPr>
          <w:sz w:val="28"/>
          <w:szCs w:val="28"/>
          <w:lang w:val="uk-UA"/>
        </w:rPr>
        <w:t>ст</w:t>
      </w:r>
      <w:r w:rsidRPr="00D9784E">
        <w:rPr>
          <w:sz w:val="28"/>
          <w:szCs w:val="28"/>
        </w:rPr>
        <w:t>ративної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процедури</w:t>
      </w:r>
      <w:proofErr w:type="spellEnd"/>
      <w:r w:rsidRPr="00D9784E">
        <w:rPr>
          <w:sz w:val="28"/>
          <w:szCs w:val="28"/>
        </w:rPr>
        <w:t xml:space="preserve"> </w:t>
      </w:r>
      <w:r w:rsidRPr="00D9784E">
        <w:rPr>
          <w:sz w:val="28"/>
          <w:szCs w:val="28"/>
          <w:lang w:val="uk-UA"/>
        </w:rPr>
        <w:t>щодо</w:t>
      </w:r>
      <w:r w:rsidRPr="00D9784E">
        <w:rPr>
          <w:sz w:val="28"/>
          <w:szCs w:val="28"/>
        </w:rPr>
        <w:t xml:space="preserve"> права</w:t>
      </w:r>
      <w:r w:rsidRPr="00D9784E">
        <w:rPr>
          <w:sz w:val="28"/>
          <w:szCs w:val="28"/>
        </w:rPr>
        <w:t xml:space="preserve"> ОВК (ТВК) </w:t>
      </w:r>
      <w:proofErr w:type="spellStart"/>
      <w:r w:rsidRPr="00D9784E">
        <w:rPr>
          <w:sz w:val="28"/>
          <w:szCs w:val="28"/>
        </w:rPr>
        <w:t>розділитися</w:t>
      </w:r>
      <w:proofErr w:type="spellEnd"/>
      <w:r w:rsidRPr="00D9784E">
        <w:rPr>
          <w:sz w:val="28"/>
          <w:szCs w:val="28"/>
        </w:rPr>
        <w:t xml:space="preserve"> на </w:t>
      </w:r>
      <w:proofErr w:type="spellStart"/>
      <w:r w:rsidRPr="00D9784E">
        <w:rPr>
          <w:sz w:val="28"/>
          <w:szCs w:val="28"/>
        </w:rPr>
        <w:t>групи</w:t>
      </w:r>
      <w:proofErr w:type="spellEnd"/>
      <w:r w:rsidRPr="00D9784E">
        <w:rPr>
          <w:sz w:val="28"/>
          <w:szCs w:val="28"/>
        </w:rPr>
        <w:t xml:space="preserve"> і </w:t>
      </w:r>
      <w:proofErr w:type="spellStart"/>
      <w:r w:rsidRPr="00D9784E">
        <w:rPr>
          <w:sz w:val="28"/>
          <w:szCs w:val="28"/>
        </w:rPr>
        <w:t>приймати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виборчу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документа</w:t>
      </w:r>
      <w:r w:rsidRPr="00D9784E">
        <w:rPr>
          <w:sz w:val="28"/>
          <w:szCs w:val="28"/>
        </w:rPr>
        <w:t>цію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від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кількох</w:t>
      </w:r>
      <w:proofErr w:type="spellEnd"/>
      <w:r w:rsidRPr="00D9784E">
        <w:rPr>
          <w:sz w:val="28"/>
          <w:szCs w:val="28"/>
        </w:rPr>
        <w:t xml:space="preserve"> ДВК </w:t>
      </w:r>
      <w:proofErr w:type="spellStart"/>
      <w:r w:rsidRPr="00D9784E">
        <w:rPr>
          <w:sz w:val="28"/>
          <w:szCs w:val="28"/>
        </w:rPr>
        <w:t>одночасно</w:t>
      </w:r>
      <w:proofErr w:type="spellEnd"/>
      <w:r w:rsidRPr="00D9784E">
        <w:rPr>
          <w:sz w:val="28"/>
          <w:szCs w:val="28"/>
        </w:rPr>
        <w:t xml:space="preserve">. </w:t>
      </w:r>
      <w:r w:rsidRPr="00D9784E">
        <w:rPr>
          <w:sz w:val="28"/>
          <w:szCs w:val="28"/>
          <w:lang w:val="uk-UA"/>
        </w:rPr>
        <w:t>П</w:t>
      </w:r>
      <w:proofErr w:type="spellStart"/>
      <w:r w:rsidRPr="00D9784E">
        <w:rPr>
          <w:sz w:val="28"/>
          <w:szCs w:val="28"/>
        </w:rPr>
        <w:t>ри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чіткому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дотриманні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процедури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такий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поділ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неможливий</w:t>
      </w:r>
      <w:proofErr w:type="spellEnd"/>
      <w:r w:rsidRPr="00D9784E">
        <w:rPr>
          <w:sz w:val="28"/>
          <w:szCs w:val="28"/>
        </w:rPr>
        <w:t>.</w:t>
      </w: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proofErr w:type="spellStart"/>
      <w:r w:rsidRPr="00D9784E">
        <w:rPr>
          <w:sz w:val="28"/>
          <w:szCs w:val="28"/>
        </w:rPr>
        <w:t>Натомість</w:t>
      </w:r>
      <w:proofErr w:type="spellEnd"/>
      <w:r w:rsidRPr="00D9784E">
        <w:rPr>
          <w:sz w:val="28"/>
          <w:szCs w:val="28"/>
        </w:rPr>
        <w:t xml:space="preserve"> в </w:t>
      </w:r>
      <w:proofErr w:type="spellStart"/>
      <w:r w:rsidRPr="00D9784E">
        <w:rPr>
          <w:sz w:val="28"/>
          <w:szCs w:val="28"/>
        </w:rPr>
        <w:t>проекті</w:t>
      </w:r>
      <w:proofErr w:type="spellEnd"/>
      <w:r w:rsidRPr="00D9784E">
        <w:rPr>
          <w:sz w:val="28"/>
          <w:szCs w:val="28"/>
        </w:rPr>
        <w:t xml:space="preserve"> 3112-1 </w:t>
      </w:r>
      <w:proofErr w:type="spellStart"/>
      <w:r w:rsidRPr="00D9784E">
        <w:rPr>
          <w:sz w:val="28"/>
          <w:szCs w:val="28"/>
        </w:rPr>
        <w:t>прийом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документів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здійснюється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всією</w:t>
      </w:r>
      <w:proofErr w:type="spellEnd"/>
      <w:r w:rsidRPr="00D9784E">
        <w:rPr>
          <w:sz w:val="28"/>
          <w:szCs w:val="28"/>
        </w:rPr>
        <w:t xml:space="preserve"> ОВК (ТВК) </w:t>
      </w:r>
      <w:proofErr w:type="spellStart"/>
      <w:r w:rsidRPr="00D9784E">
        <w:rPr>
          <w:sz w:val="28"/>
          <w:szCs w:val="28"/>
        </w:rPr>
        <w:t>від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кожної</w:t>
      </w:r>
      <w:proofErr w:type="spellEnd"/>
      <w:r w:rsidRPr="00D9784E">
        <w:rPr>
          <w:sz w:val="28"/>
          <w:szCs w:val="28"/>
        </w:rPr>
        <w:t xml:space="preserve"> ДВК </w:t>
      </w:r>
      <w:proofErr w:type="spellStart"/>
      <w:r w:rsidRPr="00D9784E">
        <w:rPr>
          <w:sz w:val="28"/>
          <w:szCs w:val="28"/>
        </w:rPr>
        <w:t>почергово</w:t>
      </w:r>
      <w:proofErr w:type="spellEnd"/>
      <w:r w:rsidRPr="00D9784E">
        <w:rPr>
          <w:sz w:val="28"/>
          <w:szCs w:val="28"/>
        </w:rPr>
        <w:t>.</w:t>
      </w: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r w:rsidRPr="00D9784E">
        <w:rPr>
          <w:sz w:val="28"/>
          <w:szCs w:val="28"/>
          <w:lang w:val="uk-UA"/>
        </w:rPr>
        <w:t>При встановлені чіткої вказаної процедури буде запобіганням  н</w:t>
      </w:r>
      <w:proofErr w:type="spellStart"/>
      <w:r w:rsidRPr="00D9784E">
        <w:rPr>
          <w:sz w:val="28"/>
          <w:szCs w:val="28"/>
        </w:rPr>
        <w:t>еоднаково</w:t>
      </w:r>
      <w:proofErr w:type="spellEnd"/>
      <w:r w:rsidRPr="00D9784E">
        <w:rPr>
          <w:sz w:val="28"/>
          <w:szCs w:val="28"/>
          <w:lang w:val="uk-UA"/>
        </w:rPr>
        <w:t>го</w:t>
      </w:r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застосуванню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законодавства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виборчими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комісіями</w:t>
      </w:r>
      <w:proofErr w:type="spellEnd"/>
      <w:r w:rsidRPr="00D9784E">
        <w:rPr>
          <w:sz w:val="28"/>
          <w:szCs w:val="28"/>
        </w:rPr>
        <w:t>.</w:t>
      </w: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r w:rsidRPr="00D9784E">
        <w:rPr>
          <w:color w:val="000000"/>
          <w:sz w:val="28"/>
          <w:szCs w:val="28"/>
          <w:lang w:val="uk-UA"/>
        </w:rPr>
        <w:t xml:space="preserve">Проектом передбачено, що у разі виявлення помилок і </w:t>
      </w:r>
      <w:proofErr w:type="spellStart"/>
      <w:r w:rsidRPr="00D9784E">
        <w:rPr>
          <w:color w:val="000000"/>
          <w:sz w:val="28"/>
          <w:szCs w:val="28"/>
          <w:lang w:val="uk-UA"/>
        </w:rPr>
        <w:t>невідповідностей</w:t>
      </w:r>
      <w:proofErr w:type="spellEnd"/>
      <w:r w:rsidRPr="00D9784E">
        <w:rPr>
          <w:color w:val="000000"/>
          <w:sz w:val="28"/>
          <w:szCs w:val="28"/>
          <w:lang w:val="uk-UA"/>
        </w:rPr>
        <w:t xml:space="preserve"> у протоколі про підрахунок голосів, ОВК (ТВК) зобов’язує дільничну виборчу комісію провести на своєму засіданні уточнення протоколу та скласти новий з позначкою «Уточнений». Однак саме ця норма, неодноразово ставала причиною порушень з боку членів ДВК, а саме:</w:t>
      </w:r>
    </w:p>
    <w:p w:rsidR="009358CC" w:rsidRPr="00D9784E" w:rsidRDefault="009358CC" w:rsidP="009358C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9784E">
        <w:rPr>
          <w:rFonts w:ascii="Times New Roman" w:hAnsi="Times New Roman"/>
          <w:color w:val="000000"/>
          <w:sz w:val="28"/>
          <w:szCs w:val="28"/>
          <w:lang w:val="uk-UA"/>
        </w:rPr>
        <w:t>Підписання чистого бланку протоколу</w:t>
      </w:r>
    </w:p>
    <w:p w:rsidR="009358CC" w:rsidRPr="00D9784E" w:rsidRDefault="009358CC" w:rsidP="009358C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9784E">
        <w:rPr>
          <w:rFonts w:ascii="Times New Roman" w:hAnsi="Times New Roman"/>
          <w:color w:val="000000"/>
          <w:sz w:val="28"/>
          <w:szCs w:val="28"/>
          <w:lang w:val="uk-UA"/>
        </w:rPr>
        <w:t>Заповнення протоколу олівцем</w:t>
      </w:r>
    </w:p>
    <w:p w:rsidR="009358CC" w:rsidRPr="00D9784E" w:rsidRDefault="009358CC" w:rsidP="009358C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proofErr w:type="spellStart"/>
      <w:r w:rsidRPr="00D9784E">
        <w:rPr>
          <w:rFonts w:ascii="Times New Roman" w:hAnsi="Times New Roman"/>
          <w:color w:val="000000"/>
          <w:sz w:val="28"/>
          <w:szCs w:val="28"/>
          <w:lang w:val="uk-UA"/>
        </w:rPr>
        <w:t>Незапаковування</w:t>
      </w:r>
      <w:proofErr w:type="spellEnd"/>
      <w:r w:rsidRPr="00D9784E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протоколу</w:t>
      </w:r>
    </w:p>
    <w:p w:rsidR="009358CC" w:rsidRPr="00D9784E" w:rsidRDefault="009358CC" w:rsidP="009358C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proofErr w:type="spellStart"/>
      <w:r w:rsidRPr="00D9784E">
        <w:rPr>
          <w:rFonts w:ascii="Times New Roman" w:hAnsi="Times New Roman"/>
          <w:color w:val="000000"/>
          <w:sz w:val="28"/>
          <w:szCs w:val="28"/>
          <w:lang w:val="uk-UA"/>
        </w:rPr>
        <w:t>Траспортування</w:t>
      </w:r>
      <w:proofErr w:type="spellEnd"/>
      <w:r w:rsidRPr="00D9784E">
        <w:rPr>
          <w:rFonts w:ascii="Times New Roman" w:hAnsi="Times New Roman"/>
          <w:color w:val="000000"/>
          <w:sz w:val="28"/>
          <w:szCs w:val="28"/>
          <w:lang w:val="uk-UA"/>
        </w:rPr>
        <w:t xml:space="preserve"> печатки ДВК до ОВК (ТВК)</w:t>
      </w: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proofErr w:type="spellStart"/>
      <w:r w:rsidRPr="00D9784E">
        <w:rPr>
          <w:sz w:val="28"/>
          <w:szCs w:val="28"/>
        </w:rPr>
        <w:t>Всі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ці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порушення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відбувались</w:t>
      </w:r>
      <w:proofErr w:type="spellEnd"/>
      <w:r w:rsidRPr="00D9784E">
        <w:rPr>
          <w:sz w:val="28"/>
          <w:szCs w:val="28"/>
        </w:rPr>
        <w:t xml:space="preserve"> тому, </w:t>
      </w:r>
      <w:proofErr w:type="spellStart"/>
      <w:r w:rsidRPr="00D9784E">
        <w:rPr>
          <w:sz w:val="28"/>
          <w:szCs w:val="28"/>
        </w:rPr>
        <w:t>що</w:t>
      </w:r>
      <w:proofErr w:type="spellEnd"/>
      <w:r w:rsidRPr="00D9784E">
        <w:rPr>
          <w:sz w:val="28"/>
          <w:szCs w:val="28"/>
        </w:rPr>
        <w:t xml:space="preserve"> члени ДВК </w:t>
      </w:r>
      <w:proofErr w:type="spellStart"/>
      <w:r w:rsidRPr="00D9784E">
        <w:rPr>
          <w:sz w:val="28"/>
          <w:szCs w:val="28"/>
        </w:rPr>
        <w:t>були</w:t>
      </w:r>
      <w:proofErr w:type="spellEnd"/>
      <w:r w:rsidRPr="00D9784E">
        <w:rPr>
          <w:sz w:val="28"/>
          <w:szCs w:val="28"/>
        </w:rPr>
        <w:t xml:space="preserve"> не </w:t>
      </w:r>
      <w:proofErr w:type="spellStart"/>
      <w:r w:rsidRPr="00D9784E">
        <w:rPr>
          <w:sz w:val="28"/>
          <w:szCs w:val="28"/>
        </w:rPr>
        <w:t>впевнені</w:t>
      </w:r>
      <w:proofErr w:type="spellEnd"/>
      <w:r w:rsidRPr="00D9784E">
        <w:rPr>
          <w:sz w:val="28"/>
          <w:szCs w:val="28"/>
        </w:rPr>
        <w:t xml:space="preserve"> в </w:t>
      </w:r>
      <w:proofErr w:type="spellStart"/>
      <w:r w:rsidRPr="00D9784E">
        <w:rPr>
          <w:sz w:val="28"/>
          <w:szCs w:val="28"/>
        </w:rPr>
        <w:t>правильності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даних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отриманих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під</w:t>
      </w:r>
      <w:proofErr w:type="spellEnd"/>
      <w:r w:rsidRPr="00D9784E">
        <w:rPr>
          <w:sz w:val="28"/>
          <w:szCs w:val="28"/>
        </w:rPr>
        <w:t xml:space="preserve"> час </w:t>
      </w:r>
      <w:proofErr w:type="spellStart"/>
      <w:r w:rsidRPr="00D9784E">
        <w:rPr>
          <w:sz w:val="28"/>
          <w:szCs w:val="28"/>
        </w:rPr>
        <w:t>підрахунку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голосів</w:t>
      </w:r>
      <w:proofErr w:type="spellEnd"/>
      <w:r w:rsidRPr="00D9784E">
        <w:rPr>
          <w:sz w:val="28"/>
          <w:szCs w:val="28"/>
        </w:rPr>
        <w:t xml:space="preserve"> і </w:t>
      </w:r>
      <w:proofErr w:type="spellStart"/>
      <w:r w:rsidRPr="00D9784E">
        <w:rPr>
          <w:sz w:val="28"/>
          <w:szCs w:val="28"/>
        </w:rPr>
        <w:t>намагались</w:t>
      </w:r>
      <w:proofErr w:type="spellEnd"/>
      <w:r w:rsidRPr="00D9784E">
        <w:rPr>
          <w:sz w:val="28"/>
          <w:szCs w:val="28"/>
        </w:rPr>
        <w:t xml:space="preserve"> внести правки в </w:t>
      </w:r>
      <w:proofErr w:type="spellStart"/>
      <w:r w:rsidRPr="00D9784E">
        <w:rPr>
          <w:sz w:val="28"/>
          <w:szCs w:val="28"/>
        </w:rPr>
        <w:t>протоколи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під</w:t>
      </w:r>
      <w:proofErr w:type="spellEnd"/>
      <w:r w:rsidRPr="00D9784E">
        <w:rPr>
          <w:sz w:val="28"/>
          <w:szCs w:val="28"/>
        </w:rPr>
        <w:t xml:space="preserve"> час </w:t>
      </w:r>
      <w:proofErr w:type="spellStart"/>
      <w:r w:rsidRPr="00D9784E">
        <w:rPr>
          <w:sz w:val="28"/>
          <w:szCs w:val="28"/>
        </w:rPr>
        <w:t>прийому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документів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або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безпосередньо</w:t>
      </w:r>
      <w:proofErr w:type="spellEnd"/>
      <w:r w:rsidRPr="00D9784E">
        <w:rPr>
          <w:sz w:val="28"/>
          <w:szCs w:val="28"/>
        </w:rPr>
        <w:t xml:space="preserve"> в </w:t>
      </w:r>
      <w:proofErr w:type="spellStart"/>
      <w:r w:rsidRPr="00D9784E">
        <w:rPr>
          <w:sz w:val="28"/>
          <w:szCs w:val="28"/>
        </w:rPr>
        <w:t>приміщенні</w:t>
      </w:r>
      <w:proofErr w:type="spellEnd"/>
      <w:r w:rsidRPr="00D9784E">
        <w:rPr>
          <w:sz w:val="28"/>
          <w:szCs w:val="28"/>
        </w:rPr>
        <w:t xml:space="preserve"> ОВК.</w:t>
      </w: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proofErr w:type="spellStart"/>
      <w:r w:rsidRPr="00D9784E">
        <w:rPr>
          <w:sz w:val="28"/>
          <w:szCs w:val="28"/>
        </w:rPr>
        <w:t>Натомість</w:t>
      </w:r>
      <w:proofErr w:type="spellEnd"/>
      <w:r w:rsidRPr="00D9784E">
        <w:rPr>
          <w:sz w:val="28"/>
          <w:szCs w:val="28"/>
        </w:rPr>
        <w:t xml:space="preserve">, проектом 3112-1 </w:t>
      </w:r>
      <w:proofErr w:type="spellStart"/>
      <w:r w:rsidRPr="00D9784E">
        <w:rPr>
          <w:sz w:val="28"/>
          <w:szCs w:val="28"/>
        </w:rPr>
        <w:t>визначено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що</w:t>
      </w:r>
      <w:proofErr w:type="spellEnd"/>
      <w:r w:rsidRPr="00D9784E">
        <w:rPr>
          <w:sz w:val="28"/>
          <w:szCs w:val="28"/>
        </w:rPr>
        <w:t xml:space="preserve"> у </w:t>
      </w:r>
      <w:proofErr w:type="spellStart"/>
      <w:r w:rsidRPr="00D9784E">
        <w:rPr>
          <w:sz w:val="28"/>
          <w:szCs w:val="28"/>
        </w:rPr>
        <w:t>разі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виявлення</w:t>
      </w:r>
      <w:proofErr w:type="spellEnd"/>
      <w:r w:rsidRPr="00D9784E">
        <w:rPr>
          <w:sz w:val="28"/>
          <w:szCs w:val="28"/>
        </w:rPr>
        <w:t xml:space="preserve"> у </w:t>
      </w:r>
      <w:proofErr w:type="spellStart"/>
      <w:r w:rsidRPr="00D9784E">
        <w:rPr>
          <w:sz w:val="28"/>
          <w:szCs w:val="28"/>
        </w:rPr>
        <w:t>загальній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частині</w:t>
      </w:r>
      <w:proofErr w:type="spellEnd"/>
      <w:r w:rsidRPr="00D9784E">
        <w:rPr>
          <w:sz w:val="28"/>
          <w:szCs w:val="28"/>
        </w:rPr>
        <w:t xml:space="preserve"> протоколу </w:t>
      </w:r>
      <w:proofErr w:type="spellStart"/>
      <w:r w:rsidRPr="00D9784E">
        <w:rPr>
          <w:sz w:val="28"/>
          <w:szCs w:val="28"/>
        </w:rPr>
        <w:t>дільничної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виборчої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комісії</w:t>
      </w:r>
      <w:proofErr w:type="spellEnd"/>
      <w:r w:rsidRPr="00D9784E">
        <w:rPr>
          <w:sz w:val="28"/>
          <w:szCs w:val="28"/>
        </w:rPr>
        <w:t xml:space="preserve"> про </w:t>
      </w:r>
      <w:proofErr w:type="spellStart"/>
      <w:r w:rsidRPr="00D9784E">
        <w:rPr>
          <w:sz w:val="28"/>
          <w:szCs w:val="28"/>
        </w:rPr>
        <w:t>підрахунок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голосів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виборців</w:t>
      </w:r>
      <w:proofErr w:type="spellEnd"/>
      <w:r w:rsidRPr="00D9784E">
        <w:rPr>
          <w:sz w:val="28"/>
          <w:szCs w:val="28"/>
        </w:rPr>
        <w:t xml:space="preserve"> на </w:t>
      </w:r>
      <w:proofErr w:type="spellStart"/>
      <w:r w:rsidRPr="00D9784E">
        <w:rPr>
          <w:sz w:val="28"/>
          <w:szCs w:val="28"/>
        </w:rPr>
        <w:t>виборчій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дільниці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виправлень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помилок</w:t>
      </w:r>
      <w:proofErr w:type="spellEnd"/>
      <w:r w:rsidRPr="00D9784E">
        <w:rPr>
          <w:sz w:val="28"/>
          <w:szCs w:val="28"/>
        </w:rPr>
        <w:t xml:space="preserve">, неточностей, </w:t>
      </w:r>
      <w:proofErr w:type="spellStart"/>
      <w:r w:rsidRPr="00D9784E">
        <w:rPr>
          <w:sz w:val="28"/>
          <w:szCs w:val="28"/>
        </w:rPr>
        <w:t>які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можна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усунути</w:t>
      </w:r>
      <w:proofErr w:type="spellEnd"/>
      <w:r w:rsidRPr="00D9784E">
        <w:rPr>
          <w:sz w:val="28"/>
          <w:szCs w:val="28"/>
        </w:rPr>
        <w:t xml:space="preserve"> без повторного </w:t>
      </w:r>
      <w:proofErr w:type="spellStart"/>
      <w:r w:rsidRPr="00D9784E">
        <w:rPr>
          <w:sz w:val="28"/>
          <w:szCs w:val="28"/>
        </w:rPr>
        <w:t>підрахунку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голосів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виборців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окружна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територіальна</w:t>
      </w:r>
      <w:proofErr w:type="spellEnd"/>
      <w:r w:rsidRPr="00D9784E">
        <w:rPr>
          <w:sz w:val="28"/>
          <w:szCs w:val="28"/>
        </w:rPr>
        <w:t xml:space="preserve">) </w:t>
      </w:r>
      <w:proofErr w:type="spellStart"/>
      <w:r w:rsidRPr="00D9784E">
        <w:rPr>
          <w:sz w:val="28"/>
          <w:szCs w:val="28"/>
        </w:rPr>
        <w:t>виборча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комісія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розглядає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питання</w:t>
      </w:r>
      <w:proofErr w:type="spellEnd"/>
      <w:r w:rsidRPr="00D9784E">
        <w:rPr>
          <w:sz w:val="28"/>
          <w:szCs w:val="28"/>
        </w:rPr>
        <w:t xml:space="preserve"> про </w:t>
      </w:r>
      <w:proofErr w:type="spellStart"/>
      <w:r w:rsidRPr="00D9784E">
        <w:rPr>
          <w:sz w:val="28"/>
          <w:szCs w:val="28"/>
        </w:rPr>
        <w:t>внесення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змін</w:t>
      </w:r>
      <w:proofErr w:type="spellEnd"/>
      <w:r w:rsidRPr="00D9784E">
        <w:rPr>
          <w:sz w:val="28"/>
          <w:szCs w:val="28"/>
        </w:rPr>
        <w:t xml:space="preserve"> до </w:t>
      </w:r>
      <w:proofErr w:type="spellStart"/>
      <w:r w:rsidRPr="00D9784E">
        <w:rPr>
          <w:sz w:val="28"/>
          <w:szCs w:val="28"/>
        </w:rPr>
        <w:t>зазначених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відомостей</w:t>
      </w:r>
      <w:proofErr w:type="spellEnd"/>
      <w:r w:rsidRPr="00D9784E">
        <w:rPr>
          <w:sz w:val="28"/>
          <w:szCs w:val="28"/>
        </w:rPr>
        <w:t xml:space="preserve"> з метою </w:t>
      </w:r>
      <w:proofErr w:type="spellStart"/>
      <w:r w:rsidRPr="00D9784E">
        <w:rPr>
          <w:sz w:val="28"/>
          <w:szCs w:val="28"/>
        </w:rPr>
        <w:t>усунення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виявлених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недоліків</w:t>
      </w:r>
      <w:proofErr w:type="spellEnd"/>
      <w:r w:rsidRPr="00D9784E">
        <w:rPr>
          <w:sz w:val="28"/>
          <w:szCs w:val="28"/>
        </w:rPr>
        <w:t xml:space="preserve"> без повторного </w:t>
      </w:r>
      <w:proofErr w:type="spellStart"/>
      <w:r w:rsidRPr="00D9784E">
        <w:rPr>
          <w:sz w:val="28"/>
          <w:szCs w:val="28"/>
        </w:rPr>
        <w:t>підрахунку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голосів</w:t>
      </w:r>
      <w:proofErr w:type="spellEnd"/>
      <w:r w:rsidRPr="00D9784E">
        <w:rPr>
          <w:sz w:val="28"/>
          <w:szCs w:val="28"/>
        </w:rPr>
        <w:t xml:space="preserve">. При </w:t>
      </w:r>
      <w:proofErr w:type="spellStart"/>
      <w:r w:rsidRPr="00D9784E">
        <w:rPr>
          <w:sz w:val="28"/>
          <w:szCs w:val="28"/>
        </w:rPr>
        <w:t>цьому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можуть</w:t>
      </w:r>
      <w:proofErr w:type="spellEnd"/>
      <w:r w:rsidRPr="00D9784E">
        <w:rPr>
          <w:sz w:val="28"/>
          <w:szCs w:val="28"/>
        </w:rPr>
        <w:t xml:space="preserve"> бути </w:t>
      </w:r>
      <w:proofErr w:type="spellStart"/>
      <w:r w:rsidRPr="00D9784E">
        <w:rPr>
          <w:sz w:val="28"/>
          <w:szCs w:val="28"/>
        </w:rPr>
        <w:t>заслухані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пояснення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членів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дільничної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виборчої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комісії</w:t>
      </w:r>
      <w:proofErr w:type="spellEnd"/>
      <w:r w:rsidRPr="00D9784E">
        <w:rPr>
          <w:sz w:val="28"/>
          <w:szCs w:val="28"/>
        </w:rPr>
        <w:t xml:space="preserve">. </w:t>
      </w: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r w:rsidRPr="00D9784E">
        <w:rPr>
          <w:sz w:val="28"/>
          <w:szCs w:val="28"/>
          <w:lang w:val="uk-UA"/>
        </w:rPr>
        <w:t xml:space="preserve">Крім того, законопроектом </w:t>
      </w:r>
      <w:proofErr w:type="spellStart"/>
      <w:r w:rsidRPr="00D9784E">
        <w:rPr>
          <w:sz w:val="28"/>
          <w:szCs w:val="28"/>
          <w:lang w:val="uk-UA"/>
        </w:rPr>
        <w:t>пеердбачено</w:t>
      </w:r>
      <w:proofErr w:type="spellEnd"/>
      <w:r w:rsidRPr="00D9784E">
        <w:rPr>
          <w:sz w:val="28"/>
          <w:szCs w:val="28"/>
          <w:lang w:val="uk-UA"/>
        </w:rPr>
        <w:t>,</w:t>
      </w:r>
      <w:r w:rsidRPr="00D9784E">
        <w:rPr>
          <w:color w:val="000000"/>
          <w:sz w:val="28"/>
          <w:szCs w:val="28"/>
          <w:lang w:val="uk-UA"/>
        </w:rPr>
        <w:t xml:space="preserve"> що вибори можуть бути визнані недійсними, зокрема й в разі виявлення фактів навмисного створення перешкод у здійсненні повноважень членами виборчих комісій в день, що передує дню голосування, у день голосування чи при підрахунку голосів, навмисного протиправного усунення офіційних спостерігачів, які мають право бути присутніми у зазначених приміщеннях, з підготовчого засідання дільничної виборчої комісії, з приміщення для голосування при проведенні голосування виборців чи підрахунку голосів, а так само протиправного недопущення офіційних спостерігачів у зазначені приміщення.</w:t>
      </w:r>
    </w:p>
    <w:p w:rsidR="009358CC" w:rsidRPr="00D9784E" w:rsidRDefault="009358CC" w:rsidP="009358CC">
      <w:pPr>
        <w:ind w:firstLine="709"/>
        <w:jc w:val="both"/>
        <w:rPr>
          <w:b/>
          <w:sz w:val="28"/>
          <w:szCs w:val="28"/>
        </w:rPr>
      </w:pPr>
      <w:proofErr w:type="spellStart"/>
      <w:r w:rsidRPr="00D9784E">
        <w:rPr>
          <w:sz w:val="28"/>
          <w:szCs w:val="28"/>
        </w:rPr>
        <w:t>Цей</w:t>
      </w:r>
      <w:proofErr w:type="spellEnd"/>
      <w:r w:rsidRPr="00D9784E">
        <w:rPr>
          <w:sz w:val="28"/>
          <w:szCs w:val="28"/>
        </w:rPr>
        <w:t xml:space="preserve"> широкий </w:t>
      </w:r>
      <w:proofErr w:type="spellStart"/>
      <w:r w:rsidRPr="00D9784E">
        <w:rPr>
          <w:sz w:val="28"/>
          <w:szCs w:val="28"/>
        </w:rPr>
        <w:t>перелік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підстав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може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спричинити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значні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фальсифікації</w:t>
      </w:r>
      <w:proofErr w:type="spellEnd"/>
      <w:r w:rsidRPr="00D9784E">
        <w:rPr>
          <w:sz w:val="28"/>
          <w:szCs w:val="28"/>
        </w:rPr>
        <w:t xml:space="preserve"> на </w:t>
      </w:r>
      <w:proofErr w:type="spellStart"/>
      <w:r w:rsidRPr="00D9784E">
        <w:rPr>
          <w:sz w:val="28"/>
          <w:szCs w:val="28"/>
        </w:rPr>
        <w:t>виборах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надасть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можливість</w:t>
      </w:r>
      <w:proofErr w:type="spellEnd"/>
      <w:r w:rsidRPr="00D9784E">
        <w:rPr>
          <w:sz w:val="28"/>
          <w:szCs w:val="28"/>
        </w:rPr>
        <w:t xml:space="preserve"> ДВК </w:t>
      </w:r>
      <w:proofErr w:type="spellStart"/>
      <w:r w:rsidRPr="00D9784E">
        <w:rPr>
          <w:sz w:val="28"/>
          <w:szCs w:val="28"/>
        </w:rPr>
        <w:t>неправомірно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видалити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спостерігачів</w:t>
      </w:r>
      <w:proofErr w:type="spellEnd"/>
      <w:r w:rsidRPr="00D9784E">
        <w:rPr>
          <w:sz w:val="28"/>
          <w:szCs w:val="28"/>
        </w:rPr>
        <w:t xml:space="preserve"> і таким чином </w:t>
      </w:r>
      <w:proofErr w:type="spellStart"/>
      <w:r w:rsidRPr="00D9784E">
        <w:rPr>
          <w:sz w:val="28"/>
          <w:szCs w:val="28"/>
        </w:rPr>
        <w:t>впл</w:t>
      </w:r>
      <w:r w:rsidRPr="00D9784E">
        <w:rPr>
          <w:sz w:val="28"/>
          <w:szCs w:val="28"/>
        </w:rPr>
        <w:t>инути</w:t>
      </w:r>
      <w:proofErr w:type="spellEnd"/>
      <w:r w:rsidRPr="00D9784E">
        <w:rPr>
          <w:sz w:val="28"/>
          <w:szCs w:val="28"/>
        </w:rPr>
        <w:t xml:space="preserve"> на </w:t>
      </w:r>
      <w:proofErr w:type="spellStart"/>
      <w:r w:rsidRPr="00D9784E">
        <w:rPr>
          <w:sz w:val="28"/>
          <w:szCs w:val="28"/>
        </w:rPr>
        <w:t>результати</w:t>
      </w:r>
      <w:proofErr w:type="spellEnd"/>
      <w:r w:rsidRPr="00D9784E">
        <w:rPr>
          <w:sz w:val="28"/>
          <w:szCs w:val="28"/>
        </w:rPr>
        <w:t xml:space="preserve"> </w:t>
      </w:r>
      <w:r w:rsidRPr="00D9784E">
        <w:rPr>
          <w:sz w:val="28"/>
          <w:szCs w:val="28"/>
          <w:lang w:val="uk-UA"/>
        </w:rPr>
        <w:t xml:space="preserve">виборів </w:t>
      </w:r>
      <w:r w:rsidRPr="00D9784E">
        <w:rPr>
          <w:sz w:val="28"/>
          <w:szCs w:val="28"/>
        </w:rPr>
        <w:t xml:space="preserve">по округу. </w:t>
      </w: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r w:rsidRPr="00D9784E">
        <w:rPr>
          <w:sz w:val="28"/>
          <w:szCs w:val="28"/>
          <w:lang w:val="uk-UA"/>
        </w:rPr>
        <w:t>Нормами проекту Закону</w:t>
      </w:r>
      <w:r w:rsidRPr="00D9784E">
        <w:rPr>
          <w:sz w:val="28"/>
          <w:szCs w:val="28"/>
        </w:rPr>
        <w:t xml:space="preserve"> не </w:t>
      </w:r>
      <w:proofErr w:type="spellStart"/>
      <w:r w:rsidRPr="00D9784E">
        <w:rPr>
          <w:sz w:val="28"/>
          <w:szCs w:val="28"/>
        </w:rPr>
        <w:t>регулює</w:t>
      </w:r>
      <w:r w:rsidRPr="00D9784E">
        <w:rPr>
          <w:sz w:val="28"/>
          <w:szCs w:val="28"/>
          <w:lang w:val="uk-UA"/>
        </w:rPr>
        <w:t>ться</w:t>
      </w:r>
      <w:proofErr w:type="spellEnd"/>
      <w:r w:rsidRPr="00D9784E">
        <w:rPr>
          <w:sz w:val="28"/>
          <w:szCs w:val="28"/>
          <w:lang w:val="uk-UA"/>
        </w:rPr>
        <w:t xml:space="preserve"> процедура</w:t>
      </w:r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використання</w:t>
      </w:r>
      <w:proofErr w:type="spellEnd"/>
      <w:r w:rsidRPr="00D9784E">
        <w:rPr>
          <w:sz w:val="28"/>
          <w:szCs w:val="28"/>
        </w:rPr>
        <w:t xml:space="preserve">  </w:t>
      </w:r>
      <w:proofErr w:type="spellStart"/>
      <w:r w:rsidRPr="00D9784E">
        <w:rPr>
          <w:sz w:val="28"/>
          <w:szCs w:val="28"/>
        </w:rPr>
        <w:t>автоматизованої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інформаційно-аналітичної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системи</w:t>
      </w:r>
      <w:proofErr w:type="spellEnd"/>
      <w:r w:rsidRPr="00D9784E">
        <w:rPr>
          <w:sz w:val="28"/>
          <w:szCs w:val="28"/>
        </w:rPr>
        <w:t xml:space="preserve">. В той же час практика </w:t>
      </w:r>
      <w:proofErr w:type="spellStart"/>
      <w:r w:rsidRPr="00D9784E">
        <w:rPr>
          <w:sz w:val="28"/>
          <w:szCs w:val="28"/>
        </w:rPr>
        <w:lastRenderedPageBreak/>
        <w:t>введення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результатів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голосування</w:t>
      </w:r>
      <w:proofErr w:type="spellEnd"/>
      <w:r w:rsidRPr="00D9784E">
        <w:rPr>
          <w:sz w:val="28"/>
          <w:szCs w:val="28"/>
        </w:rPr>
        <w:t xml:space="preserve"> і </w:t>
      </w:r>
      <w:proofErr w:type="spellStart"/>
      <w:r w:rsidRPr="00D9784E">
        <w:rPr>
          <w:sz w:val="28"/>
          <w:szCs w:val="28"/>
        </w:rPr>
        <w:t>оприлюднення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їх</w:t>
      </w:r>
      <w:proofErr w:type="spellEnd"/>
      <w:r w:rsidRPr="00D9784E">
        <w:rPr>
          <w:sz w:val="28"/>
          <w:szCs w:val="28"/>
        </w:rPr>
        <w:t xml:space="preserve"> по </w:t>
      </w:r>
      <w:proofErr w:type="spellStart"/>
      <w:r w:rsidRPr="00D9784E">
        <w:rPr>
          <w:sz w:val="28"/>
          <w:szCs w:val="28"/>
        </w:rPr>
        <w:t>кожній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виборчій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дільниці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існує</w:t>
      </w:r>
      <w:proofErr w:type="spellEnd"/>
      <w:r w:rsidRPr="00D9784E">
        <w:rPr>
          <w:sz w:val="28"/>
          <w:szCs w:val="28"/>
        </w:rPr>
        <w:t xml:space="preserve"> в </w:t>
      </w:r>
      <w:proofErr w:type="spellStart"/>
      <w:r w:rsidRPr="00D9784E">
        <w:rPr>
          <w:sz w:val="28"/>
          <w:szCs w:val="28"/>
        </w:rPr>
        <w:t>Україні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вже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багато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років</w:t>
      </w:r>
      <w:proofErr w:type="spellEnd"/>
      <w:r w:rsidRPr="00D9784E">
        <w:rPr>
          <w:sz w:val="28"/>
          <w:szCs w:val="28"/>
        </w:rPr>
        <w:t>.</w:t>
      </w: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proofErr w:type="spellStart"/>
      <w:r w:rsidRPr="00D9784E">
        <w:rPr>
          <w:sz w:val="28"/>
          <w:szCs w:val="28"/>
        </w:rPr>
        <w:t>Відсутність</w:t>
      </w:r>
      <w:proofErr w:type="spellEnd"/>
      <w:r w:rsidRPr="00D9784E">
        <w:rPr>
          <w:sz w:val="28"/>
          <w:szCs w:val="28"/>
        </w:rPr>
        <w:t xml:space="preserve"> в </w:t>
      </w:r>
      <w:proofErr w:type="spellStart"/>
      <w:r w:rsidRPr="00D9784E">
        <w:rPr>
          <w:sz w:val="28"/>
          <w:szCs w:val="28"/>
        </w:rPr>
        <w:t>законодавстві</w:t>
      </w:r>
      <w:proofErr w:type="spellEnd"/>
      <w:r w:rsidRPr="00D9784E">
        <w:rPr>
          <w:sz w:val="28"/>
          <w:szCs w:val="28"/>
        </w:rPr>
        <w:t xml:space="preserve"> норм, </w:t>
      </w:r>
      <w:proofErr w:type="spellStart"/>
      <w:r w:rsidRPr="00D9784E">
        <w:rPr>
          <w:sz w:val="28"/>
          <w:szCs w:val="28"/>
        </w:rPr>
        <w:t>які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регламентують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використання</w:t>
      </w:r>
      <w:proofErr w:type="spellEnd"/>
      <w:r w:rsidRPr="00D9784E">
        <w:rPr>
          <w:sz w:val="28"/>
          <w:szCs w:val="28"/>
        </w:rPr>
        <w:t xml:space="preserve"> ІАС часто </w:t>
      </w:r>
      <w:proofErr w:type="spellStart"/>
      <w:r w:rsidRPr="00D9784E">
        <w:rPr>
          <w:sz w:val="28"/>
          <w:szCs w:val="28"/>
        </w:rPr>
        <w:t>призводила</w:t>
      </w:r>
      <w:proofErr w:type="spellEnd"/>
      <w:r w:rsidRPr="00D9784E">
        <w:rPr>
          <w:sz w:val="28"/>
          <w:szCs w:val="28"/>
        </w:rPr>
        <w:t xml:space="preserve"> до </w:t>
      </w:r>
      <w:proofErr w:type="spellStart"/>
      <w:r w:rsidRPr="00D9784E">
        <w:rPr>
          <w:sz w:val="28"/>
          <w:szCs w:val="28"/>
        </w:rPr>
        <w:t>численних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помилок</w:t>
      </w:r>
      <w:proofErr w:type="spellEnd"/>
      <w:r w:rsidRPr="00D9784E">
        <w:rPr>
          <w:sz w:val="28"/>
          <w:szCs w:val="28"/>
        </w:rPr>
        <w:t xml:space="preserve">, а </w:t>
      </w:r>
      <w:proofErr w:type="spellStart"/>
      <w:r w:rsidRPr="00D9784E">
        <w:rPr>
          <w:sz w:val="28"/>
          <w:szCs w:val="28"/>
        </w:rPr>
        <w:t>інколи</w:t>
      </w:r>
      <w:proofErr w:type="spellEnd"/>
      <w:r w:rsidRPr="00D9784E">
        <w:rPr>
          <w:sz w:val="28"/>
          <w:szCs w:val="28"/>
        </w:rPr>
        <w:t xml:space="preserve"> й до </w:t>
      </w:r>
      <w:proofErr w:type="spellStart"/>
      <w:r w:rsidRPr="00D9784E">
        <w:rPr>
          <w:sz w:val="28"/>
          <w:szCs w:val="28"/>
        </w:rPr>
        <w:t>внесення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недостовірних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відомостей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системними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адміністраторами</w:t>
      </w:r>
      <w:proofErr w:type="spellEnd"/>
      <w:r w:rsidRPr="00D9784E">
        <w:rPr>
          <w:sz w:val="28"/>
          <w:szCs w:val="28"/>
        </w:rPr>
        <w:t>.</w:t>
      </w: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proofErr w:type="spellStart"/>
      <w:r w:rsidRPr="00D9784E">
        <w:rPr>
          <w:sz w:val="28"/>
          <w:szCs w:val="28"/>
        </w:rPr>
        <w:t>Натомість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положення</w:t>
      </w:r>
      <w:proofErr w:type="spellEnd"/>
      <w:r w:rsidRPr="00D9784E">
        <w:rPr>
          <w:sz w:val="28"/>
          <w:szCs w:val="28"/>
        </w:rPr>
        <w:t xml:space="preserve"> проекту 3112-1, </w:t>
      </w:r>
      <w:proofErr w:type="spellStart"/>
      <w:r w:rsidRPr="00D9784E">
        <w:rPr>
          <w:sz w:val="28"/>
          <w:szCs w:val="28"/>
        </w:rPr>
        <w:t>що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регулюють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використання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автоматизованої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інформаційно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аналітичної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системи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повністю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враховують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рекомендації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висловлені</w:t>
      </w:r>
      <w:proofErr w:type="spellEnd"/>
      <w:r w:rsidRPr="00D9784E">
        <w:rPr>
          <w:sz w:val="28"/>
          <w:szCs w:val="28"/>
        </w:rPr>
        <w:t xml:space="preserve"> в </w:t>
      </w:r>
      <w:proofErr w:type="spellStart"/>
      <w:r w:rsidRPr="00D9784E">
        <w:rPr>
          <w:sz w:val="28"/>
          <w:szCs w:val="28"/>
        </w:rPr>
        <w:t>Звіті</w:t>
      </w:r>
      <w:proofErr w:type="spellEnd"/>
      <w:r w:rsidRPr="00D9784E">
        <w:rPr>
          <w:sz w:val="28"/>
          <w:szCs w:val="28"/>
        </w:rPr>
        <w:t xml:space="preserve"> ОБСЄ –БДІПЛ за результатами </w:t>
      </w:r>
      <w:proofErr w:type="spellStart"/>
      <w:r w:rsidRPr="00D9784E">
        <w:rPr>
          <w:sz w:val="28"/>
          <w:szCs w:val="28"/>
        </w:rPr>
        <w:t>парламентських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виборів</w:t>
      </w:r>
      <w:proofErr w:type="spellEnd"/>
      <w:r w:rsidRPr="00D9784E">
        <w:rPr>
          <w:sz w:val="28"/>
          <w:szCs w:val="28"/>
        </w:rPr>
        <w:t xml:space="preserve"> 2014 року.</w:t>
      </w: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</w:p>
    <w:p w:rsidR="009358CC" w:rsidRPr="00D9784E" w:rsidRDefault="009358CC" w:rsidP="009358CC">
      <w:pPr>
        <w:ind w:firstLine="709"/>
        <w:jc w:val="both"/>
        <w:rPr>
          <w:b/>
          <w:sz w:val="28"/>
          <w:szCs w:val="28"/>
          <w:lang w:val="uk-UA"/>
        </w:rPr>
      </w:pPr>
      <w:proofErr w:type="spellStart"/>
      <w:r w:rsidRPr="00D9784E">
        <w:rPr>
          <w:sz w:val="28"/>
          <w:szCs w:val="28"/>
          <w:lang w:val="uk-UA"/>
        </w:rPr>
        <w:t>Законопректом</w:t>
      </w:r>
      <w:proofErr w:type="spellEnd"/>
      <w:r w:rsidRPr="00D9784E">
        <w:rPr>
          <w:sz w:val="28"/>
          <w:szCs w:val="28"/>
          <w:lang w:val="uk-UA"/>
        </w:rPr>
        <w:t xml:space="preserve"> не регулюється порядок</w:t>
      </w:r>
      <w:r w:rsidRPr="00D9784E">
        <w:rPr>
          <w:sz w:val="28"/>
          <w:szCs w:val="28"/>
        </w:rPr>
        <w:t xml:space="preserve"> паку</w:t>
      </w:r>
      <w:proofErr w:type="spellStart"/>
      <w:r w:rsidRPr="00D9784E">
        <w:rPr>
          <w:sz w:val="28"/>
          <w:szCs w:val="28"/>
          <w:lang w:val="uk-UA"/>
        </w:rPr>
        <w:t>вання</w:t>
      </w:r>
      <w:proofErr w:type="spellEnd"/>
      <w:r w:rsidRPr="00D9784E">
        <w:rPr>
          <w:sz w:val="28"/>
          <w:szCs w:val="28"/>
        </w:rPr>
        <w:t xml:space="preserve"> і </w:t>
      </w:r>
      <w:proofErr w:type="spellStart"/>
      <w:r w:rsidRPr="00D9784E">
        <w:rPr>
          <w:sz w:val="28"/>
          <w:szCs w:val="28"/>
        </w:rPr>
        <w:t>зберіга</w:t>
      </w:r>
      <w:r w:rsidRPr="00D9784E">
        <w:rPr>
          <w:sz w:val="28"/>
          <w:szCs w:val="28"/>
          <w:lang w:val="uk-UA"/>
        </w:rPr>
        <w:t>ння</w:t>
      </w:r>
      <w:proofErr w:type="spellEnd"/>
      <w:r w:rsidRPr="00D9784E">
        <w:rPr>
          <w:sz w:val="28"/>
          <w:szCs w:val="28"/>
          <w:lang w:val="uk-UA"/>
        </w:rPr>
        <w:t xml:space="preserve"> </w:t>
      </w:r>
      <w:proofErr w:type="spellStart"/>
      <w:r w:rsidRPr="00D9784E">
        <w:rPr>
          <w:sz w:val="28"/>
          <w:szCs w:val="28"/>
        </w:rPr>
        <w:t>виборч</w:t>
      </w:r>
      <w:r w:rsidRPr="00D9784E">
        <w:rPr>
          <w:sz w:val="28"/>
          <w:szCs w:val="28"/>
          <w:lang w:val="uk-UA"/>
        </w:rPr>
        <w:t>ої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документаці</w:t>
      </w:r>
      <w:proofErr w:type="spellEnd"/>
      <w:r w:rsidRPr="00D9784E">
        <w:rPr>
          <w:sz w:val="28"/>
          <w:szCs w:val="28"/>
          <w:lang w:val="uk-UA"/>
        </w:rPr>
        <w:t>ї</w:t>
      </w:r>
      <w:r w:rsidRPr="00D9784E">
        <w:rPr>
          <w:sz w:val="28"/>
          <w:szCs w:val="28"/>
        </w:rPr>
        <w:t xml:space="preserve">, яку ОВК (ТВК) </w:t>
      </w:r>
      <w:proofErr w:type="spellStart"/>
      <w:r w:rsidRPr="00D9784E">
        <w:rPr>
          <w:sz w:val="28"/>
          <w:szCs w:val="28"/>
        </w:rPr>
        <w:t>прийняла</w:t>
      </w:r>
      <w:proofErr w:type="spellEnd"/>
      <w:r w:rsidRPr="00D9784E">
        <w:rPr>
          <w:sz w:val="28"/>
          <w:szCs w:val="28"/>
        </w:rPr>
        <w:t xml:space="preserve"> на </w:t>
      </w:r>
      <w:proofErr w:type="spellStart"/>
      <w:r w:rsidRPr="00D9784E">
        <w:rPr>
          <w:sz w:val="28"/>
          <w:szCs w:val="28"/>
        </w:rPr>
        <w:t>своєму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засіданні</w:t>
      </w:r>
      <w:proofErr w:type="spellEnd"/>
      <w:r w:rsidRPr="00D9784E">
        <w:rPr>
          <w:sz w:val="28"/>
          <w:szCs w:val="28"/>
        </w:rPr>
        <w:t>.</w:t>
      </w:r>
      <w:r w:rsidRPr="00D9784E">
        <w:rPr>
          <w:sz w:val="28"/>
          <w:szCs w:val="28"/>
          <w:lang w:val="uk-UA"/>
        </w:rPr>
        <w:t xml:space="preserve"> Це питання регулюється у законопроекті № 3112-1.</w:t>
      </w:r>
    </w:p>
    <w:p w:rsidR="009358CC" w:rsidRPr="00D9784E" w:rsidRDefault="009358CC" w:rsidP="009358CC">
      <w:pPr>
        <w:ind w:firstLine="709"/>
        <w:jc w:val="both"/>
        <w:rPr>
          <w:b/>
          <w:sz w:val="28"/>
          <w:szCs w:val="28"/>
          <w:lang w:val="uk-UA"/>
        </w:rPr>
      </w:pPr>
      <w:r w:rsidRPr="00A77A3F">
        <w:rPr>
          <w:color w:val="000000"/>
          <w:sz w:val="28"/>
          <w:szCs w:val="28"/>
          <w:lang w:val="uk-UA"/>
        </w:rPr>
        <w:t>Відповідно до законопроект</w:t>
      </w:r>
      <w:r w:rsidR="00A77A3F" w:rsidRPr="00A77A3F">
        <w:rPr>
          <w:color w:val="000000"/>
          <w:sz w:val="28"/>
          <w:szCs w:val="28"/>
          <w:lang w:val="uk-UA"/>
        </w:rPr>
        <w:t>у</w:t>
      </w:r>
      <w:r w:rsidRPr="00D9784E">
        <w:rPr>
          <w:color w:val="000000"/>
          <w:sz w:val="28"/>
          <w:szCs w:val="28"/>
          <w:lang w:val="uk-UA"/>
        </w:rPr>
        <w:t xml:space="preserve"> виборчі комісії формуються за поданням політичних партій, які сформували фракції в чинному скликанні Парламенту, а також суб’єктів виборчого процесу на кожному виді виборів (для президентських виборів це кандидати в Президенти, для парламентських виборів, це партії, що висунули кандидатів, для місцевих виборів це місцеві організації партій, що висунули кандидатів та кандидати, висунуті в мажоритарних округах).</w:t>
      </w:r>
    </w:p>
    <w:p w:rsidR="009358CC" w:rsidRPr="00D9784E" w:rsidRDefault="009358CC" w:rsidP="009358CC">
      <w:pPr>
        <w:tabs>
          <w:tab w:val="left" w:pos="0"/>
        </w:tabs>
        <w:ind w:firstLine="709"/>
        <w:jc w:val="both"/>
        <w:rPr>
          <w:sz w:val="28"/>
          <w:szCs w:val="28"/>
        </w:rPr>
      </w:pPr>
      <w:proofErr w:type="spellStart"/>
      <w:r w:rsidRPr="00D9784E">
        <w:rPr>
          <w:sz w:val="28"/>
          <w:szCs w:val="28"/>
        </w:rPr>
        <w:t>Кандидатури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запропоновані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фракціями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включаються</w:t>
      </w:r>
      <w:proofErr w:type="spellEnd"/>
      <w:r w:rsidRPr="00D9784E">
        <w:rPr>
          <w:sz w:val="28"/>
          <w:szCs w:val="28"/>
        </w:rPr>
        <w:t xml:space="preserve"> до складу </w:t>
      </w:r>
      <w:proofErr w:type="spellStart"/>
      <w:r w:rsidRPr="00D9784E">
        <w:rPr>
          <w:sz w:val="28"/>
          <w:szCs w:val="28"/>
        </w:rPr>
        <w:t>комісій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proofErr w:type="gramStart"/>
      <w:r w:rsidRPr="00D9784E">
        <w:rPr>
          <w:sz w:val="28"/>
          <w:szCs w:val="28"/>
        </w:rPr>
        <w:t>обов’язково</w:t>
      </w:r>
      <w:proofErr w:type="spellEnd"/>
      <w:r w:rsidRPr="00D9784E">
        <w:rPr>
          <w:sz w:val="28"/>
          <w:szCs w:val="28"/>
        </w:rPr>
        <w:t>,  а</w:t>
      </w:r>
      <w:proofErr w:type="gram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інші</w:t>
      </w:r>
      <w:proofErr w:type="spellEnd"/>
      <w:r w:rsidRPr="00D9784E">
        <w:rPr>
          <w:sz w:val="28"/>
          <w:szCs w:val="28"/>
        </w:rPr>
        <w:t xml:space="preserve">, шляхом </w:t>
      </w:r>
      <w:proofErr w:type="spellStart"/>
      <w:r w:rsidRPr="00D9784E">
        <w:rPr>
          <w:sz w:val="28"/>
          <w:szCs w:val="28"/>
        </w:rPr>
        <w:t>жеребкування</w:t>
      </w:r>
      <w:proofErr w:type="spellEnd"/>
      <w:r w:rsidRPr="00D9784E">
        <w:rPr>
          <w:sz w:val="28"/>
          <w:szCs w:val="28"/>
        </w:rPr>
        <w:t>.</w:t>
      </w:r>
    </w:p>
    <w:p w:rsidR="009358CC" w:rsidRPr="00D9784E" w:rsidRDefault="009358CC" w:rsidP="009358C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D9784E">
        <w:rPr>
          <w:sz w:val="28"/>
          <w:szCs w:val="28"/>
          <w:lang w:val="uk-UA"/>
        </w:rPr>
        <w:t>Разом з тим,</w:t>
      </w:r>
      <w:r w:rsidRPr="00D9784E">
        <w:rPr>
          <w:sz w:val="28"/>
          <w:szCs w:val="28"/>
        </w:rPr>
        <w:t xml:space="preserve"> не </w:t>
      </w:r>
      <w:proofErr w:type="spellStart"/>
      <w:r w:rsidRPr="00D9784E">
        <w:rPr>
          <w:sz w:val="28"/>
          <w:szCs w:val="28"/>
        </w:rPr>
        <w:t>зважаючи</w:t>
      </w:r>
      <w:proofErr w:type="spellEnd"/>
      <w:r w:rsidRPr="00D9784E">
        <w:rPr>
          <w:sz w:val="28"/>
          <w:szCs w:val="28"/>
        </w:rPr>
        <w:t xml:space="preserve"> на </w:t>
      </w:r>
      <w:proofErr w:type="spellStart"/>
      <w:r w:rsidRPr="00D9784E">
        <w:rPr>
          <w:sz w:val="28"/>
          <w:szCs w:val="28"/>
        </w:rPr>
        <w:t>відповідність</w:t>
      </w:r>
      <w:proofErr w:type="spellEnd"/>
      <w:r w:rsidRPr="00D9784E">
        <w:rPr>
          <w:sz w:val="28"/>
          <w:szCs w:val="28"/>
        </w:rPr>
        <w:t xml:space="preserve"> такого </w:t>
      </w:r>
      <w:proofErr w:type="spellStart"/>
      <w:r w:rsidRPr="00D9784E">
        <w:rPr>
          <w:sz w:val="28"/>
          <w:szCs w:val="28"/>
        </w:rPr>
        <w:t>підходу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міжнародним</w:t>
      </w:r>
      <w:proofErr w:type="spellEnd"/>
      <w:r w:rsidRPr="00D9784E">
        <w:rPr>
          <w:sz w:val="28"/>
          <w:szCs w:val="28"/>
        </w:rPr>
        <w:t xml:space="preserve"> стандартам </w:t>
      </w:r>
      <w:proofErr w:type="spellStart"/>
      <w:r w:rsidRPr="00D9784E">
        <w:rPr>
          <w:sz w:val="28"/>
          <w:szCs w:val="28"/>
        </w:rPr>
        <w:t>такий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спосіб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формування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комісій</w:t>
      </w:r>
      <w:proofErr w:type="spellEnd"/>
      <w:r w:rsidRPr="00D9784E">
        <w:rPr>
          <w:sz w:val="28"/>
          <w:szCs w:val="28"/>
        </w:rPr>
        <w:t xml:space="preserve"> все ж </w:t>
      </w:r>
      <w:proofErr w:type="spellStart"/>
      <w:r w:rsidRPr="00D9784E">
        <w:rPr>
          <w:sz w:val="28"/>
          <w:szCs w:val="28"/>
        </w:rPr>
        <w:t>потребує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уточнень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оскільки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спотворює</w:t>
      </w:r>
      <w:proofErr w:type="spellEnd"/>
      <w:r w:rsidRPr="00D9784E">
        <w:rPr>
          <w:sz w:val="28"/>
          <w:szCs w:val="28"/>
        </w:rPr>
        <w:t xml:space="preserve"> принцип </w:t>
      </w:r>
      <w:proofErr w:type="spellStart"/>
      <w:r w:rsidRPr="00D9784E">
        <w:rPr>
          <w:sz w:val="28"/>
          <w:szCs w:val="28"/>
        </w:rPr>
        <w:t>рівності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суб’єктів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виборчого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процесу</w:t>
      </w:r>
      <w:proofErr w:type="spellEnd"/>
      <w:r w:rsidRPr="00D9784E">
        <w:rPr>
          <w:sz w:val="28"/>
          <w:szCs w:val="28"/>
        </w:rPr>
        <w:t>:</w:t>
      </w:r>
    </w:p>
    <w:p w:rsidR="009358CC" w:rsidRPr="00D9784E" w:rsidRDefault="009358CC" w:rsidP="009358CC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D9784E">
        <w:rPr>
          <w:rFonts w:ascii="Times New Roman" w:hAnsi="Times New Roman"/>
          <w:i/>
          <w:color w:val="000000"/>
          <w:sz w:val="28"/>
          <w:szCs w:val="28"/>
          <w:lang w:val="uk-UA"/>
        </w:rPr>
        <w:t>Партія, що сформувала фракцію і одночасно висунула кандидатів в депутати чи кандидата на пост Президента не повинна мати можливості пропонувати  одну кандидатуру для безумовного включення до складу комісії, і ще одну пропонувати на жеребкування</w:t>
      </w:r>
    </w:p>
    <w:p w:rsidR="009358CC" w:rsidRPr="00D9784E" w:rsidRDefault="009358CC" w:rsidP="009358CC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D9784E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Кандидат якого висунула партія в мажоритарному окрузі може подати свої кандидатури до складу комісії, лише, якщо партія, яка його висунула не скористалася таким правом </w:t>
      </w:r>
    </w:p>
    <w:p w:rsidR="009358CC" w:rsidRPr="00D9784E" w:rsidRDefault="009358CC" w:rsidP="009358C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r w:rsidRPr="00D9784E">
        <w:rPr>
          <w:sz w:val="28"/>
          <w:szCs w:val="28"/>
          <w:lang w:val="uk-UA"/>
        </w:rPr>
        <w:t xml:space="preserve">Норми проекту Закону </w:t>
      </w:r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дають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можливість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суб‘єктам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виборчого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процесу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замінити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своїх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членів</w:t>
      </w:r>
      <w:proofErr w:type="spellEnd"/>
      <w:r w:rsidRPr="00D9784E">
        <w:rPr>
          <w:sz w:val="28"/>
          <w:szCs w:val="28"/>
        </w:rPr>
        <w:t xml:space="preserve"> у </w:t>
      </w:r>
      <w:proofErr w:type="spellStart"/>
      <w:r w:rsidRPr="00D9784E">
        <w:rPr>
          <w:sz w:val="28"/>
          <w:szCs w:val="28"/>
        </w:rPr>
        <w:t>виборчих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комісіях</w:t>
      </w:r>
      <w:proofErr w:type="spellEnd"/>
      <w:r w:rsidRPr="00D9784E">
        <w:rPr>
          <w:sz w:val="28"/>
          <w:szCs w:val="28"/>
        </w:rPr>
        <w:t xml:space="preserve"> за один день до дня </w:t>
      </w:r>
      <w:proofErr w:type="spellStart"/>
      <w:r w:rsidRPr="00D9784E">
        <w:rPr>
          <w:sz w:val="28"/>
          <w:szCs w:val="28"/>
        </w:rPr>
        <w:t>голосування</w:t>
      </w:r>
      <w:proofErr w:type="spellEnd"/>
      <w:r w:rsidRPr="00D9784E">
        <w:rPr>
          <w:sz w:val="28"/>
          <w:szCs w:val="28"/>
        </w:rPr>
        <w:t>.</w:t>
      </w:r>
    </w:p>
    <w:p w:rsidR="009358CC" w:rsidRPr="00D9784E" w:rsidRDefault="009358CC" w:rsidP="009358CC">
      <w:pPr>
        <w:ind w:firstLine="709"/>
        <w:jc w:val="both"/>
        <w:rPr>
          <w:sz w:val="28"/>
          <w:szCs w:val="28"/>
        </w:rPr>
      </w:pPr>
      <w:r w:rsidRPr="00D9784E">
        <w:rPr>
          <w:sz w:val="28"/>
          <w:szCs w:val="28"/>
        </w:rPr>
        <w:t xml:space="preserve">За </w:t>
      </w:r>
      <w:proofErr w:type="spellStart"/>
      <w:r w:rsidRPr="00D9784E">
        <w:rPr>
          <w:sz w:val="28"/>
          <w:szCs w:val="28"/>
        </w:rPr>
        <w:t>даними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спостереження</w:t>
      </w:r>
      <w:proofErr w:type="spellEnd"/>
      <w:r w:rsidRPr="00D9784E">
        <w:rPr>
          <w:sz w:val="28"/>
          <w:szCs w:val="28"/>
        </w:rPr>
        <w:t xml:space="preserve"> ОБСЄ-БДІПЛ та </w:t>
      </w:r>
      <w:proofErr w:type="spellStart"/>
      <w:r w:rsidRPr="00D9784E">
        <w:rPr>
          <w:sz w:val="28"/>
          <w:szCs w:val="28"/>
        </w:rPr>
        <w:t>місцевих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спостерігачів</w:t>
      </w:r>
      <w:proofErr w:type="spellEnd"/>
      <w:r w:rsidRPr="00D9784E">
        <w:rPr>
          <w:sz w:val="28"/>
          <w:szCs w:val="28"/>
        </w:rPr>
        <w:t xml:space="preserve">, на </w:t>
      </w:r>
      <w:proofErr w:type="spellStart"/>
      <w:r w:rsidRPr="00D9784E">
        <w:rPr>
          <w:sz w:val="28"/>
          <w:szCs w:val="28"/>
        </w:rPr>
        <w:t>Парламентських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виборах</w:t>
      </w:r>
      <w:proofErr w:type="spellEnd"/>
      <w:r w:rsidRPr="00D9784E">
        <w:rPr>
          <w:sz w:val="28"/>
          <w:szCs w:val="28"/>
        </w:rPr>
        <w:t xml:space="preserve"> 26 </w:t>
      </w:r>
      <w:proofErr w:type="spellStart"/>
      <w:r w:rsidRPr="00D9784E">
        <w:rPr>
          <w:sz w:val="28"/>
          <w:szCs w:val="28"/>
        </w:rPr>
        <w:t>жовтня</w:t>
      </w:r>
      <w:proofErr w:type="spellEnd"/>
      <w:r w:rsidRPr="00D9784E">
        <w:rPr>
          <w:sz w:val="28"/>
          <w:szCs w:val="28"/>
        </w:rPr>
        <w:t xml:space="preserve"> 2014 року </w:t>
      </w:r>
      <w:proofErr w:type="spellStart"/>
      <w:r w:rsidRPr="00D9784E">
        <w:rPr>
          <w:sz w:val="28"/>
          <w:szCs w:val="28"/>
        </w:rPr>
        <w:t>лише</w:t>
      </w:r>
      <w:proofErr w:type="spellEnd"/>
      <w:r w:rsidRPr="00D9784E">
        <w:rPr>
          <w:sz w:val="28"/>
          <w:szCs w:val="28"/>
        </w:rPr>
        <w:t xml:space="preserve"> в ОВК </w:t>
      </w:r>
      <w:proofErr w:type="spellStart"/>
      <w:r w:rsidRPr="00D9784E">
        <w:rPr>
          <w:sz w:val="28"/>
          <w:szCs w:val="28"/>
        </w:rPr>
        <w:t>відбулося</w:t>
      </w:r>
      <w:proofErr w:type="spellEnd"/>
      <w:r w:rsidRPr="00D9784E">
        <w:rPr>
          <w:sz w:val="28"/>
          <w:szCs w:val="28"/>
        </w:rPr>
        <w:t xml:space="preserve"> 67% </w:t>
      </w:r>
      <w:proofErr w:type="spellStart"/>
      <w:r w:rsidRPr="00D9784E">
        <w:rPr>
          <w:sz w:val="28"/>
          <w:szCs w:val="28"/>
        </w:rPr>
        <w:t>замін</w:t>
      </w:r>
      <w:proofErr w:type="spellEnd"/>
      <w:r w:rsidRPr="00D9784E">
        <w:rPr>
          <w:sz w:val="28"/>
          <w:szCs w:val="28"/>
        </w:rPr>
        <w:t xml:space="preserve">, з них 93% </w:t>
      </w:r>
      <w:proofErr w:type="spellStart"/>
      <w:r w:rsidRPr="00D9784E">
        <w:rPr>
          <w:sz w:val="28"/>
          <w:szCs w:val="28"/>
        </w:rPr>
        <w:t>було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ініційовано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партіями</w:t>
      </w:r>
      <w:proofErr w:type="spellEnd"/>
      <w:r w:rsidRPr="00D9784E">
        <w:rPr>
          <w:sz w:val="28"/>
          <w:szCs w:val="28"/>
        </w:rPr>
        <w:t xml:space="preserve">. </w:t>
      </w:r>
      <w:proofErr w:type="spellStart"/>
      <w:r w:rsidRPr="00D9784E">
        <w:rPr>
          <w:b/>
          <w:sz w:val="28"/>
          <w:szCs w:val="28"/>
        </w:rPr>
        <w:t>Це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суттєво</w:t>
      </w:r>
      <w:proofErr w:type="spellEnd"/>
      <w:r w:rsidRPr="00D9784E">
        <w:rPr>
          <w:b/>
          <w:sz w:val="28"/>
          <w:szCs w:val="28"/>
        </w:rPr>
        <w:t xml:space="preserve"> </w:t>
      </w:r>
      <w:r w:rsidRPr="00D9784E">
        <w:rPr>
          <w:b/>
          <w:sz w:val="28"/>
          <w:szCs w:val="28"/>
          <w:lang w:val="uk-UA"/>
        </w:rPr>
        <w:t xml:space="preserve">впливає </w:t>
      </w:r>
      <w:r w:rsidRPr="00D9784E">
        <w:rPr>
          <w:b/>
          <w:sz w:val="28"/>
          <w:szCs w:val="28"/>
        </w:rPr>
        <w:t xml:space="preserve">на </w:t>
      </w:r>
      <w:proofErr w:type="spellStart"/>
      <w:r w:rsidRPr="00D9784E">
        <w:rPr>
          <w:b/>
          <w:sz w:val="28"/>
          <w:szCs w:val="28"/>
        </w:rPr>
        <w:t>спроможність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комісій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здійснювати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їх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функції</w:t>
      </w:r>
      <w:proofErr w:type="spellEnd"/>
      <w:r w:rsidRPr="00D9784E">
        <w:rPr>
          <w:b/>
          <w:sz w:val="28"/>
          <w:szCs w:val="28"/>
        </w:rPr>
        <w:t xml:space="preserve"> та </w:t>
      </w:r>
      <w:proofErr w:type="spellStart"/>
      <w:r w:rsidRPr="00D9784E">
        <w:rPr>
          <w:b/>
          <w:sz w:val="28"/>
          <w:szCs w:val="28"/>
        </w:rPr>
        <w:t>знівелювало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ефективність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програм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навчання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членів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комісій</w:t>
      </w:r>
      <w:proofErr w:type="spellEnd"/>
      <w:r w:rsidRPr="00D9784E">
        <w:rPr>
          <w:b/>
          <w:sz w:val="28"/>
          <w:szCs w:val="28"/>
        </w:rPr>
        <w:t>.</w:t>
      </w:r>
      <w:r w:rsidRPr="00D9784E">
        <w:rPr>
          <w:sz w:val="28"/>
          <w:szCs w:val="28"/>
        </w:rPr>
        <w:t xml:space="preserve"> </w:t>
      </w:r>
    </w:p>
    <w:p w:rsidR="009358CC" w:rsidRPr="00D9784E" w:rsidRDefault="009358CC" w:rsidP="009358CC">
      <w:pPr>
        <w:ind w:firstLine="709"/>
        <w:jc w:val="both"/>
        <w:rPr>
          <w:b/>
          <w:sz w:val="28"/>
          <w:szCs w:val="28"/>
        </w:rPr>
      </w:pPr>
      <w:r w:rsidRPr="00D9784E">
        <w:rPr>
          <w:sz w:val="28"/>
          <w:szCs w:val="28"/>
          <w:lang w:val="uk-UA"/>
        </w:rPr>
        <w:t>Законопроектом</w:t>
      </w:r>
      <w:r w:rsidRPr="00D9784E">
        <w:rPr>
          <w:sz w:val="28"/>
          <w:szCs w:val="28"/>
        </w:rPr>
        <w:t xml:space="preserve"> не </w:t>
      </w:r>
      <w:proofErr w:type="spellStart"/>
      <w:r w:rsidRPr="00D9784E">
        <w:rPr>
          <w:sz w:val="28"/>
          <w:szCs w:val="28"/>
        </w:rPr>
        <w:t>регулюється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питання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використання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біометричної</w:t>
      </w:r>
      <w:proofErr w:type="spellEnd"/>
      <w:r w:rsidRPr="00D9784E">
        <w:rPr>
          <w:sz w:val="28"/>
          <w:szCs w:val="28"/>
        </w:rPr>
        <w:t xml:space="preserve"> </w:t>
      </w:r>
      <w:r w:rsidRPr="00D9784E">
        <w:rPr>
          <w:sz w:val="28"/>
          <w:szCs w:val="28"/>
          <w:lang w:val="en-US"/>
        </w:rPr>
        <w:t>ID</w:t>
      </w:r>
      <w:r w:rsidRPr="00D9784E">
        <w:rPr>
          <w:sz w:val="28"/>
          <w:szCs w:val="28"/>
        </w:rPr>
        <w:t xml:space="preserve"> – </w:t>
      </w:r>
      <w:proofErr w:type="spellStart"/>
      <w:r w:rsidRPr="00D9784E">
        <w:rPr>
          <w:sz w:val="28"/>
          <w:szCs w:val="28"/>
        </w:rPr>
        <w:t>карти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що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замінює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внутрішній</w:t>
      </w:r>
      <w:proofErr w:type="spellEnd"/>
      <w:r w:rsidRPr="00D9784E">
        <w:rPr>
          <w:sz w:val="28"/>
          <w:szCs w:val="28"/>
        </w:rPr>
        <w:t xml:space="preserve"> паспорт. В </w:t>
      </w:r>
      <w:proofErr w:type="spellStart"/>
      <w:r w:rsidRPr="00D9784E">
        <w:rPr>
          <w:sz w:val="28"/>
          <w:szCs w:val="28"/>
        </w:rPr>
        <w:t>переліку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даних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що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міститься</w:t>
      </w:r>
      <w:proofErr w:type="spellEnd"/>
      <w:r w:rsidRPr="00D9784E">
        <w:rPr>
          <w:sz w:val="28"/>
          <w:szCs w:val="28"/>
        </w:rPr>
        <w:t xml:space="preserve"> на </w:t>
      </w:r>
      <w:proofErr w:type="spellStart"/>
      <w:r w:rsidRPr="00D9784E">
        <w:rPr>
          <w:sz w:val="28"/>
          <w:szCs w:val="28"/>
        </w:rPr>
        <w:t>біометричній</w:t>
      </w:r>
      <w:proofErr w:type="spellEnd"/>
      <w:r w:rsidRPr="00D9784E">
        <w:rPr>
          <w:sz w:val="28"/>
          <w:szCs w:val="28"/>
        </w:rPr>
        <w:t xml:space="preserve"> </w:t>
      </w:r>
      <w:r w:rsidRPr="00D9784E">
        <w:rPr>
          <w:sz w:val="28"/>
          <w:szCs w:val="28"/>
          <w:lang w:val="en-US"/>
        </w:rPr>
        <w:t>ID</w:t>
      </w:r>
      <w:r w:rsidRPr="00D9784E">
        <w:rPr>
          <w:sz w:val="28"/>
          <w:szCs w:val="28"/>
        </w:rPr>
        <w:t xml:space="preserve"> – </w:t>
      </w:r>
      <w:proofErr w:type="spellStart"/>
      <w:r w:rsidRPr="00D9784E">
        <w:rPr>
          <w:sz w:val="28"/>
          <w:szCs w:val="28"/>
        </w:rPr>
        <w:t>карті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відсутнє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місце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реєстрації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виборця</w:t>
      </w:r>
      <w:proofErr w:type="spellEnd"/>
      <w:r w:rsidRPr="00D9784E">
        <w:rPr>
          <w:sz w:val="28"/>
          <w:szCs w:val="28"/>
        </w:rPr>
        <w:t xml:space="preserve">, а </w:t>
      </w:r>
      <w:proofErr w:type="spellStart"/>
      <w:r w:rsidRPr="00D9784E">
        <w:rPr>
          <w:sz w:val="28"/>
          <w:szCs w:val="28"/>
        </w:rPr>
        <w:t>також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його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виборча</w:t>
      </w:r>
      <w:proofErr w:type="spellEnd"/>
      <w:r w:rsidRPr="00D9784E">
        <w:rPr>
          <w:sz w:val="28"/>
          <w:szCs w:val="28"/>
        </w:rPr>
        <w:t xml:space="preserve"> адреса. </w:t>
      </w:r>
      <w:r w:rsidRPr="00D9784E">
        <w:rPr>
          <w:b/>
          <w:sz w:val="28"/>
          <w:szCs w:val="28"/>
        </w:rPr>
        <w:t xml:space="preserve">При </w:t>
      </w:r>
      <w:proofErr w:type="spellStart"/>
      <w:r w:rsidRPr="00D9784E">
        <w:rPr>
          <w:b/>
          <w:sz w:val="28"/>
          <w:szCs w:val="28"/>
        </w:rPr>
        <w:t>виникненні</w:t>
      </w:r>
      <w:proofErr w:type="spellEnd"/>
      <w:r w:rsidRPr="00D9784E">
        <w:rPr>
          <w:b/>
          <w:sz w:val="28"/>
          <w:szCs w:val="28"/>
        </w:rPr>
        <w:t xml:space="preserve"> неточностей </w:t>
      </w:r>
      <w:proofErr w:type="gramStart"/>
      <w:r w:rsidRPr="00D9784E">
        <w:rPr>
          <w:b/>
          <w:sz w:val="28"/>
          <w:szCs w:val="28"/>
        </w:rPr>
        <w:t>у списку</w:t>
      </w:r>
      <w:proofErr w:type="gramEnd"/>
      <w:r w:rsidRPr="00D9784E">
        <w:rPr>
          <w:b/>
          <w:sz w:val="28"/>
          <w:szCs w:val="28"/>
        </w:rPr>
        <w:t xml:space="preserve">, </w:t>
      </w:r>
      <w:proofErr w:type="spellStart"/>
      <w:r w:rsidRPr="00D9784E">
        <w:rPr>
          <w:b/>
          <w:sz w:val="28"/>
          <w:szCs w:val="28"/>
        </w:rPr>
        <w:t>такий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виборець</w:t>
      </w:r>
      <w:proofErr w:type="spellEnd"/>
      <w:r w:rsidRPr="00D9784E">
        <w:rPr>
          <w:b/>
          <w:sz w:val="28"/>
          <w:szCs w:val="28"/>
        </w:rPr>
        <w:t xml:space="preserve"> не </w:t>
      </w:r>
      <w:proofErr w:type="spellStart"/>
      <w:r w:rsidRPr="00D9784E">
        <w:rPr>
          <w:b/>
          <w:sz w:val="28"/>
          <w:szCs w:val="28"/>
        </w:rPr>
        <w:t>зможе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їх</w:t>
      </w:r>
      <w:proofErr w:type="spellEnd"/>
      <w:r w:rsidRPr="00D9784E">
        <w:rPr>
          <w:b/>
          <w:sz w:val="28"/>
          <w:szCs w:val="28"/>
        </w:rPr>
        <w:t xml:space="preserve"> </w:t>
      </w:r>
      <w:proofErr w:type="spellStart"/>
      <w:r w:rsidRPr="00D9784E">
        <w:rPr>
          <w:b/>
          <w:sz w:val="28"/>
          <w:szCs w:val="28"/>
        </w:rPr>
        <w:t>виправити</w:t>
      </w:r>
      <w:proofErr w:type="spellEnd"/>
      <w:r w:rsidRPr="00D9784E">
        <w:rPr>
          <w:b/>
          <w:sz w:val="28"/>
          <w:szCs w:val="28"/>
        </w:rPr>
        <w:t xml:space="preserve">. </w:t>
      </w:r>
    </w:p>
    <w:p w:rsidR="009358CC" w:rsidRPr="00D9784E" w:rsidRDefault="009358CC" w:rsidP="009358CC">
      <w:pPr>
        <w:ind w:firstLine="709"/>
        <w:jc w:val="both"/>
        <w:rPr>
          <w:i/>
          <w:sz w:val="28"/>
          <w:szCs w:val="28"/>
        </w:rPr>
      </w:pPr>
      <w:r w:rsidRPr="00D9784E">
        <w:rPr>
          <w:b/>
          <w:sz w:val="28"/>
          <w:szCs w:val="28"/>
          <w:lang w:val="uk-UA"/>
        </w:rPr>
        <w:t xml:space="preserve">Потребує </w:t>
      </w:r>
      <w:proofErr w:type="spellStart"/>
      <w:r w:rsidRPr="00D9784E">
        <w:rPr>
          <w:sz w:val="28"/>
          <w:szCs w:val="28"/>
        </w:rPr>
        <w:t>приведення</w:t>
      </w:r>
      <w:proofErr w:type="spellEnd"/>
      <w:r w:rsidRPr="00D9784E">
        <w:rPr>
          <w:sz w:val="28"/>
          <w:szCs w:val="28"/>
        </w:rPr>
        <w:t xml:space="preserve"> проект</w:t>
      </w:r>
      <w:r w:rsidRPr="00D9784E">
        <w:rPr>
          <w:sz w:val="28"/>
          <w:szCs w:val="28"/>
          <w:lang w:val="uk-UA"/>
        </w:rPr>
        <w:t>у</w:t>
      </w:r>
      <w:r w:rsidRPr="00D9784E">
        <w:rPr>
          <w:sz w:val="28"/>
          <w:szCs w:val="28"/>
        </w:rPr>
        <w:t xml:space="preserve"> кодекс</w:t>
      </w:r>
      <w:r w:rsidRPr="00D9784E">
        <w:rPr>
          <w:sz w:val="28"/>
          <w:szCs w:val="28"/>
          <w:lang w:val="uk-UA"/>
        </w:rPr>
        <w:t>у</w:t>
      </w:r>
      <w:r w:rsidRPr="00D9784E">
        <w:rPr>
          <w:sz w:val="28"/>
          <w:szCs w:val="28"/>
        </w:rPr>
        <w:t xml:space="preserve"> у </w:t>
      </w:r>
      <w:proofErr w:type="spellStart"/>
      <w:r w:rsidRPr="00D9784E">
        <w:rPr>
          <w:sz w:val="28"/>
          <w:szCs w:val="28"/>
        </w:rPr>
        <w:t>відповідність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із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законодавством</w:t>
      </w:r>
      <w:proofErr w:type="spellEnd"/>
      <w:r w:rsidRPr="00D9784E">
        <w:rPr>
          <w:sz w:val="28"/>
          <w:szCs w:val="28"/>
        </w:rPr>
        <w:t xml:space="preserve"> </w:t>
      </w:r>
      <w:r w:rsidRPr="00D9784E">
        <w:rPr>
          <w:b/>
          <w:sz w:val="28"/>
          <w:szCs w:val="28"/>
        </w:rPr>
        <w:lastRenderedPageBreak/>
        <w:t>“</w:t>
      </w:r>
      <w:r w:rsidRPr="00D9784E">
        <w:rPr>
          <w:sz w:val="28"/>
          <w:szCs w:val="28"/>
        </w:rPr>
        <w:t xml:space="preserve">Про </w:t>
      </w:r>
      <w:proofErr w:type="spellStart"/>
      <w:r w:rsidRPr="00D9784E">
        <w:rPr>
          <w:sz w:val="28"/>
          <w:szCs w:val="28"/>
        </w:rPr>
        <w:t>Єдиний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державний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демографічний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реєстр</w:t>
      </w:r>
      <w:proofErr w:type="spellEnd"/>
      <w:r w:rsidRPr="00D9784E">
        <w:rPr>
          <w:sz w:val="28"/>
          <w:szCs w:val="28"/>
        </w:rPr>
        <w:t xml:space="preserve"> та </w:t>
      </w:r>
      <w:proofErr w:type="spellStart"/>
      <w:r w:rsidRPr="00D9784E">
        <w:rPr>
          <w:sz w:val="28"/>
          <w:szCs w:val="28"/>
        </w:rPr>
        <w:t>документи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що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підтверджують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громадянство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України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посвідчують</w:t>
      </w:r>
      <w:proofErr w:type="spellEnd"/>
      <w:r w:rsidRPr="00D9784E">
        <w:rPr>
          <w:sz w:val="28"/>
          <w:szCs w:val="28"/>
        </w:rPr>
        <w:t xml:space="preserve"> особу </w:t>
      </w:r>
      <w:proofErr w:type="spellStart"/>
      <w:r w:rsidRPr="00D9784E">
        <w:rPr>
          <w:sz w:val="28"/>
          <w:szCs w:val="28"/>
        </w:rPr>
        <w:t>чи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її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спеціальний</w:t>
      </w:r>
      <w:proofErr w:type="spellEnd"/>
      <w:r w:rsidRPr="00D9784E">
        <w:rPr>
          <w:sz w:val="28"/>
          <w:szCs w:val="28"/>
        </w:rPr>
        <w:t xml:space="preserve"> статус”. </w:t>
      </w:r>
      <w:proofErr w:type="spellStart"/>
      <w:r w:rsidRPr="00D9784E">
        <w:rPr>
          <w:sz w:val="28"/>
          <w:szCs w:val="28"/>
        </w:rPr>
        <w:t>Наприклад</w:t>
      </w:r>
      <w:proofErr w:type="spellEnd"/>
      <w:r w:rsidRPr="00D9784E">
        <w:rPr>
          <w:sz w:val="28"/>
          <w:szCs w:val="28"/>
        </w:rPr>
        <w:t xml:space="preserve">, у </w:t>
      </w:r>
      <w:proofErr w:type="spellStart"/>
      <w:r w:rsidRPr="00D9784E">
        <w:rPr>
          <w:sz w:val="28"/>
          <w:szCs w:val="28"/>
        </w:rPr>
        <w:t>переліку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змінної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інформації</w:t>
      </w:r>
      <w:proofErr w:type="spellEnd"/>
      <w:r w:rsidRPr="00D9784E">
        <w:rPr>
          <w:sz w:val="28"/>
          <w:szCs w:val="28"/>
        </w:rPr>
        <w:t xml:space="preserve">, яка вноситься до </w:t>
      </w:r>
      <w:proofErr w:type="spellStart"/>
      <w:r w:rsidRPr="00D9784E">
        <w:rPr>
          <w:sz w:val="28"/>
          <w:szCs w:val="28"/>
        </w:rPr>
        <w:t>Єдиного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демографічного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реєстру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може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відноситися</w:t>
      </w:r>
      <w:proofErr w:type="spellEnd"/>
      <w:r w:rsidRPr="00D9784E">
        <w:rPr>
          <w:sz w:val="28"/>
          <w:szCs w:val="28"/>
        </w:rPr>
        <w:t xml:space="preserve"> і </w:t>
      </w:r>
      <w:proofErr w:type="spellStart"/>
      <w:r w:rsidRPr="00D9784E">
        <w:rPr>
          <w:sz w:val="28"/>
          <w:szCs w:val="28"/>
        </w:rPr>
        <w:t>виборча</w:t>
      </w:r>
      <w:proofErr w:type="spellEnd"/>
      <w:r w:rsidRPr="00D9784E">
        <w:rPr>
          <w:sz w:val="28"/>
          <w:szCs w:val="28"/>
        </w:rPr>
        <w:t xml:space="preserve"> адреса. В такому </w:t>
      </w:r>
      <w:proofErr w:type="spellStart"/>
      <w:r w:rsidRPr="00D9784E">
        <w:rPr>
          <w:sz w:val="28"/>
          <w:szCs w:val="28"/>
        </w:rPr>
        <w:t>разі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виборча</w:t>
      </w:r>
      <w:proofErr w:type="spellEnd"/>
      <w:r w:rsidRPr="00D9784E">
        <w:rPr>
          <w:sz w:val="28"/>
          <w:szCs w:val="28"/>
        </w:rPr>
        <w:t xml:space="preserve"> адреса </w:t>
      </w:r>
      <w:proofErr w:type="spellStart"/>
      <w:r w:rsidRPr="00D9784E">
        <w:rPr>
          <w:sz w:val="28"/>
          <w:szCs w:val="28"/>
        </w:rPr>
        <w:t>має</w:t>
      </w:r>
      <w:proofErr w:type="spellEnd"/>
      <w:r w:rsidRPr="00D9784E">
        <w:rPr>
          <w:sz w:val="28"/>
          <w:szCs w:val="28"/>
        </w:rPr>
        <w:t xml:space="preserve"> бути записана на </w:t>
      </w:r>
      <w:proofErr w:type="spellStart"/>
      <w:r w:rsidRPr="00D9784E">
        <w:rPr>
          <w:sz w:val="28"/>
          <w:szCs w:val="28"/>
        </w:rPr>
        <w:t>безконтактному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носії</w:t>
      </w:r>
      <w:proofErr w:type="spellEnd"/>
      <w:r w:rsidRPr="00D9784E">
        <w:rPr>
          <w:sz w:val="28"/>
          <w:szCs w:val="28"/>
        </w:rPr>
        <w:t xml:space="preserve">, </w:t>
      </w:r>
      <w:proofErr w:type="gramStart"/>
      <w:r w:rsidRPr="00D9784E">
        <w:rPr>
          <w:sz w:val="28"/>
          <w:szCs w:val="28"/>
        </w:rPr>
        <w:t xml:space="preserve">а  </w:t>
      </w:r>
      <w:proofErr w:type="spellStart"/>
      <w:r w:rsidRPr="00D9784E">
        <w:rPr>
          <w:sz w:val="28"/>
          <w:szCs w:val="28"/>
        </w:rPr>
        <w:t>органи</w:t>
      </w:r>
      <w:proofErr w:type="spellEnd"/>
      <w:proofErr w:type="gram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ведення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Реєстру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виборців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повинні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мати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можливість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підстави</w:t>
      </w:r>
      <w:proofErr w:type="spellEnd"/>
      <w:r w:rsidRPr="00D9784E">
        <w:rPr>
          <w:sz w:val="28"/>
          <w:szCs w:val="28"/>
        </w:rPr>
        <w:t xml:space="preserve"> та </w:t>
      </w:r>
      <w:proofErr w:type="spellStart"/>
      <w:r w:rsidRPr="00D9784E">
        <w:rPr>
          <w:sz w:val="28"/>
          <w:szCs w:val="28"/>
        </w:rPr>
        <w:t>обладнання</w:t>
      </w:r>
      <w:proofErr w:type="spellEnd"/>
      <w:r w:rsidRPr="00D9784E">
        <w:rPr>
          <w:sz w:val="28"/>
          <w:szCs w:val="28"/>
        </w:rPr>
        <w:t xml:space="preserve"> для </w:t>
      </w:r>
      <w:proofErr w:type="spellStart"/>
      <w:r w:rsidRPr="00D9784E">
        <w:rPr>
          <w:sz w:val="28"/>
          <w:szCs w:val="28"/>
        </w:rPr>
        <w:t>зчитування</w:t>
      </w:r>
      <w:proofErr w:type="spellEnd"/>
      <w:r w:rsidRPr="00D9784E">
        <w:rPr>
          <w:sz w:val="28"/>
          <w:szCs w:val="28"/>
        </w:rPr>
        <w:t xml:space="preserve">  </w:t>
      </w:r>
      <w:proofErr w:type="spellStart"/>
      <w:r w:rsidRPr="00D9784E">
        <w:rPr>
          <w:sz w:val="28"/>
          <w:szCs w:val="28"/>
        </w:rPr>
        <w:t>інформації</w:t>
      </w:r>
      <w:proofErr w:type="spellEnd"/>
      <w:r w:rsidRPr="00D9784E">
        <w:rPr>
          <w:sz w:val="28"/>
          <w:szCs w:val="28"/>
        </w:rPr>
        <w:t xml:space="preserve"> про </w:t>
      </w:r>
      <w:proofErr w:type="spellStart"/>
      <w:r w:rsidRPr="00D9784E">
        <w:rPr>
          <w:sz w:val="28"/>
          <w:szCs w:val="28"/>
        </w:rPr>
        <w:t>виборчу</w:t>
      </w:r>
      <w:proofErr w:type="spellEnd"/>
      <w:r w:rsidRPr="00D9784E">
        <w:rPr>
          <w:sz w:val="28"/>
          <w:szCs w:val="28"/>
        </w:rPr>
        <w:t xml:space="preserve"> адресу</w:t>
      </w:r>
      <w:r w:rsidRPr="00D9784E">
        <w:rPr>
          <w:i/>
          <w:sz w:val="28"/>
          <w:szCs w:val="28"/>
        </w:rPr>
        <w:t>.</w:t>
      </w:r>
    </w:p>
    <w:p w:rsidR="00D9784E" w:rsidRPr="00D9784E" w:rsidRDefault="009358CC" w:rsidP="00D9784E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D9784E">
        <w:rPr>
          <w:color w:val="000000"/>
          <w:sz w:val="28"/>
          <w:szCs w:val="28"/>
          <w:lang w:val="uk-UA"/>
        </w:rPr>
        <w:t>В контексті забезпечення прозорості і</w:t>
      </w:r>
      <w:r w:rsidRPr="00D9784E">
        <w:rPr>
          <w:color w:val="000000"/>
          <w:sz w:val="28"/>
          <w:szCs w:val="28"/>
          <w:lang w:val="uk-UA"/>
        </w:rPr>
        <w:t xml:space="preserve"> відкритості проведення виборів </w:t>
      </w:r>
      <w:r w:rsidRPr="00D9784E">
        <w:rPr>
          <w:color w:val="000000"/>
          <w:sz w:val="28"/>
          <w:szCs w:val="28"/>
          <w:lang w:val="uk-UA"/>
        </w:rPr>
        <w:t xml:space="preserve">необхідно передбачити механізм розміщення практично всієї інформації щодо суб’єктів та діяльності всіх рівнів виборчих комісій в мережі Інтернет. </w:t>
      </w:r>
    </w:p>
    <w:p w:rsidR="00D9784E" w:rsidRPr="00D9784E" w:rsidRDefault="00D9784E" w:rsidP="00D9784E">
      <w:pPr>
        <w:ind w:firstLine="709"/>
        <w:jc w:val="both"/>
        <w:rPr>
          <w:i/>
          <w:sz w:val="28"/>
          <w:szCs w:val="28"/>
        </w:rPr>
      </w:pPr>
      <w:r w:rsidRPr="00D9784E">
        <w:rPr>
          <w:color w:val="000000"/>
          <w:sz w:val="28"/>
          <w:szCs w:val="28"/>
          <w:lang w:val="uk-UA"/>
        </w:rPr>
        <w:t xml:space="preserve">Норми законопроекту </w:t>
      </w:r>
      <w:r w:rsidR="009358CC" w:rsidRPr="00D9784E">
        <w:rPr>
          <w:color w:val="000000"/>
          <w:sz w:val="28"/>
          <w:szCs w:val="28"/>
          <w:lang w:val="uk-UA"/>
        </w:rPr>
        <w:t xml:space="preserve">містять непропорційне обмеження щодо участі за власної ініціативи ЗМІ в спеціальному інформаційному забезпеченні. Обмежуючи їх «висвітленням фактів», формально не дозволяючи публікувати, наприклад, програми суб’єктів виборчого процесу. </w:t>
      </w:r>
    </w:p>
    <w:p w:rsidR="009358CC" w:rsidRPr="00D9784E" w:rsidRDefault="00D9784E" w:rsidP="00D9784E">
      <w:pPr>
        <w:ind w:firstLine="709"/>
        <w:jc w:val="both"/>
        <w:rPr>
          <w:i/>
          <w:sz w:val="28"/>
          <w:szCs w:val="28"/>
        </w:rPr>
      </w:pPr>
      <w:r w:rsidRPr="00D9784E">
        <w:rPr>
          <w:sz w:val="28"/>
          <w:szCs w:val="28"/>
          <w:lang w:val="uk-UA"/>
        </w:rPr>
        <w:t xml:space="preserve">Також законопроект </w:t>
      </w:r>
      <w:r w:rsidR="009358CC" w:rsidRPr="00D9784E">
        <w:rPr>
          <w:color w:val="000000"/>
          <w:sz w:val="28"/>
          <w:szCs w:val="28"/>
          <w:lang w:val="uk-UA"/>
        </w:rPr>
        <w:t>не визнача</w:t>
      </w:r>
      <w:r w:rsidRPr="00D9784E">
        <w:rPr>
          <w:color w:val="000000"/>
          <w:sz w:val="28"/>
          <w:szCs w:val="28"/>
          <w:lang w:val="uk-UA"/>
        </w:rPr>
        <w:t>є</w:t>
      </w:r>
      <w:r w:rsidR="009358CC" w:rsidRPr="00D9784E">
        <w:rPr>
          <w:color w:val="000000"/>
          <w:sz w:val="28"/>
          <w:szCs w:val="28"/>
          <w:lang w:val="uk-UA"/>
        </w:rPr>
        <w:t xml:space="preserve"> критеріїв «одного разового грубого порушення» в діяльності ЗМІ, яке може мати наслідком тимчасове припинення діяльності ЗМІ. </w:t>
      </w:r>
    </w:p>
    <w:p w:rsidR="00D9784E" w:rsidRPr="00D9784E" w:rsidRDefault="00D9784E" w:rsidP="00D9784E">
      <w:pPr>
        <w:ind w:firstLine="709"/>
        <w:jc w:val="both"/>
        <w:rPr>
          <w:sz w:val="28"/>
          <w:szCs w:val="28"/>
        </w:rPr>
      </w:pPr>
      <w:r w:rsidRPr="00D9784E">
        <w:rPr>
          <w:sz w:val="28"/>
          <w:szCs w:val="28"/>
          <w:lang w:val="uk-UA"/>
        </w:rPr>
        <w:t>В</w:t>
      </w:r>
      <w:r w:rsidRPr="00D9784E">
        <w:rPr>
          <w:sz w:val="28"/>
          <w:szCs w:val="28"/>
        </w:rPr>
        <w:t xml:space="preserve"> новому </w:t>
      </w:r>
      <w:proofErr w:type="spellStart"/>
      <w:r w:rsidRPr="00D9784E">
        <w:rPr>
          <w:sz w:val="28"/>
          <w:szCs w:val="28"/>
        </w:rPr>
        <w:t>виборчому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законодавстві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має</w:t>
      </w:r>
      <w:proofErr w:type="spellEnd"/>
      <w:r w:rsidRPr="00D9784E">
        <w:rPr>
          <w:sz w:val="28"/>
          <w:szCs w:val="28"/>
        </w:rPr>
        <w:t xml:space="preserve"> бути </w:t>
      </w:r>
      <w:proofErr w:type="spellStart"/>
      <w:r w:rsidRPr="00D9784E">
        <w:rPr>
          <w:sz w:val="28"/>
          <w:szCs w:val="28"/>
        </w:rPr>
        <w:t>реалізовано</w:t>
      </w:r>
      <w:proofErr w:type="spellEnd"/>
      <w:r w:rsidRPr="00D9784E">
        <w:rPr>
          <w:sz w:val="28"/>
          <w:szCs w:val="28"/>
        </w:rPr>
        <w:t xml:space="preserve"> </w:t>
      </w:r>
      <w:proofErr w:type="spellStart"/>
      <w:r w:rsidRPr="00D9784E">
        <w:rPr>
          <w:sz w:val="28"/>
          <w:szCs w:val="28"/>
        </w:rPr>
        <w:t>підхід</w:t>
      </w:r>
      <w:proofErr w:type="spellEnd"/>
      <w:r w:rsidRPr="00D9784E">
        <w:rPr>
          <w:sz w:val="28"/>
          <w:szCs w:val="28"/>
        </w:rPr>
        <w:t xml:space="preserve">, </w:t>
      </w:r>
      <w:proofErr w:type="spellStart"/>
      <w:r w:rsidRPr="00D9784E">
        <w:rPr>
          <w:sz w:val="28"/>
          <w:szCs w:val="28"/>
        </w:rPr>
        <w:t>запропонований</w:t>
      </w:r>
      <w:proofErr w:type="spellEnd"/>
      <w:r w:rsidRPr="00D9784E">
        <w:rPr>
          <w:sz w:val="28"/>
          <w:szCs w:val="28"/>
        </w:rPr>
        <w:t xml:space="preserve"> проектом </w:t>
      </w:r>
      <w:r w:rsidRPr="00D9784E">
        <w:rPr>
          <w:sz w:val="28"/>
          <w:szCs w:val="28"/>
          <w:lang w:val="uk-UA"/>
        </w:rPr>
        <w:t xml:space="preserve">Закону </w:t>
      </w:r>
      <w:r w:rsidRPr="00D9784E">
        <w:rPr>
          <w:sz w:val="28"/>
          <w:szCs w:val="28"/>
        </w:rPr>
        <w:t xml:space="preserve">№3112-1. </w:t>
      </w:r>
    </w:p>
    <w:p w:rsidR="009358CC" w:rsidRPr="00D9784E" w:rsidRDefault="009358CC" w:rsidP="00DC3BFA">
      <w:pPr>
        <w:shd w:val="clear" w:color="auto" w:fill="FFFFFF"/>
        <w:spacing w:before="245" w:after="965" w:line="322" w:lineRule="exact"/>
        <w:ind w:firstLine="725"/>
        <w:jc w:val="both"/>
        <w:rPr>
          <w:sz w:val="28"/>
          <w:szCs w:val="28"/>
        </w:rPr>
      </w:pPr>
    </w:p>
    <w:p w:rsidR="00DC3BFA" w:rsidRPr="00D9784E" w:rsidRDefault="00DC3BFA" w:rsidP="00DC3BFA">
      <w:pPr>
        <w:rPr>
          <w:b/>
          <w:sz w:val="28"/>
          <w:szCs w:val="28"/>
          <w:lang w:val="uk-UA"/>
        </w:rPr>
      </w:pPr>
      <w:r w:rsidRPr="00D9784E"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DC3BFA" w:rsidRPr="00D9784E" w:rsidRDefault="00DC3BFA" w:rsidP="00DC3BFA">
      <w:pPr>
        <w:rPr>
          <w:sz w:val="28"/>
          <w:szCs w:val="28"/>
        </w:rPr>
      </w:pPr>
    </w:p>
    <w:p w:rsidR="00DC3BFA" w:rsidRPr="00D9784E" w:rsidRDefault="00DC3BFA" w:rsidP="00DC3BFA">
      <w:pPr>
        <w:rPr>
          <w:sz w:val="28"/>
          <w:szCs w:val="28"/>
        </w:rPr>
      </w:pPr>
    </w:p>
    <w:p w:rsidR="00DC3BFA" w:rsidRPr="00D9784E" w:rsidRDefault="00DC3BFA" w:rsidP="00DC3BFA">
      <w:pPr>
        <w:rPr>
          <w:sz w:val="28"/>
          <w:szCs w:val="28"/>
        </w:rPr>
      </w:pPr>
    </w:p>
    <w:p w:rsidR="005204CF" w:rsidRPr="00D9784E" w:rsidRDefault="005204CF">
      <w:pPr>
        <w:rPr>
          <w:sz w:val="28"/>
          <w:szCs w:val="28"/>
        </w:rPr>
      </w:pPr>
    </w:p>
    <w:sectPr w:rsidR="005204CF" w:rsidRPr="00D978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55592"/>
    <w:multiLevelType w:val="hybridMultilevel"/>
    <w:tmpl w:val="D7FEB468"/>
    <w:lvl w:ilvl="0" w:tplc="67D8588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580B2E"/>
    <w:multiLevelType w:val="hybridMultilevel"/>
    <w:tmpl w:val="1340E31A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" w15:restartNumberingAfterBreak="0">
    <w:nsid w:val="1B6D5F8C"/>
    <w:multiLevelType w:val="hybridMultilevel"/>
    <w:tmpl w:val="6E204088"/>
    <w:lvl w:ilvl="0" w:tplc="07EE775C">
      <w:start w:val="4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A761E2"/>
    <w:multiLevelType w:val="hybridMultilevel"/>
    <w:tmpl w:val="88628622"/>
    <w:lvl w:ilvl="0" w:tplc="4EB61DB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A7824"/>
    <w:multiLevelType w:val="hybridMultilevel"/>
    <w:tmpl w:val="7B1430E0"/>
    <w:lvl w:ilvl="0" w:tplc="737CF3B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C014CF3"/>
    <w:multiLevelType w:val="hybridMultilevel"/>
    <w:tmpl w:val="4732E02A"/>
    <w:lvl w:ilvl="0" w:tplc="721047C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6AF"/>
    <w:rsid w:val="004276AF"/>
    <w:rsid w:val="005204CF"/>
    <w:rsid w:val="00717D2E"/>
    <w:rsid w:val="009358CC"/>
    <w:rsid w:val="00A77A3F"/>
    <w:rsid w:val="00AD5F44"/>
    <w:rsid w:val="00D9784E"/>
    <w:rsid w:val="00DC3BFA"/>
    <w:rsid w:val="00F7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5F8D5"/>
  <w15:chartTrackingRefBased/>
  <w15:docId w15:val="{01EEB6E9-6F90-4E5F-BDE4-C95FE61B3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BF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8CC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71436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7143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BE48E-0325-437C-97EF-3E3E5054F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5267</Words>
  <Characters>3003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5</cp:revision>
  <cp:lastPrinted>2016-05-12T06:37:00Z</cp:lastPrinted>
  <dcterms:created xsi:type="dcterms:W3CDTF">2016-04-07T10:28:00Z</dcterms:created>
  <dcterms:modified xsi:type="dcterms:W3CDTF">2016-05-12T15:26:00Z</dcterms:modified>
</cp:coreProperties>
</file>