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6855E5" w:rsidRPr="001B2BD9" w:rsidRDefault="006855E5" w:rsidP="006855E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6855E5" w:rsidP="006855E5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24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  <w:shd w:val="clear" w:color="auto" w:fill="FFFFFF"/>
          <w:lang w:val="uk-UA"/>
        </w:rPr>
        <w:t>Закону про внесення змін до деяких законів України щодо соціального захисту резервістів, які постраждали внаслідок участі в антитерористичній операції, та членів їх сімей (реєстр.№3497 від 20.11.2015)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042433"/>
    <w:rsid w:val="000869FF"/>
    <w:rsid w:val="00440F69"/>
    <w:rsid w:val="00496292"/>
    <w:rsid w:val="004E0C4C"/>
    <w:rsid w:val="005636D4"/>
    <w:rsid w:val="005A02A9"/>
    <w:rsid w:val="00635DFE"/>
    <w:rsid w:val="006855E5"/>
    <w:rsid w:val="007E4EAF"/>
    <w:rsid w:val="00831E60"/>
    <w:rsid w:val="00875FA7"/>
    <w:rsid w:val="00882C0D"/>
    <w:rsid w:val="008A20F1"/>
    <w:rsid w:val="008B1B0C"/>
    <w:rsid w:val="00905162"/>
    <w:rsid w:val="00950937"/>
    <w:rsid w:val="00975D71"/>
    <w:rsid w:val="009A3251"/>
    <w:rsid w:val="009B6BF0"/>
    <w:rsid w:val="00A23D31"/>
    <w:rsid w:val="00AF2C72"/>
    <w:rsid w:val="00B15A6D"/>
    <w:rsid w:val="00B34EDB"/>
    <w:rsid w:val="00B51659"/>
    <w:rsid w:val="00BA03E5"/>
    <w:rsid w:val="00BD0E70"/>
    <w:rsid w:val="00C055EE"/>
    <w:rsid w:val="00C55FAE"/>
    <w:rsid w:val="00C97B4D"/>
    <w:rsid w:val="00CE2CB4"/>
    <w:rsid w:val="00D020AC"/>
    <w:rsid w:val="00DF159A"/>
    <w:rsid w:val="00E65330"/>
    <w:rsid w:val="00EA2253"/>
    <w:rsid w:val="00F10257"/>
    <w:rsid w:val="00F15DE7"/>
    <w:rsid w:val="00F334BD"/>
    <w:rsid w:val="00FA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2019-04-08T08:50:00Z</dcterms:created>
  <dcterms:modified xsi:type="dcterms:W3CDTF">2019-04-08T08:50:00Z</dcterms:modified>
</cp:coreProperties>
</file>