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626" w:rsidRDefault="00756626" w:rsidP="0075662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56626" w:rsidRDefault="00756626" w:rsidP="0075662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56626" w:rsidRDefault="00756626" w:rsidP="0075662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56626" w:rsidRDefault="00756626" w:rsidP="0075662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56626" w:rsidRDefault="00756626" w:rsidP="0075662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56626" w:rsidRDefault="00756626" w:rsidP="0075662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56626" w:rsidRDefault="00756626" w:rsidP="0075662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56626" w:rsidRDefault="00756626" w:rsidP="0075662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56626" w:rsidRPr="00C75174" w:rsidRDefault="00756626" w:rsidP="00756626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756626" w:rsidRPr="00C44019" w:rsidRDefault="00756626" w:rsidP="00756626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56626" w:rsidRPr="001F4113" w:rsidRDefault="00756626" w:rsidP="00756626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756626" w:rsidRPr="001F4113" w:rsidRDefault="00756626" w:rsidP="00756626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31A9F" w:rsidRDefault="00756626" w:rsidP="00756626">
      <w:pPr>
        <w:jc w:val="both"/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</w:t>
      </w:r>
      <w:r w:rsidRPr="001F4113">
        <w:rPr>
          <w:sz w:val="28"/>
        </w:rPr>
        <w:t>16</w:t>
      </w:r>
      <w:r w:rsidRPr="001F4113">
        <w:rPr>
          <w:sz w:val="28"/>
          <w:lang w:val="uk-UA"/>
        </w:rPr>
        <w:t xml:space="preserve">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Кримінального кодексу України (щодо захисту авторитету держави) №</w:t>
      </w:r>
      <w:r w:rsidRPr="001F4113">
        <w:t xml:space="preserve"> </w:t>
      </w:r>
      <w:r w:rsidRPr="001F4113">
        <w:rPr>
          <w:sz w:val="28"/>
          <w:szCs w:val="28"/>
          <w:lang w:val="uk-UA"/>
        </w:rPr>
        <w:t>4029 від 05.02.2016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756626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626"/>
    <w:rsid w:val="00431A9F"/>
    <w:rsid w:val="00673289"/>
    <w:rsid w:val="0075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5662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75662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5662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75662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873</Characters>
  <Application>Microsoft Macintosh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2019-03-13T08:58:00Z</dcterms:created>
  <dcterms:modified xsi:type="dcterms:W3CDTF">2019-03-13T08:58:00Z</dcterms:modified>
</cp:coreProperties>
</file>