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229" w:rsidRPr="004E0C51" w:rsidRDefault="00DF7229" w:rsidP="00DF7229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</w:t>
      </w:r>
      <w:r>
        <w:rPr>
          <w:sz w:val="28"/>
          <w:szCs w:val="28"/>
          <w:lang w:val="uk-UA"/>
        </w:rPr>
        <w:t>34</w:t>
      </w:r>
    </w:p>
    <w:p w:rsidR="00DF7229" w:rsidRDefault="00DF7229" w:rsidP="00DF7229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</w:t>
      </w:r>
      <w:r>
        <w:rPr>
          <w:spacing w:val="-3"/>
          <w:sz w:val="28"/>
          <w:szCs w:val="28"/>
          <w:lang w:val="uk-UA"/>
        </w:rPr>
        <w:t>3</w:t>
      </w:r>
      <w:r>
        <w:rPr>
          <w:spacing w:val="-3"/>
          <w:sz w:val="28"/>
          <w:szCs w:val="28"/>
          <w:lang w:val="uk-UA"/>
        </w:rPr>
        <w:t xml:space="preserve"> лютого 2016р.</w:t>
      </w:r>
    </w:p>
    <w:p w:rsidR="00DF7229" w:rsidRDefault="00DF7229" w:rsidP="00DF7229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F7229" w:rsidRDefault="00DF7229" w:rsidP="00DF7229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F7229" w:rsidRDefault="00DF7229" w:rsidP="00DF7229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F7229" w:rsidRDefault="00DF7229" w:rsidP="00DF7229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DF7229" w:rsidRPr="00EF4563" w:rsidRDefault="00DF7229" w:rsidP="00DF7229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DF7229">
        <w:rPr>
          <w:rFonts w:ascii="Arial" w:hAnsi="Arial" w:cs="Arial"/>
          <w:sz w:val="22"/>
          <w:szCs w:val="22"/>
        </w:rPr>
        <w:t>статті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282 </w:t>
      </w:r>
      <w:proofErr w:type="spellStart"/>
      <w:r w:rsidRPr="00DF7229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DF7229">
        <w:rPr>
          <w:rFonts w:ascii="Arial" w:hAnsi="Arial" w:cs="Arial"/>
          <w:sz w:val="22"/>
          <w:szCs w:val="22"/>
        </w:rPr>
        <w:t>України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F7229">
        <w:rPr>
          <w:rFonts w:ascii="Arial" w:hAnsi="Arial" w:cs="Arial"/>
          <w:sz w:val="22"/>
          <w:szCs w:val="22"/>
        </w:rPr>
        <w:t>щодо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7229">
        <w:rPr>
          <w:rFonts w:ascii="Arial" w:hAnsi="Arial" w:cs="Arial"/>
          <w:sz w:val="22"/>
          <w:szCs w:val="22"/>
        </w:rPr>
        <w:t>скасування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земельного </w:t>
      </w:r>
      <w:proofErr w:type="spellStart"/>
      <w:r w:rsidRPr="00DF7229">
        <w:rPr>
          <w:rFonts w:ascii="Arial" w:hAnsi="Arial" w:cs="Arial"/>
          <w:sz w:val="22"/>
          <w:szCs w:val="22"/>
        </w:rPr>
        <w:t>податку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для </w:t>
      </w:r>
      <w:proofErr w:type="spellStart"/>
      <w:r w:rsidRPr="00DF7229">
        <w:rPr>
          <w:rFonts w:ascii="Arial" w:hAnsi="Arial" w:cs="Arial"/>
          <w:sz w:val="22"/>
          <w:szCs w:val="22"/>
        </w:rPr>
        <w:t>природоохоронних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7229">
        <w:rPr>
          <w:rFonts w:ascii="Arial" w:hAnsi="Arial" w:cs="Arial"/>
          <w:sz w:val="22"/>
          <w:szCs w:val="22"/>
        </w:rPr>
        <w:t>установ</w:t>
      </w:r>
      <w:proofErr w:type="spellEnd"/>
      <w:r w:rsidRPr="00DF7229">
        <w:rPr>
          <w:rFonts w:ascii="Arial" w:hAnsi="Arial" w:cs="Arial"/>
          <w:sz w:val="22"/>
          <w:szCs w:val="22"/>
        </w:rPr>
        <w:t>)</w:t>
      </w:r>
    </w:p>
    <w:p w:rsidR="00DF7229" w:rsidRDefault="00DF7229" w:rsidP="00DF7229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41</w:t>
      </w:r>
      <w:r>
        <w:rPr>
          <w:rFonts w:ascii="Arial" w:hAnsi="Arial" w:cs="Arial"/>
          <w:sz w:val="22"/>
          <w:szCs w:val="22"/>
          <w:lang w:val="uk-UA"/>
        </w:rPr>
        <w:t>34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2</w:t>
      </w:r>
      <w:r>
        <w:rPr>
          <w:rFonts w:ascii="Arial" w:hAnsi="Arial" w:cs="Arial"/>
          <w:sz w:val="22"/>
          <w:szCs w:val="22"/>
          <w:lang w:val="uk-UA"/>
        </w:rPr>
        <w:t>3</w:t>
      </w:r>
      <w:r>
        <w:rPr>
          <w:rFonts w:ascii="Arial" w:hAnsi="Arial" w:cs="Arial"/>
          <w:sz w:val="22"/>
          <w:szCs w:val="22"/>
          <w:lang w:val="uk-UA"/>
        </w:rPr>
        <w:t xml:space="preserve">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DF7229" w:rsidRDefault="00DF7229" w:rsidP="00DF7229">
      <w:pPr>
        <w:rPr>
          <w:rFonts w:ascii="Arial" w:hAnsi="Arial"/>
          <w:sz w:val="22"/>
          <w:szCs w:val="22"/>
          <w:lang w:val="uk-UA"/>
        </w:rPr>
      </w:pPr>
    </w:p>
    <w:p w:rsidR="00DF7229" w:rsidRPr="00DF7229" w:rsidRDefault="00DF7229" w:rsidP="00DF7229">
      <w:pPr>
        <w:rPr>
          <w:rFonts w:ascii="Arial" w:eastAsia="Calibri" w:hAnsi="Arial" w:cs="Arial"/>
          <w:sz w:val="22"/>
          <w:szCs w:val="22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 w:rsidRPr="00DF7229">
        <w:rPr>
          <w:rFonts w:ascii="Arial" w:hAnsi="Arial" w:cs="Arial"/>
          <w:sz w:val="22"/>
          <w:szCs w:val="22"/>
          <w:lang w:val="uk-UA"/>
        </w:rPr>
        <w:t xml:space="preserve">: </w:t>
      </w:r>
      <w:proofErr w:type="spellStart"/>
      <w:r w:rsidRPr="00DF7229">
        <w:rPr>
          <w:rFonts w:ascii="Arial" w:hAnsi="Arial" w:cs="Arial"/>
          <w:sz w:val="22"/>
          <w:szCs w:val="22"/>
        </w:rPr>
        <w:t>народними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депутатами </w:t>
      </w:r>
      <w:proofErr w:type="spellStart"/>
      <w:r w:rsidRPr="00DF7229">
        <w:rPr>
          <w:rFonts w:ascii="Arial" w:hAnsi="Arial" w:cs="Arial"/>
          <w:sz w:val="22"/>
          <w:szCs w:val="22"/>
        </w:rPr>
        <w:t>України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Томенком М.В., </w:t>
      </w:r>
      <w:proofErr w:type="spellStart"/>
      <w:r w:rsidRPr="00DF7229">
        <w:rPr>
          <w:rFonts w:ascii="Arial" w:hAnsi="Arial" w:cs="Arial"/>
          <w:sz w:val="22"/>
          <w:szCs w:val="22"/>
        </w:rPr>
        <w:t>Євлаховим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А.С., </w:t>
      </w:r>
      <w:proofErr w:type="spellStart"/>
      <w:r w:rsidRPr="00DF7229">
        <w:rPr>
          <w:rFonts w:ascii="Arial" w:hAnsi="Arial" w:cs="Arial"/>
          <w:sz w:val="22"/>
          <w:szCs w:val="22"/>
        </w:rPr>
        <w:t>Рибаком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І.П.</w:t>
      </w:r>
    </w:p>
    <w:p w:rsidR="00DF7229" w:rsidRPr="00A615F0" w:rsidRDefault="00DF7229" w:rsidP="00DF7229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з питань </w:t>
      </w:r>
      <w:r>
        <w:rPr>
          <w:rFonts w:ascii="Arial" w:hAnsi="Arial"/>
          <w:sz w:val="22"/>
          <w:szCs w:val="22"/>
          <w:lang w:val="uk-UA"/>
        </w:rPr>
        <w:t>пода</w:t>
      </w:r>
      <w:bookmarkStart w:id="0" w:name="_GoBack"/>
      <w:bookmarkEnd w:id="0"/>
      <w:r>
        <w:rPr>
          <w:rFonts w:ascii="Arial" w:hAnsi="Arial"/>
          <w:sz w:val="22"/>
          <w:szCs w:val="22"/>
          <w:lang w:val="uk-UA"/>
        </w:rPr>
        <w:t>ткової та митної політики</w:t>
      </w:r>
    </w:p>
    <w:p w:rsidR="00DF7229" w:rsidRDefault="00DF7229" w:rsidP="00DF7229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DF7229" w:rsidRDefault="00DF7229" w:rsidP="00DF7229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FC"/>
    <w:rsid w:val="005204CF"/>
    <w:rsid w:val="008F00FC"/>
    <w:rsid w:val="00DF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C26C"/>
  <w15:chartTrackingRefBased/>
  <w15:docId w15:val="{65879D3D-BFC7-465F-B042-D457A52C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22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</Characters>
  <Application>Microsoft Office Word</Application>
  <DocSecurity>0</DocSecurity>
  <Lines>2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2016-03-22T09:52:00Z</dcterms:created>
  <dcterms:modified xsi:type="dcterms:W3CDTF">2016-03-22T09:54:00Z</dcterms:modified>
</cp:coreProperties>
</file>